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2D" w:rsidRPr="002867FD" w:rsidRDefault="007B6E2D" w:rsidP="007B6E2D">
      <w:pPr>
        <w:jc w:val="center"/>
        <w:rPr>
          <w:rFonts w:cs="Arial"/>
          <w:b/>
          <w:szCs w:val="24"/>
        </w:rPr>
      </w:pPr>
      <w:bookmarkStart w:id="0" w:name="_GoBack"/>
      <w:bookmarkEnd w:id="0"/>
      <w:r w:rsidRPr="002867FD">
        <w:rPr>
          <w:rFonts w:cs="Arial"/>
          <w:b/>
          <w:szCs w:val="24"/>
        </w:rPr>
        <w:t>FACULTY OF HUMANITIES PROJECT</w:t>
      </w:r>
    </w:p>
    <w:p w:rsidR="007B6E2D" w:rsidRPr="002867FD" w:rsidRDefault="007B6E2D" w:rsidP="007B6E2D">
      <w:pPr>
        <w:jc w:val="center"/>
        <w:rPr>
          <w:rFonts w:cs="Arial"/>
          <w:b/>
          <w:szCs w:val="24"/>
        </w:rPr>
      </w:pPr>
      <w:r w:rsidRPr="002867FD">
        <w:rPr>
          <w:rFonts w:cs="Arial"/>
          <w:b/>
          <w:szCs w:val="24"/>
        </w:rPr>
        <w:t>for</w:t>
      </w:r>
    </w:p>
    <w:p w:rsidR="000C67AA" w:rsidRPr="002867FD" w:rsidRDefault="000C67AA" w:rsidP="000C67AA">
      <w:pPr>
        <w:jc w:val="center"/>
        <w:rPr>
          <w:rFonts w:cs="Arial"/>
          <w:b/>
          <w:szCs w:val="24"/>
        </w:rPr>
      </w:pPr>
      <w:r w:rsidRPr="002867FD">
        <w:rPr>
          <w:rFonts w:cs="Arial"/>
          <w:b/>
          <w:szCs w:val="24"/>
        </w:rPr>
        <w:t>MANDELA DAY</w:t>
      </w:r>
      <w:r w:rsidR="007B6E2D" w:rsidRPr="002867FD">
        <w:rPr>
          <w:rFonts w:cs="Arial"/>
          <w:b/>
          <w:szCs w:val="24"/>
        </w:rPr>
        <w:t>, 18 JULY</w:t>
      </w:r>
      <w:r w:rsidRPr="002867FD">
        <w:rPr>
          <w:rFonts w:cs="Arial"/>
          <w:b/>
          <w:szCs w:val="24"/>
        </w:rPr>
        <w:t xml:space="preserve"> 2013</w:t>
      </w:r>
    </w:p>
    <w:p w:rsidR="007B6E2D" w:rsidRPr="002867FD" w:rsidRDefault="007B6E2D" w:rsidP="000C67AA">
      <w:pPr>
        <w:jc w:val="center"/>
        <w:rPr>
          <w:rFonts w:cs="Arial"/>
          <w:b/>
          <w:szCs w:val="24"/>
        </w:rPr>
      </w:pPr>
    </w:p>
    <w:p w:rsidR="00F135D5" w:rsidRPr="002867FD" w:rsidRDefault="00F135D5" w:rsidP="000C67AA">
      <w:pPr>
        <w:jc w:val="center"/>
        <w:rPr>
          <w:rFonts w:cs="Arial"/>
          <w:b/>
          <w:szCs w:val="24"/>
        </w:rPr>
      </w:pPr>
      <w:r w:rsidRPr="002867FD">
        <w:rPr>
          <w:rFonts w:cs="Arial"/>
          <w:b/>
          <w:szCs w:val="24"/>
        </w:rPr>
        <w:t>BOOK DONATION</w:t>
      </w:r>
      <w:r w:rsidR="007B6E2D" w:rsidRPr="002867FD">
        <w:rPr>
          <w:rFonts w:cs="Arial"/>
          <w:b/>
          <w:szCs w:val="24"/>
        </w:rPr>
        <w:t xml:space="preserve"> FOR MAMELODI SCHOOLS</w:t>
      </w:r>
    </w:p>
    <w:p w:rsidR="000C67AA" w:rsidRPr="00F135D5" w:rsidRDefault="000C67AA" w:rsidP="000C67AA">
      <w:pPr>
        <w:rPr>
          <w:rFonts w:cs="Arial"/>
          <w:sz w:val="28"/>
          <w:szCs w:val="28"/>
        </w:rPr>
      </w:pPr>
    </w:p>
    <w:p w:rsidR="00B94B4D" w:rsidRDefault="00B94B4D" w:rsidP="00B94B4D">
      <w:pPr>
        <w:spacing w:line="276" w:lineRule="auto"/>
        <w:rPr>
          <w:rFonts w:cs="Arial"/>
          <w:sz w:val="20"/>
          <w:szCs w:val="20"/>
        </w:rPr>
      </w:pPr>
      <w:r>
        <w:rPr>
          <w:rFonts w:cs="Arial"/>
          <w:sz w:val="20"/>
          <w:szCs w:val="20"/>
        </w:rPr>
        <w:t>Dear Colleagues</w:t>
      </w:r>
    </w:p>
    <w:p w:rsidR="00B94B4D" w:rsidRDefault="00B94B4D" w:rsidP="00B94B4D">
      <w:pPr>
        <w:spacing w:line="276" w:lineRule="auto"/>
        <w:rPr>
          <w:rFonts w:cs="Arial"/>
          <w:sz w:val="20"/>
          <w:szCs w:val="20"/>
        </w:rPr>
      </w:pPr>
    </w:p>
    <w:p w:rsidR="00E1181B" w:rsidRPr="005C4B6F" w:rsidRDefault="00E1181B" w:rsidP="00B94B4D">
      <w:pPr>
        <w:spacing w:line="276" w:lineRule="auto"/>
        <w:rPr>
          <w:rFonts w:cs="Arial"/>
          <w:sz w:val="20"/>
          <w:szCs w:val="20"/>
        </w:rPr>
      </w:pPr>
      <w:r w:rsidRPr="005C4B6F">
        <w:rPr>
          <w:rFonts w:cs="Arial"/>
          <w:sz w:val="20"/>
          <w:szCs w:val="20"/>
        </w:rPr>
        <w:t>The Dean, Prof Norman Duncan, would like to invite all members of staff and students of the Faculty to take part in a project for Mandela Day, under the auspices of the Faculty’s Community Engagement Committee. The University has previously been involved in projects for Mandela Day and departments in our Faculty had individual projects but we have not had a Faculty project yet.</w:t>
      </w:r>
    </w:p>
    <w:p w:rsidR="00E1181B" w:rsidRPr="005C4B6F" w:rsidRDefault="00E1181B" w:rsidP="00B94B4D">
      <w:pPr>
        <w:spacing w:line="276" w:lineRule="auto"/>
        <w:rPr>
          <w:rFonts w:cs="Arial"/>
          <w:sz w:val="20"/>
          <w:szCs w:val="20"/>
        </w:rPr>
      </w:pPr>
    </w:p>
    <w:p w:rsidR="004F3106" w:rsidRPr="005C4B6F" w:rsidRDefault="00F135D5" w:rsidP="00B94B4D">
      <w:pPr>
        <w:spacing w:line="276" w:lineRule="auto"/>
        <w:rPr>
          <w:rFonts w:cs="Arial"/>
          <w:sz w:val="20"/>
          <w:szCs w:val="20"/>
        </w:rPr>
      </w:pPr>
      <w:r w:rsidRPr="005C4B6F">
        <w:rPr>
          <w:rFonts w:cs="Arial"/>
          <w:sz w:val="20"/>
          <w:szCs w:val="20"/>
        </w:rPr>
        <w:t xml:space="preserve">The purpose of Mandela Day is that we give 67 minutes of our time as service to the community. Rendering service and </w:t>
      </w:r>
      <w:r w:rsidR="00DA6E1C" w:rsidRPr="005C4B6F">
        <w:rPr>
          <w:rFonts w:cs="Arial"/>
          <w:sz w:val="20"/>
          <w:szCs w:val="20"/>
        </w:rPr>
        <w:t>implementing our</w:t>
      </w:r>
      <w:r w:rsidRPr="005C4B6F">
        <w:rPr>
          <w:rFonts w:cs="Arial"/>
          <w:sz w:val="20"/>
          <w:szCs w:val="20"/>
        </w:rPr>
        <w:t xml:space="preserve"> civic responsibility </w:t>
      </w:r>
      <w:r w:rsidR="00DA6E1C" w:rsidRPr="005C4B6F">
        <w:rPr>
          <w:rFonts w:cs="Arial"/>
          <w:sz w:val="20"/>
          <w:szCs w:val="20"/>
        </w:rPr>
        <w:t>are,</w:t>
      </w:r>
      <w:r w:rsidRPr="005C4B6F">
        <w:rPr>
          <w:rFonts w:cs="Arial"/>
          <w:sz w:val="20"/>
          <w:szCs w:val="20"/>
        </w:rPr>
        <w:t xml:space="preserve"> however</w:t>
      </w:r>
      <w:r w:rsidR="00DA6E1C" w:rsidRPr="005C4B6F">
        <w:rPr>
          <w:rFonts w:cs="Arial"/>
          <w:sz w:val="20"/>
          <w:szCs w:val="20"/>
        </w:rPr>
        <w:t>,</w:t>
      </w:r>
      <w:r w:rsidRPr="005C4B6F">
        <w:rPr>
          <w:rFonts w:cs="Arial"/>
          <w:sz w:val="20"/>
          <w:szCs w:val="20"/>
        </w:rPr>
        <w:t xml:space="preserve"> not limited to 67 minutes per year. </w:t>
      </w:r>
    </w:p>
    <w:p w:rsidR="004F3106" w:rsidRPr="005C4B6F" w:rsidRDefault="004F3106" w:rsidP="00B94B4D">
      <w:pPr>
        <w:spacing w:line="276" w:lineRule="auto"/>
        <w:rPr>
          <w:rFonts w:cs="Arial"/>
          <w:sz w:val="20"/>
          <w:szCs w:val="20"/>
        </w:rPr>
      </w:pPr>
    </w:p>
    <w:p w:rsidR="004F3106" w:rsidRPr="005C4B6F" w:rsidRDefault="00F135D5" w:rsidP="00B94B4D">
      <w:pPr>
        <w:spacing w:line="276" w:lineRule="auto"/>
        <w:rPr>
          <w:rFonts w:cs="Arial"/>
          <w:sz w:val="20"/>
          <w:szCs w:val="20"/>
        </w:rPr>
      </w:pPr>
      <w:r w:rsidRPr="005C4B6F">
        <w:rPr>
          <w:rFonts w:cs="Arial"/>
          <w:sz w:val="20"/>
          <w:szCs w:val="20"/>
        </w:rPr>
        <w:t xml:space="preserve">With this in mind, the </w:t>
      </w:r>
      <w:r w:rsidR="004F3106" w:rsidRPr="005C4B6F">
        <w:rPr>
          <w:rFonts w:cs="Arial"/>
          <w:sz w:val="20"/>
          <w:szCs w:val="20"/>
        </w:rPr>
        <w:t>F</w:t>
      </w:r>
      <w:r w:rsidRPr="005C4B6F">
        <w:rPr>
          <w:rFonts w:cs="Arial"/>
          <w:sz w:val="20"/>
          <w:szCs w:val="20"/>
        </w:rPr>
        <w:t xml:space="preserve">aculty will </w:t>
      </w:r>
      <w:r w:rsidR="004F3106" w:rsidRPr="005C4B6F">
        <w:rPr>
          <w:rFonts w:cs="Arial"/>
          <w:sz w:val="20"/>
          <w:szCs w:val="20"/>
        </w:rPr>
        <w:t xml:space="preserve">now </w:t>
      </w:r>
      <w:r w:rsidR="00DA6E1C" w:rsidRPr="005C4B6F">
        <w:rPr>
          <w:rFonts w:cs="Arial"/>
          <w:sz w:val="20"/>
          <w:szCs w:val="20"/>
        </w:rPr>
        <w:t xml:space="preserve">already implement a project that will culminate on Mandela Day in </w:t>
      </w:r>
      <w:r w:rsidRPr="005C4B6F">
        <w:rPr>
          <w:rFonts w:cs="Arial"/>
          <w:sz w:val="20"/>
          <w:szCs w:val="20"/>
        </w:rPr>
        <w:t>July 2013.</w:t>
      </w:r>
      <w:r w:rsidR="004F3106" w:rsidRPr="005C4B6F">
        <w:rPr>
          <w:rFonts w:cs="Arial"/>
          <w:sz w:val="20"/>
          <w:szCs w:val="20"/>
        </w:rPr>
        <w:t xml:space="preserve"> As 18 July 2013 falls in the UP recess, we will give our 67 minutes of service in the week thereafter when the schools and UP re-open. </w:t>
      </w:r>
    </w:p>
    <w:p w:rsidR="00F135D5" w:rsidRPr="005C4B6F" w:rsidRDefault="00F135D5" w:rsidP="00B94B4D">
      <w:pPr>
        <w:spacing w:line="276" w:lineRule="auto"/>
        <w:rPr>
          <w:rFonts w:cs="Arial"/>
          <w:sz w:val="20"/>
          <w:szCs w:val="20"/>
        </w:rPr>
      </w:pPr>
    </w:p>
    <w:p w:rsidR="00FC7FDF" w:rsidRPr="005C4B6F" w:rsidRDefault="00FC7FDF" w:rsidP="00B94B4D">
      <w:pPr>
        <w:spacing w:line="276" w:lineRule="auto"/>
        <w:rPr>
          <w:rFonts w:cs="Arial"/>
          <w:b/>
          <w:sz w:val="20"/>
          <w:szCs w:val="20"/>
        </w:rPr>
      </w:pPr>
      <w:r w:rsidRPr="005C4B6F">
        <w:rPr>
          <w:rFonts w:cs="Arial"/>
          <w:b/>
          <w:sz w:val="20"/>
          <w:szCs w:val="20"/>
        </w:rPr>
        <w:t>This year’s Mandela Day Faculty Project</w:t>
      </w:r>
    </w:p>
    <w:p w:rsidR="00F135D5" w:rsidRPr="005C4B6F" w:rsidRDefault="00F135D5" w:rsidP="00B94B4D">
      <w:pPr>
        <w:spacing w:line="276" w:lineRule="auto"/>
        <w:rPr>
          <w:rFonts w:cs="Arial"/>
          <w:sz w:val="20"/>
          <w:szCs w:val="20"/>
        </w:rPr>
      </w:pPr>
      <w:r w:rsidRPr="005C4B6F">
        <w:rPr>
          <w:rFonts w:cs="Arial"/>
          <w:sz w:val="20"/>
          <w:szCs w:val="20"/>
        </w:rPr>
        <w:t xml:space="preserve">More than 50% of the </w:t>
      </w:r>
      <w:r w:rsidR="00DA6E1C" w:rsidRPr="005C4B6F">
        <w:rPr>
          <w:rFonts w:cs="Arial"/>
          <w:sz w:val="20"/>
          <w:szCs w:val="20"/>
        </w:rPr>
        <w:t xml:space="preserve">primary </w:t>
      </w:r>
      <w:r w:rsidRPr="005C4B6F">
        <w:rPr>
          <w:rFonts w:cs="Arial"/>
          <w:sz w:val="20"/>
          <w:szCs w:val="20"/>
        </w:rPr>
        <w:t xml:space="preserve">schools in Mamelodi do not have libraries </w:t>
      </w:r>
      <w:r w:rsidR="00DA6E1C" w:rsidRPr="005C4B6F">
        <w:rPr>
          <w:rFonts w:cs="Arial"/>
          <w:sz w:val="20"/>
          <w:szCs w:val="20"/>
        </w:rPr>
        <w:t>at all</w:t>
      </w:r>
      <w:r w:rsidRPr="005C4B6F">
        <w:rPr>
          <w:rFonts w:cs="Arial"/>
          <w:sz w:val="20"/>
          <w:szCs w:val="20"/>
        </w:rPr>
        <w:t xml:space="preserve">. The </w:t>
      </w:r>
      <w:r w:rsidR="00FC7FDF" w:rsidRPr="005C4B6F">
        <w:rPr>
          <w:rFonts w:cs="Arial"/>
          <w:sz w:val="20"/>
          <w:szCs w:val="20"/>
        </w:rPr>
        <w:t>F</w:t>
      </w:r>
      <w:r w:rsidRPr="005C4B6F">
        <w:rPr>
          <w:rFonts w:cs="Arial"/>
          <w:sz w:val="20"/>
          <w:szCs w:val="20"/>
        </w:rPr>
        <w:t xml:space="preserve">aculty will have a </w:t>
      </w:r>
      <w:r w:rsidR="00FC7FDF" w:rsidRPr="005C4B6F">
        <w:rPr>
          <w:rFonts w:cs="Arial"/>
          <w:sz w:val="20"/>
          <w:szCs w:val="20"/>
        </w:rPr>
        <w:t xml:space="preserve">marked </w:t>
      </w:r>
      <w:r w:rsidRPr="005C4B6F">
        <w:rPr>
          <w:rFonts w:cs="Arial"/>
          <w:sz w:val="20"/>
          <w:szCs w:val="20"/>
        </w:rPr>
        <w:t>container in the foyer of the H</w:t>
      </w:r>
      <w:r w:rsidR="00FC7FDF" w:rsidRPr="005C4B6F">
        <w:rPr>
          <w:rFonts w:cs="Arial"/>
          <w:sz w:val="20"/>
          <w:szCs w:val="20"/>
        </w:rPr>
        <w:t xml:space="preserve">umanities Building </w:t>
      </w:r>
      <w:r w:rsidR="001467A4">
        <w:rPr>
          <w:rFonts w:cs="Arial"/>
          <w:sz w:val="20"/>
          <w:szCs w:val="20"/>
        </w:rPr>
        <w:t xml:space="preserve">in which </w:t>
      </w:r>
      <w:r w:rsidRPr="005C4B6F">
        <w:rPr>
          <w:rFonts w:cs="Arial"/>
          <w:sz w:val="20"/>
          <w:szCs w:val="20"/>
        </w:rPr>
        <w:t xml:space="preserve">students and staff can </w:t>
      </w:r>
      <w:r w:rsidR="001467A4">
        <w:rPr>
          <w:rFonts w:cs="Arial"/>
          <w:sz w:val="20"/>
          <w:szCs w:val="20"/>
        </w:rPr>
        <w:t xml:space="preserve">deposit </w:t>
      </w:r>
      <w:r w:rsidRPr="005C4B6F">
        <w:rPr>
          <w:rFonts w:cs="Arial"/>
          <w:sz w:val="20"/>
          <w:szCs w:val="20"/>
        </w:rPr>
        <w:t xml:space="preserve">books for </w:t>
      </w:r>
      <w:r w:rsidR="001467A4">
        <w:rPr>
          <w:rFonts w:cs="Arial"/>
          <w:sz w:val="20"/>
          <w:szCs w:val="20"/>
        </w:rPr>
        <w:t xml:space="preserve">donation to </w:t>
      </w:r>
      <w:r w:rsidRPr="005C4B6F">
        <w:rPr>
          <w:rFonts w:cs="Arial"/>
          <w:sz w:val="20"/>
          <w:szCs w:val="20"/>
        </w:rPr>
        <w:t xml:space="preserve">primary schools </w:t>
      </w:r>
      <w:r w:rsidR="00F0336F">
        <w:rPr>
          <w:rFonts w:cs="Arial"/>
          <w:sz w:val="20"/>
          <w:szCs w:val="20"/>
        </w:rPr>
        <w:t xml:space="preserve">in Mamelodi </w:t>
      </w:r>
      <w:r w:rsidRPr="005C4B6F">
        <w:rPr>
          <w:rFonts w:cs="Arial"/>
          <w:sz w:val="20"/>
          <w:szCs w:val="20"/>
        </w:rPr>
        <w:t xml:space="preserve">from now until the end of June. In this way, we as the Faculty of Humanities can make a difference. We will, as </w:t>
      </w:r>
      <w:r w:rsidR="00FC7FDF" w:rsidRPr="005C4B6F">
        <w:rPr>
          <w:rFonts w:cs="Arial"/>
          <w:sz w:val="20"/>
          <w:szCs w:val="20"/>
        </w:rPr>
        <w:t>F</w:t>
      </w:r>
      <w:r w:rsidRPr="005C4B6F">
        <w:rPr>
          <w:rFonts w:cs="Arial"/>
          <w:sz w:val="20"/>
          <w:szCs w:val="20"/>
        </w:rPr>
        <w:t xml:space="preserve">aculty, then go to the schools in groups and set up small libraries - even if it is </w:t>
      </w:r>
      <w:r w:rsidR="00FC7FDF" w:rsidRPr="005C4B6F">
        <w:rPr>
          <w:rFonts w:cs="Arial"/>
          <w:sz w:val="20"/>
          <w:szCs w:val="20"/>
        </w:rPr>
        <w:t xml:space="preserve">merely </w:t>
      </w:r>
      <w:r w:rsidRPr="005C4B6F">
        <w:rPr>
          <w:rFonts w:cs="Arial"/>
          <w:sz w:val="20"/>
          <w:szCs w:val="20"/>
        </w:rPr>
        <w:t xml:space="preserve">one </w:t>
      </w:r>
      <w:r w:rsidR="00322276" w:rsidRPr="005C4B6F">
        <w:rPr>
          <w:rFonts w:cs="Arial"/>
          <w:sz w:val="20"/>
          <w:szCs w:val="20"/>
        </w:rPr>
        <w:t>bookcase</w:t>
      </w:r>
      <w:r w:rsidRPr="005C4B6F">
        <w:rPr>
          <w:rFonts w:cs="Arial"/>
          <w:sz w:val="20"/>
          <w:szCs w:val="20"/>
        </w:rPr>
        <w:t xml:space="preserve"> in a classroom.</w:t>
      </w:r>
    </w:p>
    <w:p w:rsidR="00FC7FDF" w:rsidRPr="005C4B6F" w:rsidRDefault="00FC7FDF" w:rsidP="00B94B4D">
      <w:pPr>
        <w:spacing w:line="276" w:lineRule="auto"/>
        <w:rPr>
          <w:rFonts w:cs="Arial"/>
          <w:sz w:val="20"/>
          <w:szCs w:val="20"/>
        </w:rPr>
      </w:pPr>
    </w:p>
    <w:p w:rsidR="00FC7FDF" w:rsidRPr="005C4B6F" w:rsidRDefault="00FC7FDF" w:rsidP="00B94B4D">
      <w:pPr>
        <w:spacing w:line="276" w:lineRule="auto"/>
        <w:rPr>
          <w:rFonts w:cs="Arial"/>
          <w:sz w:val="20"/>
          <w:szCs w:val="20"/>
        </w:rPr>
      </w:pPr>
      <w:r w:rsidRPr="005C4B6F">
        <w:rPr>
          <w:rFonts w:cs="Arial"/>
          <w:sz w:val="20"/>
          <w:szCs w:val="20"/>
        </w:rPr>
        <w:t xml:space="preserve">Any further suggestions </w:t>
      </w:r>
      <w:r w:rsidR="00F532DE">
        <w:rPr>
          <w:rFonts w:cs="Arial"/>
          <w:sz w:val="20"/>
          <w:szCs w:val="20"/>
        </w:rPr>
        <w:t xml:space="preserve">with </w:t>
      </w:r>
      <w:r w:rsidRPr="005C4B6F">
        <w:rPr>
          <w:rFonts w:cs="Arial"/>
          <w:sz w:val="20"/>
          <w:szCs w:val="20"/>
        </w:rPr>
        <w:t xml:space="preserve">regard </w:t>
      </w:r>
      <w:r w:rsidR="001467A4">
        <w:rPr>
          <w:rFonts w:cs="Arial"/>
          <w:sz w:val="20"/>
          <w:szCs w:val="20"/>
        </w:rPr>
        <w:t xml:space="preserve">to this initiative </w:t>
      </w:r>
      <w:r w:rsidRPr="005C4B6F">
        <w:rPr>
          <w:rFonts w:cs="Arial"/>
          <w:sz w:val="20"/>
          <w:szCs w:val="20"/>
        </w:rPr>
        <w:t>will be welcomed. Further arrangements will be communicated</w:t>
      </w:r>
      <w:r w:rsidR="001467A4">
        <w:rPr>
          <w:rFonts w:cs="Arial"/>
          <w:sz w:val="20"/>
          <w:szCs w:val="20"/>
        </w:rPr>
        <w:t xml:space="preserve"> to you</w:t>
      </w:r>
      <w:r w:rsidRPr="005C4B6F">
        <w:rPr>
          <w:rFonts w:cs="Arial"/>
          <w:sz w:val="20"/>
          <w:szCs w:val="20"/>
        </w:rPr>
        <w:t>.</w:t>
      </w:r>
    </w:p>
    <w:p w:rsidR="000C67AA" w:rsidRPr="005C4B6F" w:rsidRDefault="000C67AA" w:rsidP="00B94B4D">
      <w:pPr>
        <w:spacing w:line="276" w:lineRule="auto"/>
        <w:rPr>
          <w:rFonts w:cs="Arial"/>
          <w:sz w:val="20"/>
          <w:szCs w:val="20"/>
        </w:rPr>
      </w:pPr>
    </w:p>
    <w:p w:rsidR="00322276" w:rsidRDefault="00322276" w:rsidP="00B94B4D">
      <w:pPr>
        <w:spacing w:line="276" w:lineRule="auto"/>
        <w:rPr>
          <w:rFonts w:cs="Arial"/>
          <w:b/>
          <w:sz w:val="20"/>
          <w:szCs w:val="20"/>
        </w:rPr>
      </w:pPr>
      <w:r w:rsidRPr="005C4B6F">
        <w:rPr>
          <w:rFonts w:cs="Arial"/>
          <w:b/>
          <w:sz w:val="20"/>
          <w:szCs w:val="20"/>
        </w:rPr>
        <w:t>Please donate children’s books in the designated container in the foyer of the Humanities Building.</w:t>
      </w:r>
    </w:p>
    <w:p w:rsidR="0010573D" w:rsidRDefault="0010573D" w:rsidP="00B94B4D">
      <w:pPr>
        <w:spacing w:line="276" w:lineRule="auto"/>
        <w:rPr>
          <w:rFonts w:cs="Arial"/>
          <w:b/>
          <w:sz w:val="20"/>
          <w:szCs w:val="20"/>
        </w:rPr>
      </w:pPr>
    </w:p>
    <w:p w:rsidR="0010573D" w:rsidRPr="0010573D" w:rsidRDefault="0010573D" w:rsidP="00B94B4D">
      <w:pPr>
        <w:spacing w:line="276" w:lineRule="auto"/>
        <w:rPr>
          <w:rFonts w:cs="Arial"/>
          <w:sz w:val="20"/>
          <w:szCs w:val="20"/>
        </w:rPr>
      </w:pPr>
      <w:r w:rsidRPr="0010573D">
        <w:rPr>
          <w:rFonts w:cs="Arial"/>
          <w:sz w:val="20"/>
          <w:szCs w:val="20"/>
        </w:rPr>
        <w:t>Regards</w:t>
      </w:r>
    </w:p>
    <w:p w:rsidR="0010573D" w:rsidRPr="0010573D" w:rsidRDefault="0010573D" w:rsidP="00B94B4D">
      <w:pPr>
        <w:spacing w:line="276" w:lineRule="auto"/>
        <w:rPr>
          <w:rFonts w:cs="Arial"/>
          <w:sz w:val="20"/>
          <w:szCs w:val="20"/>
        </w:rPr>
      </w:pPr>
    </w:p>
    <w:p w:rsidR="0010573D" w:rsidRDefault="0010573D" w:rsidP="003738DD">
      <w:pPr>
        <w:spacing w:line="240" w:lineRule="auto"/>
        <w:rPr>
          <w:rFonts w:cs="Arial"/>
          <w:sz w:val="20"/>
          <w:szCs w:val="20"/>
        </w:rPr>
      </w:pPr>
      <w:r w:rsidRPr="0010573D">
        <w:rPr>
          <w:rFonts w:cs="Arial"/>
          <w:sz w:val="20"/>
          <w:szCs w:val="20"/>
        </w:rPr>
        <w:t xml:space="preserve">Dr </w:t>
      </w:r>
      <w:proofErr w:type="spellStart"/>
      <w:r w:rsidRPr="0010573D">
        <w:rPr>
          <w:rFonts w:cs="Arial"/>
          <w:sz w:val="20"/>
          <w:szCs w:val="20"/>
        </w:rPr>
        <w:t>Reineth</w:t>
      </w:r>
      <w:proofErr w:type="spellEnd"/>
      <w:r w:rsidRPr="0010573D">
        <w:rPr>
          <w:rFonts w:cs="Arial"/>
          <w:sz w:val="20"/>
          <w:szCs w:val="20"/>
        </w:rPr>
        <w:t xml:space="preserve"> </w:t>
      </w:r>
      <w:proofErr w:type="spellStart"/>
      <w:r w:rsidRPr="0010573D">
        <w:rPr>
          <w:rFonts w:cs="Arial"/>
          <w:sz w:val="20"/>
          <w:szCs w:val="20"/>
        </w:rPr>
        <w:t>Prinsloo</w:t>
      </w:r>
      <w:proofErr w:type="spellEnd"/>
    </w:p>
    <w:p w:rsidR="0010573D" w:rsidRDefault="0010573D" w:rsidP="00DD2757">
      <w:pPr>
        <w:spacing w:line="240" w:lineRule="auto"/>
        <w:rPr>
          <w:rFonts w:cs="Arial"/>
          <w:sz w:val="20"/>
          <w:szCs w:val="20"/>
        </w:rPr>
      </w:pPr>
      <w:r w:rsidRPr="0010573D">
        <w:rPr>
          <w:rFonts w:cs="Arial"/>
          <w:sz w:val="20"/>
          <w:szCs w:val="20"/>
        </w:rPr>
        <w:t>Chair: Community Engagement Committee</w:t>
      </w:r>
    </w:p>
    <w:p w:rsidR="00211D9F" w:rsidRPr="005C4B6F" w:rsidRDefault="001D1C56" w:rsidP="00DD2757">
      <w:pPr>
        <w:spacing w:line="240" w:lineRule="auto"/>
        <w:jc w:val="left"/>
        <w:rPr>
          <w:rFonts w:cs="Arial"/>
          <w:b/>
          <w:sz w:val="20"/>
          <w:szCs w:val="20"/>
        </w:rPr>
      </w:pPr>
      <w:r w:rsidRPr="001D1C56">
        <w:rPr>
          <w:rFonts w:ascii="Tahoma" w:eastAsia="Times New Roman" w:hAnsi="Tahoma" w:cs="Tahoma"/>
          <w:sz w:val="20"/>
          <w:szCs w:val="20"/>
          <w:lang w:val="en-ZA" w:eastAsia="en-ZA"/>
        </w:rPr>
        <w:t>Tel: +2712 420 2601</w:t>
      </w:r>
      <w:r w:rsidRPr="001D1C56">
        <w:rPr>
          <w:rFonts w:ascii="Tahoma" w:eastAsia="Times New Roman" w:hAnsi="Tahoma" w:cs="Tahoma"/>
          <w:sz w:val="20"/>
          <w:szCs w:val="20"/>
          <w:lang w:val="en-ZA" w:eastAsia="en-ZA"/>
        </w:rPr>
        <w:br/>
      </w:r>
      <w:r w:rsidR="00DD2757">
        <w:rPr>
          <w:rFonts w:ascii="Tahoma" w:eastAsia="Times New Roman" w:hAnsi="Tahoma" w:cs="Tahoma"/>
          <w:sz w:val="20"/>
          <w:szCs w:val="20"/>
          <w:lang w:val="en-ZA" w:eastAsia="en-ZA"/>
        </w:rPr>
        <w:t>E</w:t>
      </w:r>
      <w:r w:rsidRPr="001D1C56">
        <w:rPr>
          <w:rFonts w:ascii="Tahoma" w:eastAsia="Times New Roman" w:hAnsi="Tahoma" w:cs="Tahoma"/>
          <w:sz w:val="20"/>
          <w:szCs w:val="20"/>
          <w:lang w:val="en-ZA" w:eastAsia="en-ZA"/>
        </w:rPr>
        <w:t xml:space="preserve">-mail: reineth.prinsloo@up.ac.za </w:t>
      </w:r>
    </w:p>
    <w:sectPr w:rsidR="00211D9F" w:rsidRPr="005C4B6F" w:rsidSect="00504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2"/>
  </w:compat>
  <w:rsids>
    <w:rsidRoot w:val="000C67AA"/>
    <w:rsid w:val="000B37BA"/>
    <w:rsid w:val="000C67AA"/>
    <w:rsid w:val="0010573D"/>
    <w:rsid w:val="001234E9"/>
    <w:rsid w:val="001467A4"/>
    <w:rsid w:val="001D1C56"/>
    <w:rsid w:val="00211D9F"/>
    <w:rsid w:val="002845B4"/>
    <w:rsid w:val="002867FD"/>
    <w:rsid w:val="00322276"/>
    <w:rsid w:val="003738DD"/>
    <w:rsid w:val="00397B1A"/>
    <w:rsid w:val="00465D78"/>
    <w:rsid w:val="004F3106"/>
    <w:rsid w:val="00504153"/>
    <w:rsid w:val="005C4B6F"/>
    <w:rsid w:val="00642B74"/>
    <w:rsid w:val="007B6E2D"/>
    <w:rsid w:val="00927B0E"/>
    <w:rsid w:val="00933D9E"/>
    <w:rsid w:val="00B94B4D"/>
    <w:rsid w:val="00D124F3"/>
    <w:rsid w:val="00DA6E1C"/>
    <w:rsid w:val="00DD2757"/>
    <w:rsid w:val="00E1181B"/>
    <w:rsid w:val="00E44101"/>
    <w:rsid w:val="00EC2C97"/>
    <w:rsid w:val="00ED2E0C"/>
    <w:rsid w:val="00F0336F"/>
    <w:rsid w:val="00F135D5"/>
    <w:rsid w:val="00F15058"/>
    <w:rsid w:val="00F532DE"/>
    <w:rsid w:val="00F55486"/>
    <w:rsid w:val="00FC7FD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9E"/>
    <w:pPr>
      <w:spacing w:after="0" w:line="36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7AA"/>
    <w:pPr>
      <w:spacing w:before="100" w:beforeAutospacing="1" w:after="240" w:line="240" w:lineRule="auto"/>
      <w:jc w:val="left"/>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1467A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67A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9E"/>
    <w:pPr>
      <w:spacing w:after="0" w:line="36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7AA"/>
    <w:pPr>
      <w:spacing w:before="100" w:beforeAutospacing="1" w:after="240" w:line="240" w:lineRule="auto"/>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9084">
      <w:bodyDiv w:val="1"/>
      <w:marLeft w:val="0"/>
      <w:marRight w:val="0"/>
      <w:marTop w:val="0"/>
      <w:marBottom w:val="0"/>
      <w:divBdr>
        <w:top w:val="none" w:sz="0" w:space="0" w:color="auto"/>
        <w:left w:val="none" w:sz="0" w:space="0" w:color="auto"/>
        <w:bottom w:val="none" w:sz="0" w:space="0" w:color="auto"/>
        <w:right w:val="none" w:sz="0" w:space="0" w:color="auto"/>
      </w:divBdr>
      <w:divsChild>
        <w:div w:id="2121795485">
          <w:marLeft w:val="0"/>
          <w:marRight w:val="0"/>
          <w:marTop w:val="0"/>
          <w:marBottom w:val="0"/>
          <w:divBdr>
            <w:top w:val="none" w:sz="0" w:space="0" w:color="auto"/>
            <w:left w:val="none" w:sz="0" w:space="0" w:color="auto"/>
            <w:bottom w:val="none" w:sz="0" w:space="0" w:color="auto"/>
            <w:right w:val="none" w:sz="0" w:space="0" w:color="auto"/>
          </w:divBdr>
          <w:divsChild>
            <w:div w:id="1734429881">
              <w:marLeft w:val="0"/>
              <w:marRight w:val="0"/>
              <w:marTop w:val="0"/>
              <w:marBottom w:val="0"/>
              <w:divBdr>
                <w:top w:val="none" w:sz="0" w:space="0" w:color="auto"/>
                <w:left w:val="none" w:sz="0" w:space="0" w:color="auto"/>
                <w:bottom w:val="none" w:sz="0" w:space="0" w:color="auto"/>
                <w:right w:val="none" w:sz="0" w:space="0" w:color="auto"/>
              </w:divBdr>
              <w:divsChild>
                <w:div w:id="730540498">
                  <w:marLeft w:val="0"/>
                  <w:marRight w:val="0"/>
                  <w:marTop w:val="0"/>
                  <w:marBottom w:val="0"/>
                  <w:divBdr>
                    <w:top w:val="none" w:sz="0" w:space="0" w:color="auto"/>
                    <w:left w:val="none" w:sz="0" w:space="0" w:color="auto"/>
                    <w:bottom w:val="none" w:sz="0" w:space="0" w:color="auto"/>
                    <w:right w:val="none" w:sz="0" w:space="0" w:color="auto"/>
                  </w:divBdr>
                  <w:divsChild>
                    <w:div w:id="9091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4934">
      <w:bodyDiv w:val="1"/>
      <w:marLeft w:val="0"/>
      <w:marRight w:val="0"/>
      <w:marTop w:val="0"/>
      <w:marBottom w:val="0"/>
      <w:divBdr>
        <w:top w:val="none" w:sz="0" w:space="0" w:color="auto"/>
        <w:left w:val="none" w:sz="0" w:space="0" w:color="auto"/>
        <w:bottom w:val="none" w:sz="0" w:space="0" w:color="auto"/>
        <w:right w:val="none" w:sz="0" w:space="0" w:color="auto"/>
      </w:divBdr>
      <w:divsChild>
        <w:div w:id="210122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UP User</cp:lastModifiedBy>
  <cp:revision>2</cp:revision>
  <dcterms:created xsi:type="dcterms:W3CDTF">2013-05-15T14:03:00Z</dcterms:created>
  <dcterms:modified xsi:type="dcterms:W3CDTF">2013-05-15T14:03:00Z</dcterms:modified>
</cp:coreProperties>
</file>