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EB" w:rsidRPr="00D352EB" w:rsidRDefault="00D352EB" w:rsidP="00D352EB">
      <w:pPr>
        <w:rPr>
          <w:rFonts w:ascii="Arial" w:hAnsi="Arial" w:cs="Arial"/>
          <w:b/>
          <w:sz w:val="18"/>
          <w:szCs w:val="18"/>
        </w:rPr>
      </w:pPr>
      <w:r w:rsidRPr="00D352EB">
        <w:rPr>
          <w:rFonts w:ascii="Arial" w:hAnsi="Arial" w:cs="Arial"/>
          <w:i/>
          <w:sz w:val="18"/>
          <w:szCs w:val="18"/>
        </w:rPr>
        <w:t xml:space="preserve">                                                                                    </w:t>
      </w:r>
    </w:p>
    <w:p w:rsidR="00D352EB" w:rsidRPr="00D352EB" w:rsidRDefault="00D352EB" w:rsidP="00D352EB">
      <w:pPr>
        <w:autoSpaceDE w:val="0"/>
        <w:autoSpaceDN w:val="0"/>
        <w:adjustRightInd w:val="0"/>
        <w:rPr>
          <w:rFonts w:ascii="TTE2562570t00" w:eastAsia="Calibri" w:hAnsi="TTE2562570t00" w:cs="TTE2562570t00"/>
          <w:i/>
          <w:sz w:val="32"/>
          <w:szCs w:val="32"/>
          <w:lang w:val="en-ZA" w:eastAsia="en-ZA"/>
        </w:rPr>
      </w:pPr>
      <w:r>
        <w:rPr>
          <w:rFonts w:ascii="TTE2562570t00" w:eastAsia="Calibri" w:hAnsi="TTE2562570t00" w:cs="TTE2562570t00"/>
          <w:i/>
          <w:noProof/>
          <w:sz w:val="32"/>
          <w:szCs w:val="32"/>
          <w:lang w:val="en-ZA" w:eastAsia="en-ZA"/>
        </w:rPr>
        <w:drawing>
          <wp:anchor distT="0" distB="0" distL="114300" distR="114300" simplePos="0" relativeHeight="251662336" behindDoc="0" locked="1" layoutInCell="1" allowOverlap="1">
            <wp:simplePos x="0" y="0"/>
            <wp:positionH relativeFrom="column">
              <wp:posOffset>3000375</wp:posOffset>
            </wp:positionH>
            <wp:positionV relativeFrom="page">
              <wp:posOffset>1057275</wp:posOffset>
            </wp:positionV>
            <wp:extent cx="3143250" cy="800100"/>
            <wp:effectExtent l="19050" t="0" r="0" b="0"/>
            <wp:wrapSquare wrapText="bothSides"/>
            <wp:docPr id="4" name="Picture 4" descr="UPLandN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LandNPOL"/>
                    <pic:cNvPicPr>
                      <a:picLocks noChangeAspect="1" noChangeArrowheads="1"/>
                    </pic:cNvPicPr>
                  </pic:nvPicPr>
                  <pic:blipFill>
                    <a:blip r:embed="rId4" cstate="print"/>
                    <a:srcRect/>
                    <a:stretch>
                      <a:fillRect/>
                    </a:stretch>
                  </pic:blipFill>
                  <pic:spPr bwMode="auto">
                    <a:xfrm>
                      <a:off x="0" y="0"/>
                      <a:ext cx="3143250" cy="800100"/>
                    </a:xfrm>
                    <a:prstGeom prst="rect">
                      <a:avLst/>
                    </a:prstGeom>
                    <a:noFill/>
                    <a:ln w="9525">
                      <a:noFill/>
                      <a:miter lim="800000"/>
                      <a:headEnd/>
                      <a:tailEnd/>
                    </a:ln>
                  </pic:spPr>
                </pic:pic>
              </a:graphicData>
            </a:graphic>
          </wp:anchor>
        </w:drawing>
      </w:r>
    </w:p>
    <w:p w:rsidR="00D352EB" w:rsidRDefault="00D352EB" w:rsidP="00D352EB">
      <w:pPr>
        <w:autoSpaceDE w:val="0"/>
        <w:autoSpaceDN w:val="0"/>
        <w:adjustRightInd w:val="0"/>
        <w:jc w:val="center"/>
        <w:rPr>
          <w:rFonts w:ascii="Arial" w:eastAsia="Calibri" w:hAnsi="Arial" w:cs="Arial"/>
          <w:b/>
          <w:sz w:val="20"/>
          <w:szCs w:val="20"/>
          <w:lang w:val="en-ZA" w:eastAsia="en-ZA"/>
        </w:rPr>
      </w:pPr>
    </w:p>
    <w:p w:rsidR="00D352EB" w:rsidRDefault="00D352EB" w:rsidP="00D352EB">
      <w:pPr>
        <w:autoSpaceDE w:val="0"/>
        <w:autoSpaceDN w:val="0"/>
        <w:adjustRightInd w:val="0"/>
        <w:jc w:val="center"/>
        <w:rPr>
          <w:rFonts w:ascii="Arial" w:eastAsia="Calibri" w:hAnsi="Arial" w:cs="Arial"/>
          <w:b/>
          <w:sz w:val="20"/>
          <w:szCs w:val="20"/>
          <w:lang w:val="en-ZA" w:eastAsia="en-ZA"/>
        </w:rPr>
      </w:pPr>
    </w:p>
    <w:p w:rsidR="00D352EB" w:rsidRDefault="00D352EB" w:rsidP="00D352EB">
      <w:pPr>
        <w:autoSpaceDE w:val="0"/>
        <w:autoSpaceDN w:val="0"/>
        <w:adjustRightInd w:val="0"/>
        <w:rPr>
          <w:rFonts w:ascii="Arial" w:eastAsia="Calibri" w:hAnsi="Arial" w:cs="Arial"/>
          <w:b/>
          <w:sz w:val="20"/>
          <w:szCs w:val="20"/>
          <w:lang w:val="en-ZA" w:eastAsia="en-ZA"/>
        </w:rPr>
      </w:pPr>
    </w:p>
    <w:p w:rsidR="00D352EB" w:rsidRDefault="00D352EB" w:rsidP="003D5386">
      <w:pPr>
        <w:autoSpaceDE w:val="0"/>
        <w:autoSpaceDN w:val="0"/>
        <w:adjustRightInd w:val="0"/>
        <w:ind w:left="5954"/>
        <w:rPr>
          <w:rFonts w:ascii="Arial" w:eastAsia="Calibri" w:hAnsi="Arial" w:cs="Arial"/>
          <w:b/>
          <w:sz w:val="20"/>
          <w:szCs w:val="20"/>
          <w:lang w:val="en-ZA" w:eastAsia="en-ZA"/>
        </w:rPr>
      </w:pPr>
      <w:r>
        <w:rPr>
          <w:rFonts w:ascii="Arial" w:eastAsia="Calibri" w:hAnsi="Arial" w:cs="Arial"/>
          <w:b/>
          <w:sz w:val="20"/>
          <w:szCs w:val="20"/>
          <w:lang w:val="en-ZA" w:eastAsia="en-ZA"/>
        </w:rPr>
        <w:t xml:space="preserve">                                                                        </w:t>
      </w:r>
      <w:r w:rsidR="003D5386">
        <w:rPr>
          <w:rFonts w:ascii="Arial" w:eastAsia="Calibri" w:hAnsi="Arial" w:cs="Arial"/>
          <w:b/>
          <w:sz w:val="20"/>
          <w:szCs w:val="20"/>
          <w:lang w:val="en-ZA" w:eastAsia="en-ZA"/>
        </w:rPr>
        <w:t xml:space="preserve">                               </w:t>
      </w:r>
      <w:r w:rsidR="00953649">
        <w:rPr>
          <w:rFonts w:ascii="Arial" w:eastAsia="Calibri" w:hAnsi="Arial" w:cs="Arial"/>
          <w:b/>
          <w:sz w:val="20"/>
          <w:szCs w:val="20"/>
          <w:lang w:val="en-ZA" w:eastAsia="en-ZA"/>
        </w:rPr>
        <w:t>FACULTY OF ECONOMIC AND MANAGEMENT SCIENCES</w:t>
      </w:r>
    </w:p>
    <w:p w:rsidR="00D352EB" w:rsidRDefault="00D352EB" w:rsidP="00D352EB">
      <w:pPr>
        <w:autoSpaceDE w:val="0"/>
        <w:autoSpaceDN w:val="0"/>
        <w:adjustRightInd w:val="0"/>
        <w:rPr>
          <w:rFonts w:ascii="Arial" w:eastAsia="Calibri" w:hAnsi="Arial" w:cs="Arial"/>
          <w:b/>
          <w:sz w:val="20"/>
          <w:szCs w:val="20"/>
          <w:lang w:val="en-ZA" w:eastAsia="en-ZA"/>
        </w:rPr>
      </w:pPr>
    </w:p>
    <w:p w:rsidR="00D352EB" w:rsidRDefault="00D352EB" w:rsidP="00D352EB">
      <w:pPr>
        <w:autoSpaceDE w:val="0"/>
        <w:autoSpaceDN w:val="0"/>
        <w:adjustRightInd w:val="0"/>
        <w:rPr>
          <w:rFonts w:ascii="Arial" w:eastAsia="Calibri" w:hAnsi="Arial" w:cs="Arial"/>
          <w:b/>
          <w:sz w:val="20"/>
          <w:szCs w:val="20"/>
          <w:lang w:val="en-ZA" w:eastAsia="en-ZA"/>
        </w:rPr>
      </w:pPr>
    </w:p>
    <w:p w:rsidR="00D352EB" w:rsidRPr="00645EF0" w:rsidRDefault="00D352EB" w:rsidP="00D352EB">
      <w:pPr>
        <w:autoSpaceDE w:val="0"/>
        <w:autoSpaceDN w:val="0"/>
        <w:adjustRightInd w:val="0"/>
        <w:jc w:val="center"/>
        <w:rPr>
          <w:rFonts w:ascii="Arial" w:eastAsia="Calibri" w:hAnsi="Arial" w:cs="Arial"/>
          <w:b/>
          <w:sz w:val="20"/>
          <w:szCs w:val="20"/>
          <w:lang w:val="en-ZA" w:eastAsia="en-ZA"/>
        </w:rPr>
      </w:pPr>
      <w:r w:rsidRPr="00645EF0">
        <w:rPr>
          <w:rFonts w:ascii="Arial" w:eastAsia="Calibri" w:hAnsi="Arial" w:cs="Arial"/>
          <w:b/>
          <w:sz w:val="20"/>
          <w:szCs w:val="20"/>
          <w:lang w:val="en-ZA" w:eastAsia="en-ZA"/>
        </w:rPr>
        <w:t>MEMORANDUM OF UNDERSTANDING</w:t>
      </w:r>
    </w:p>
    <w:p w:rsidR="00D352EB" w:rsidRPr="00645EF0" w:rsidRDefault="00D352EB" w:rsidP="00D352EB">
      <w:pPr>
        <w:autoSpaceDE w:val="0"/>
        <w:autoSpaceDN w:val="0"/>
        <w:adjustRightInd w:val="0"/>
        <w:jc w:val="center"/>
        <w:rPr>
          <w:rFonts w:ascii="Arial" w:eastAsia="Calibri" w:hAnsi="Arial" w:cs="Arial"/>
          <w:b/>
          <w:sz w:val="20"/>
          <w:szCs w:val="20"/>
          <w:lang w:val="en-ZA" w:eastAsia="en-ZA"/>
        </w:rPr>
      </w:pPr>
    </w:p>
    <w:p w:rsidR="00D352EB" w:rsidRPr="00645EF0" w:rsidRDefault="00D352EB" w:rsidP="00D352EB">
      <w:pPr>
        <w:autoSpaceDE w:val="0"/>
        <w:autoSpaceDN w:val="0"/>
        <w:adjustRightInd w:val="0"/>
        <w:jc w:val="center"/>
        <w:rPr>
          <w:rFonts w:ascii="Arial" w:eastAsia="Calibri" w:hAnsi="Arial" w:cs="Arial"/>
          <w:b/>
          <w:sz w:val="20"/>
          <w:szCs w:val="20"/>
          <w:lang w:val="en-ZA" w:eastAsia="en-ZA"/>
        </w:rPr>
      </w:pPr>
      <w:r w:rsidRPr="00645EF0">
        <w:rPr>
          <w:rFonts w:ascii="Arial" w:eastAsia="Calibri" w:hAnsi="Arial" w:cs="Arial"/>
          <w:b/>
          <w:sz w:val="20"/>
          <w:szCs w:val="20"/>
          <w:lang w:val="en-ZA" w:eastAsia="en-ZA"/>
        </w:rPr>
        <w:t>ACADEMIC SUPERVISION</w:t>
      </w:r>
    </w:p>
    <w:p w:rsidR="00D352EB" w:rsidRPr="00645EF0" w:rsidRDefault="00D352EB" w:rsidP="00D352EB">
      <w:pPr>
        <w:autoSpaceDE w:val="0"/>
        <w:autoSpaceDN w:val="0"/>
        <w:adjustRightInd w:val="0"/>
        <w:jc w:val="center"/>
        <w:rPr>
          <w:rFonts w:ascii="Arial" w:eastAsia="Calibri" w:hAnsi="Arial" w:cs="Arial"/>
          <w:b/>
          <w:sz w:val="20"/>
          <w:szCs w:val="20"/>
          <w:lang w:val="en-ZA" w:eastAsia="en-ZA"/>
        </w:rPr>
      </w:pPr>
    </w:p>
    <w:p w:rsidR="00D352EB" w:rsidRDefault="00D352EB" w:rsidP="00D352EB">
      <w:pPr>
        <w:autoSpaceDE w:val="0"/>
        <w:autoSpaceDN w:val="0"/>
        <w:adjustRightInd w:val="0"/>
        <w:jc w:val="center"/>
        <w:rPr>
          <w:rFonts w:ascii="Arial" w:eastAsia="Calibri" w:hAnsi="Arial" w:cs="Arial"/>
          <w:b/>
          <w:sz w:val="20"/>
          <w:szCs w:val="20"/>
          <w:lang w:val="en-ZA" w:eastAsia="en-ZA"/>
        </w:rPr>
      </w:pPr>
      <w:r w:rsidRPr="00645EF0">
        <w:rPr>
          <w:rFonts w:ascii="Arial" w:eastAsia="Calibri" w:hAnsi="Arial" w:cs="Arial"/>
          <w:b/>
          <w:sz w:val="20"/>
          <w:szCs w:val="20"/>
          <w:lang w:val="en-ZA" w:eastAsia="en-ZA"/>
        </w:rPr>
        <w:t>REGISTERED POSTGRADUATE</w:t>
      </w:r>
      <w:r>
        <w:rPr>
          <w:rFonts w:ascii="Arial" w:eastAsia="Calibri" w:hAnsi="Arial" w:cs="Arial"/>
          <w:b/>
          <w:sz w:val="20"/>
          <w:szCs w:val="20"/>
          <w:lang w:val="en-ZA" w:eastAsia="en-ZA"/>
        </w:rPr>
        <w:t xml:space="preserve"> </w:t>
      </w:r>
      <w:r w:rsidRPr="00645EF0">
        <w:rPr>
          <w:rFonts w:ascii="Arial" w:eastAsia="Calibri" w:hAnsi="Arial" w:cs="Arial"/>
          <w:b/>
          <w:sz w:val="20"/>
          <w:szCs w:val="20"/>
          <w:lang w:val="en-ZA" w:eastAsia="en-ZA"/>
        </w:rPr>
        <w:t>STUDENTS</w:t>
      </w:r>
    </w:p>
    <w:p w:rsidR="00D352EB" w:rsidRDefault="00D352EB" w:rsidP="00D352EB">
      <w:pPr>
        <w:autoSpaceDE w:val="0"/>
        <w:autoSpaceDN w:val="0"/>
        <w:adjustRightInd w:val="0"/>
        <w:jc w:val="center"/>
        <w:rPr>
          <w:rFonts w:ascii="Arial" w:eastAsia="Calibri" w:hAnsi="Arial" w:cs="Arial"/>
          <w:b/>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2"/>
          <w:szCs w:val="22"/>
          <w:lang w:val="en-ZA" w:eastAsia="en-ZA"/>
        </w:rPr>
      </w:pPr>
      <w:r>
        <w:rPr>
          <w:rFonts w:ascii="TTE2511110t00" w:eastAsia="Calibri" w:hAnsi="TTE2511110t00" w:cs="TTE2511110t00"/>
          <w:sz w:val="22"/>
          <w:szCs w:val="22"/>
          <w:lang w:val="en-ZA" w:eastAsia="en-ZA"/>
        </w:rPr>
        <w:t>The role and responsibilities of both a candidate and a supervisor</w:t>
      </w: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Pr="00636344" w:rsidRDefault="00D352EB" w:rsidP="00D352EB">
      <w:pPr>
        <w:autoSpaceDE w:val="0"/>
        <w:autoSpaceDN w:val="0"/>
        <w:adjustRightInd w:val="0"/>
        <w:rPr>
          <w:rFonts w:ascii="Arial Black" w:eastAsia="Calibri" w:hAnsi="Arial Black" w:cs="Arial"/>
          <w:b/>
          <w:sz w:val="20"/>
          <w:szCs w:val="20"/>
          <w:lang w:val="en-ZA" w:eastAsia="en-ZA"/>
        </w:rPr>
      </w:pPr>
      <w:r w:rsidRPr="00636344">
        <w:rPr>
          <w:rFonts w:ascii="Arial Black" w:eastAsia="Calibri" w:hAnsi="Arial Black" w:cs="Arial"/>
          <w:b/>
          <w:sz w:val="20"/>
          <w:szCs w:val="20"/>
          <w:lang w:val="en-ZA" w:eastAsia="en-ZA"/>
        </w:rPr>
        <w:t>CANDIDATE INFORMATION</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STUDENT NUMBER:…………………………………………………………...............................................</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NAME OF CANDIDATE:………………………………………………………..............................................</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CELLPHONE NUMBER:……………………………………………………….............................................</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EMAIL ADDRESS:………………………………………………………………...........................................</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PROGRAMME FOR WHICH CANDIDATE IS REGISTERED:</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Pr="00636344" w:rsidRDefault="00D352EB" w:rsidP="00D352EB">
      <w:pPr>
        <w:autoSpaceDE w:val="0"/>
        <w:autoSpaceDN w:val="0"/>
        <w:adjustRightInd w:val="0"/>
        <w:rPr>
          <w:rFonts w:ascii="Arial Black" w:eastAsia="Calibri" w:hAnsi="Arial Black" w:cs="Arial"/>
          <w:b/>
          <w:sz w:val="20"/>
          <w:szCs w:val="20"/>
          <w:lang w:val="en-ZA" w:eastAsia="en-ZA"/>
        </w:rPr>
      </w:pPr>
      <w:r w:rsidRPr="00636344">
        <w:rPr>
          <w:rFonts w:ascii="Arial Black" w:eastAsia="Calibri" w:hAnsi="Arial Black" w:cs="Arial"/>
          <w:b/>
          <w:sz w:val="20"/>
          <w:szCs w:val="20"/>
          <w:lang w:val="en-ZA" w:eastAsia="en-ZA"/>
        </w:rPr>
        <w:t>SUPERVISOR INFORMATION</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NAME OF SUPERVISOR: ……………………………………………...…………........................................</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EMAIL ADDRESS: ..………………………………………………………..………........................................</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DEPARTMENT:.……………………………………………………………....…….........................................</w:t>
      </w: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Default="00D352EB" w:rsidP="00D352EB">
      <w:pPr>
        <w:autoSpaceDE w:val="0"/>
        <w:autoSpaceDN w:val="0"/>
        <w:adjustRightInd w:val="0"/>
        <w:rPr>
          <w:rFonts w:ascii="TTE2562570t00" w:eastAsia="Calibri" w:hAnsi="TTE2562570t00" w:cs="TTE2562570t00"/>
          <w:sz w:val="20"/>
          <w:szCs w:val="20"/>
          <w:lang w:val="en-ZA" w:eastAsia="en-ZA"/>
        </w:rPr>
      </w:pPr>
      <w:r w:rsidRPr="00636344">
        <w:rPr>
          <w:rFonts w:ascii="Arial Black" w:eastAsia="Calibri" w:hAnsi="Arial Black" w:cs="TTE2562570t00"/>
          <w:sz w:val="20"/>
          <w:szCs w:val="20"/>
          <w:lang w:val="en-ZA" w:eastAsia="en-ZA"/>
        </w:rPr>
        <w:t>CO-SUPERVISOR INFORMATION</w:t>
      </w:r>
      <w:r>
        <w:rPr>
          <w:rFonts w:ascii="TTE2562570t00" w:eastAsia="Calibri" w:hAnsi="TTE2562570t00" w:cs="TTE2562570t00"/>
          <w:sz w:val="20"/>
          <w:szCs w:val="20"/>
          <w:lang w:val="en-ZA" w:eastAsia="en-ZA"/>
        </w:rPr>
        <w:t xml:space="preserve"> (if applicable)</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NAME OF CO-SUPERVISOR: ……………………………………………………........................................</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EMAIL ADDRESS: ..………………………………………………………………….......................................</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UNIVERSITY: …………………………………………………………………….…........................................</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DEPARTMENT: .……………………………………………………………………..</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sidRPr="00636344">
        <w:rPr>
          <w:rFonts w:ascii="Arial Black" w:eastAsia="Calibri" w:hAnsi="Arial Black" w:cs="TTE2511110t00"/>
          <w:sz w:val="20"/>
          <w:szCs w:val="20"/>
          <w:lang w:val="en-ZA" w:eastAsia="en-ZA"/>
        </w:rPr>
        <w:t>DATE OF REGISTRATION OF THE RESEARCH COMPONENT OF THE PROGRAMME</w:t>
      </w: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This document must be signed by both the candidate and the supervisor and be submitted to the office of the Head: Student Administration within two months after the date of registration for the research component of the programme.</w:t>
      </w:r>
    </w:p>
    <w:p w:rsidR="00D352EB" w:rsidRDefault="00D352EB" w:rsidP="00D352EB">
      <w:pPr>
        <w:autoSpaceDE w:val="0"/>
        <w:autoSpaceDN w:val="0"/>
        <w:adjustRightInd w:val="0"/>
        <w:rPr>
          <w:rFonts w:ascii="TTE2562570t00" w:eastAsia="Calibri" w:hAnsi="TTE2562570t00" w:cs="TTE2562570t00"/>
          <w:sz w:val="13"/>
          <w:szCs w:val="13"/>
          <w:lang w:val="en-ZA" w:eastAsia="en-ZA"/>
        </w:rPr>
      </w:pPr>
    </w:p>
    <w:p w:rsidR="00D352EB" w:rsidRDefault="00D352EB" w:rsidP="00D352EB">
      <w:pPr>
        <w:autoSpaceDE w:val="0"/>
        <w:autoSpaceDN w:val="0"/>
        <w:adjustRightInd w:val="0"/>
        <w:rPr>
          <w:rFonts w:ascii="TTE2562570t00" w:eastAsia="Calibri" w:hAnsi="TTE2562570t00" w:cs="TTE2562570t00"/>
          <w:sz w:val="13"/>
          <w:szCs w:val="13"/>
          <w:lang w:val="en-ZA" w:eastAsia="en-ZA"/>
        </w:rPr>
      </w:pPr>
    </w:p>
    <w:p w:rsidR="00D352EB" w:rsidRPr="00636344" w:rsidRDefault="00D352EB" w:rsidP="00D352EB">
      <w:pPr>
        <w:autoSpaceDE w:val="0"/>
        <w:autoSpaceDN w:val="0"/>
        <w:adjustRightInd w:val="0"/>
        <w:rPr>
          <w:rFonts w:ascii="Arial" w:eastAsia="Calibri" w:hAnsi="Arial" w:cs="Arial"/>
          <w:sz w:val="16"/>
          <w:szCs w:val="16"/>
          <w:lang w:val="en-ZA" w:eastAsia="en-ZA"/>
        </w:rPr>
      </w:pPr>
      <w:r>
        <w:rPr>
          <w:rFonts w:ascii="TTE2562570t00" w:eastAsia="Calibri" w:hAnsi="TTE2562570t00" w:cs="TTE2562570t00"/>
          <w:sz w:val="13"/>
          <w:szCs w:val="13"/>
          <w:lang w:val="en-ZA" w:eastAsia="en-ZA"/>
        </w:rPr>
        <w:t xml:space="preserve">1  </w:t>
      </w:r>
      <w:r w:rsidRPr="00636344">
        <w:rPr>
          <w:rFonts w:ascii="Arial" w:eastAsia="Calibri" w:hAnsi="Arial" w:cs="Arial"/>
          <w:sz w:val="16"/>
          <w:szCs w:val="16"/>
          <w:lang w:val="en-ZA" w:eastAsia="en-ZA"/>
        </w:rPr>
        <w:t>Acknowledgement: Documents from the faculties of Natural and Agricultural Sciences and Economic and Management Sciences, as well as a document from the University of Cape Town were used in compiling this</w:t>
      </w:r>
    </w:p>
    <w:p w:rsidR="00D352EB" w:rsidRPr="00636344" w:rsidRDefault="00D352EB" w:rsidP="00D352EB">
      <w:pPr>
        <w:autoSpaceDE w:val="0"/>
        <w:autoSpaceDN w:val="0"/>
        <w:adjustRightInd w:val="0"/>
        <w:rPr>
          <w:rFonts w:ascii="Arial" w:eastAsia="Calibri" w:hAnsi="Arial" w:cs="Arial"/>
          <w:sz w:val="16"/>
          <w:szCs w:val="16"/>
          <w:lang w:val="en-ZA" w:eastAsia="en-ZA"/>
        </w:rPr>
      </w:pPr>
      <w:r w:rsidRPr="00636344">
        <w:rPr>
          <w:rFonts w:ascii="Arial" w:eastAsia="Calibri" w:hAnsi="Arial" w:cs="Arial"/>
          <w:sz w:val="16"/>
          <w:szCs w:val="16"/>
          <w:lang w:val="en-ZA" w:eastAsia="en-ZA"/>
        </w:rPr>
        <w:lastRenderedPageBreak/>
        <w:t>document.</w:t>
      </w:r>
    </w:p>
    <w:p w:rsidR="00D352EB" w:rsidRPr="00636344" w:rsidRDefault="00D352EB" w:rsidP="00D352EB">
      <w:pPr>
        <w:autoSpaceDE w:val="0"/>
        <w:autoSpaceDN w:val="0"/>
        <w:adjustRightInd w:val="0"/>
        <w:rPr>
          <w:rFonts w:ascii="Arial Black" w:eastAsia="Calibri" w:hAnsi="Arial Black" w:cs="TTE2562570t00"/>
          <w:sz w:val="20"/>
          <w:szCs w:val="20"/>
          <w:lang w:val="en-ZA" w:eastAsia="en-ZA"/>
        </w:rPr>
      </w:pPr>
      <w:r w:rsidRPr="00636344">
        <w:rPr>
          <w:rFonts w:ascii="Arial Black" w:eastAsia="Calibri" w:hAnsi="Arial Black" w:cs="TTE2562570t00"/>
          <w:sz w:val="20"/>
          <w:szCs w:val="20"/>
          <w:lang w:val="en-ZA" w:eastAsia="en-ZA"/>
        </w:rPr>
        <w:t>ADMINISTRATIVE MATTERS</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Candidate supplied with the Code of Research Ethics of the University of Pretoria and agrees to abide by this code.</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3A0560t00" w:eastAsia="Calibri" w:hAnsi="TTE23A0560t00" w:cs="TTE23A0560t00"/>
          <w:sz w:val="20"/>
          <w:szCs w:val="20"/>
          <w:lang w:val="en-ZA" w:eastAsia="en-ZA"/>
        </w:rPr>
      </w:pPr>
      <w:r>
        <w:rPr>
          <w:rFonts w:ascii="TTE2511110t00" w:eastAsia="Calibri" w:hAnsi="TTE2511110t00" w:cs="TTE2511110t00"/>
          <w:sz w:val="20"/>
          <w:szCs w:val="20"/>
          <w:lang w:val="en-ZA" w:eastAsia="en-ZA"/>
        </w:rPr>
        <w:t xml:space="preserve">The Code of Research Ethics is available at </w:t>
      </w:r>
      <w:r w:rsidRPr="00636344">
        <w:rPr>
          <w:rFonts w:ascii="TTE23A0560t00" w:eastAsia="Calibri" w:hAnsi="TTE23A0560t00" w:cs="TTE23A0560t00"/>
          <w:sz w:val="20"/>
          <w:szCs w:val="20"/>
          <w:u w:val="single"/>
          <w:lang w:val="en-ZA" w:eastAsia="en-ZA"/>
        </w:rPr>
        <w:t>www.up.ac.za/intranet/registrar/index.html#R</w:t>
      </w:r>
      <w:r>
        <w:rPr>
          <w:rFonts w:ascii="TTE23A0560t00" w:eastAsia="Calibri" w:hAnsi="TTE23A0560t00" w:cs="TTE23A0560t00"/>
          <w:sz w:val="20"/>
          <w:szCs w:val="20"/>
          <w:lang w:val="en-ZA" w:eastAsia="en-ZA"/>
        </w:rPr>
        <w:t>.</w:t>
      </w:r>
    </w:p>
    <w:p w:rsidR="00D352EB" w:rsidRDefault="00D352EB" w:rsidP="00D352EB">
      <w:pPr>
        <w:autoSpaceDE w:val="0"/>
        <w:autoSpaceDN w:val="0"/>
        <w:adjustRightInd w:val="0"/>
        <w:rPr>
          <w:rFonts w:ascii="TTE23A0560t00" w:eastAsia="Calibri" w:hAnsi="TTE23A0560t00" w:cs="TTE23A0560t00"/>
          <w:i/>
          <w:sz w:val="20"/>
          <w:szCs w:val="20"/>
          <w:lang w:val="en-ZA" w:eastAsia="en-ZA"/>
        </w:rPr>
      </w:pPr>
    </w:p>
    <w:p w:rsidR="00D352EB" w:rsidRDefault="00D352EB" w:rsidP="00D352EB">
      <w:pPr>
        <w:autoSpaceDE w:val="0"/>
        <w:autoSpaceDN w:val="0"/>
        <w:adjustRightInd w:val="0"/>
        <w:rPr>
          <w:rFonts w:ascii="TTE23A0560t00" w:eastAsia="Calibri" w:hAnsi="TTE23A0560t00" w:cs="TTE23A0560t00"/>
          <w:sz w:val="21"/>
          <w:szCs w:val="21"/>
          <w:lang w:val="en-ZA" w:eastAsia="en-ZA"/>
        </w:rPr>
      </w:pPr>
      <w:r w:rsidRPr="00636344">
        <w:rPr>
          <w:rFonts w:ascii="TTE23A0560t00" w:eastAsia="Calibri" w:hAnsi="TTE23A0560t00" w:cs="TTE23A0560t00"/>
          <w:i/>
          <w:sz w:val="20"/>
          <w:szCs w:val="20"/>
          <w:lang w:val="en-ZA" w:eastAsia="en-ZA"/>
        </w:rPr>
        <w:t xml:space="preserve">Go to </w:t>
      </w:r>
      <w:r w:rsidRPr="00636344">
        <w:rPr>
          <w:rFonts w:ascii="TTE23A0560t00" w:eastAsia="Calibri" w:hAnsi="TTE23A0560t00" w:cs="TTE23A0560t00"/>
          <w:i/>
          <w:sz w:val="21"/>
          <w:szCs w:val="21"/>
          <w:lang w:val="en-ZA" w:eastAsia="en-ZA"/>
        </w:rPr>
        <w:t>Research Ethics</w:t>
      </w:r>
      <w:r>
        <w:rPr>
          <w:rFonts w:ascii="TTE23A0560t00" w:eastAsia="Calibri" w:hAnsi="TTE23A0560t00" w:cs="TTE23A0560t00"/>
          <w:sz w:val="21"/>
          <w:szCs w:val="21"/>
          <w:lang w:val="en-ZA" w:eastAsia="en-ZA"/>
        </w:rPr>
        <w:t xml:space="preserve"> </w:t>
      </w:r>
      <w:r>
        <w:rPr>
          <w:rFonts w:ascii="TTE23A0560t00" w:eastAsia="Calibri" w:hAnsi="TTE23A0560t00" w:cs="TTE23A0560t00"/>
          <w:sz w:val="20"/>
          <w:szCs w:val="20"/>
          <w:lang w:val="en-ZA" w:eastAsia="en-ZA"/>
        </w:rPr>
        <w:t xml:space="preserve">and then to </w:t>
      </w:r>
      <w:r w:rsidRPr="00636344">
        <w:rPr>
          <w:rFonts w:ascii="TTE23A0560t00" w:eastAsia="Calibri" w:hAnsi="TTE23A0560t00" w:cs="TTE23A0560t00"/>
          <w:i/>
          <w:sz w:val="21"/>
          <w:szCs w:val="21"/>
          <w:lang w:val="en-ZA" w:eastAsia="en-ZA"/>
        </w:rPr>
        <w:t>Code of conduct for responsible research practices</w:t>
      </w:r>
      <w:r>
        <w:rPr>
          <w:rFonts w:ascii="TTE23A0560t00" w:eastAsia="Calibri" w:hAnsi="TTE23A0560t00" w:cs="TTE23A0560t00"/>
          <w:sz w:val="21"/>
          <w:szCs w:val="21"/>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Please attach the letter of the Research Ethics Committee to this document if applicable.</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tbl>
      <w:tblPr>
        <w:tblStyle w:val="TableGrid"/>
        <w:tblW w:w="0" w:type="auto"/>
        <w:tblLook w:val="04A0"/>
      </w:tblPr>
      <w:tblGrid>
        <w:gridCol w:w="1540"/>
        <w:gridCol w:w="553"/>
        <w:gridCol w:w="2527"/>
        <w:gridCol w:w="591"/>
        <w:gridCol w:w="2490"/>
        <w:gridCol w:w="1541"/>
      </w:tblGrid>
      <w:tr w:rsidR="00D352EB" w:rsidRPr="00636344" w:rsidTr="00D97D93">
        <w:tc>
          <w:tcPr>
            <w:tcW w:w="154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YES</w:t>
            </w:r>
          </w:p>
        </w:tc>
        <w:tc>
          <w:tcPr>
            <w:tcW w:w="553"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527"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NO</w:t>
            </w:r>
          </w:p>
        </w:tc>
        <w:tc>
          <w:tcPr>
            <w:tcW w:w="591"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49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SIGNATURE</w:t>
            </w:r>
          </w:p>
        </w:tc>
        <w:tc>
          <w:tcPr>
            <w:tcW w:w="1541" w:type="dxa"/>
          </w:tcPr>
          <w:p w:rsidR="00D352EB" w:rsidRPr="00636344" w:rsidRDefault="00D352EB" w:rsidP="00D97D93">
            <w:pPr>
              <w:autoSpaceDE w:val="0"/>
              <w:autoSpaceDN w:val="0"/>
              <w:adjustRightInd w:val="0"/>
              <w:rPr>
                <w:rFonts w:ascii="Arial" w:eastAsia="Calibri" w:hAnsi="Arial" w:cs="Arial"/>
                <w:b/>
                <w:sz w:val="20"/>
                <w:szCs w:val="20"/>
                <w:lang w:val="en-ZA"/>
              </w:rPr>
            </w:pPr>
          </w:p>
        </w:tc>
      </w:tr>
    </w:tbl>
    <w:p w:rsidR="00D352EB" w:rsidRPr="00636344"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Candidate supplied with the Plagiarism Policy of the University of Pretoria and agrees to abide by this policy.  The Plagiarism Policy Agreement is attached to this document and must be signed and submitted with this document to the office of the Head: Student Administration within two months after registering for the research component of the programme. Also attached to this document is the Declaration of Originality which must be submitted with every essay, report, project, assignment, dissertation and/or thesis.</w:t>
      </w:r>
    </w:p>
    <w:p w:rsidR="00D352EB" w:rsidRDefault="00D352EB" w:rsidP="00D352EB">
      <w:pPr>
        <w:autoSpaceDE w:val="0"/>
        <w:autoSpaceDN w:val="0"/>
        <w:adjustRightInd w:val="0"/>
        <w:jc w:val="both"/>
        <w:rPr>
          <w:rFonts w:ascii="TTE23A0560t00" w:eastAsia="Calibri" w:hAnsi="TTE23A0560t00" w:cs="TTE23A0560t00"/>
          <w:sz w:val="20"/>
          <w:szCs w:val="20"/>
          <w:lang w:val="en-ZA" w:eastAsia="en-ZA"/>
        </w:rPr>
      </w:pPr>
      <w:r>
        <w:rPr>
          <w:rFonts w:ascii="TTE2511110t00" w:eastAsia="Calibri" w:hAnsi="TTE2511110t00" w:cs="TTE2511110t00"/>
          <w:sz w:val="20"/>
          <w:szCs w:val="20"/>
          <w:lang w:val="en-ZA" w:eastAsia="en-ZA"/>
        </w:rPr>
        <w:t xml:space="preserve">The Plagiarism Policy is available at: </w:t>
      </w:r>
      <w:r w:rsidRPr="00BE2BF3">
        <w:rPr>
          <w:rFonts w:ascii="TTE2511110t00" w:eastAsia="Calibri" w:hAnsi="TTE2511110t00" w:cs="TTE2511110t00"/>
          <w:sz w:val="20"/>
          <w:szCs w:val="20"/>
          <w:u w:val="single"/>
          <w:lang w:val="en-ZA" w:eastAsia="en-ZA"/>
        </w:rPr>
        <w:t>w</w:t>
      </w:r>
      <w:r w:rsidRPr="00BE2BF3">
        <w:rPr>
          <w:rFonts w:ascii="TTE23A0560t00" w:eastAsia="Calibri" w:hAnsi="TTE23A0560t00" w:cs="TTE23A0560t00"/>
          <w:sz w:val="20"/>
          <w:szCs w:val="20"/>
          <w:u w:val="single"/>
          <w:lang w:val="en-ZA" w:eastAsia="en-ZA"/>
        </w:rPr>
        <w:t>ww.up.ac.za/intranet/registrar/index.html#R</w:t>
      </w:r>
      <w:r>
        <w:rPr>
          <w:rFonts w:ascii="TTE23A0560t00" w:eastAsia="Calibri" w:hAnsi="TTE23A0560t00" w:cs="TTE23A0560t00"/>
          <w:sz w:val="20"/>
          <w:szCs w:val="20"/>
          <w:lang w:val="en-ZA" w:eastAsia="en-ZA"/>
        </w:rPr>
        <w:t xml:space="preserve">. Go to </w:t>
      </w:r>
      <w:r w:rsidRPr="00BE2BF3">
        <w:rPr>
          <w:rFonts w:ascii="TTE23A0560t00" w:eastAsia="Calibri" w:hAnsi="TTE23A0560t00" w:cs="TTE23A0560t00"/>
          <w:i/>
          <w:sz w:val="21"/>
          <w:szCs w:val="21"/>
          <w:lang w:val="en-ZA" w:eastAsia="en-ZA"/>
        </w:rPr>
        <w:t>Plagiarism</w:t>
      </w:r>
      <w:r>
        <w:rPr>
          <w:rFonts w:ascii="TTE23A0560t00" w:eastAsia="Calibri" w:hAnsi="TTE23A0560t00" w:cs="TTE23A0560t00"/>
          <w:sz w:val="20"/>
          <w:szCs w:val="20"/>
          <w:lang w:val="en-ZA" w:eastAsia="en-ZA"/>
        </w:rPr>
        <w:t>.</w:t>
      </w:r>
    </w:p>
    <w:p w:rsidR="00D352EB" w:rsidRDefault="00D352EB" w:rsidP="00D352EB">
      <w:pPr>
        <w:autoSpaceDE w:val="0"/>
        <w:autoSpaceDN w:val="0"/>
        <w:adjustRightInd w:val="0"/>
        <w:rPr>
          <w:rFonts w:ascii="TTE23A0560t00" w:eastAsia="Calibri" w:hAnsi="TTE23A0560t00" w:cs="TTE23A056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tbl>
      <w:tblPr>
        <w:tblStyle w:val="TableGrid"/>
        <w:tblW w:w="0" w:type="auto"/>
        <w:tblLook w:val="04A0"/>
      </w:tblPr>
      <w:tblGrid>
        <w:gridCol w:w="1540"/>
        <w:gridCol w:w="553"/>
        <w:gridCol w:w="2527"/>
        <w:gridCol w:w="591"/>
        <w:gridCol w:w="2490"/>
        <w:gridCol w:w="1541"/>
      </w:tblGrid>
      <w:tr w:rsidR="00D352EB" w:rsidRPr="00636344" w:rsidTr="00D97D93">
        <w:tc>
          <w:tcPr>
            <w:tcW w:w="154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YES</w:t>
            </w:r>
          </w:p>
        </w:tc>
        <w:tc>
          <w:tcPr>
            <w:tcW w:w="553"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527"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NO</w:t>
            </w:r>
          </w:p>
        </w:tc>
        <w:tc>
          <w:tcPr>
            <w:tcW w:w="591"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49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SIGNATURE</w:t>
            </w:r>
          </w:p>
        </w:tc>
        <w:tc>
          <w:tcPr>
            <w:tcW w:w="1541" w:type="dxa"/>
          </w:tcPr>
          <w:p w:rsidR="00D352EB" w:rsidRPr="00636344" w:rsidRDefault="00D352EB" w:rsidP="00D97D93">
            <w:pPr>
              <w:autoSpaceDE w:val="0"/>
              <w:autoSpaceDN w:val="0"/>
              <w:adjustRightInd w:val="0"/>
              <w:rPr>
                <w:rFonts w:ascii="Arial" w:eastAsia="Calibri" w:hAnsi="Arial" w:cs="Arial"/>
                <w:b/>
                <w:sz w:val="20"/>
                <w:szCs w:val="20"/>
                <w:lang w:val="en-ZA"/>
              </w:rPr>
            </w:pPr>
          </w:p>
        </w:tc>
      </w:tr>
    </w:tbl>
    <w:p w:rsidR="00D352EB" w:rsidRDefault="00D352EB" w:rsidP="00D352EB">
      <w:pPr>
        <w:autoSpaceDE w:val="0"/>
        <w:autoSpaceDN w:val="0"/>
        <w:adjustRightInd w:val="0"/>
        <w:rPr>
          <w:rFonts w:ascii="TTE23A0560t00" w:eastAsia="Calibri" w:hAnsi="TTE23A0560t00" w:cs="TTE23A056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Candidate supplied with the contact details of the Library’s relevant information specialist.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tbl>
      <w:tblPr>
        <w:tblStyle w:val="TableGrid"/>
        <w:tblW w:w="0" w:type="auto"/>
        <w:tblLook w:val="04A0"/>
      </w:tblPr>
      <w:tblGrid>
        <w:gridCol w:w="1540"/>
        <w:gridCol w:w="553"/>
        <w:gridCol w:w="2527"/>
        <w:gridCol w:w="591"/>
        <w:gridCol w:w="2490"/>
        <w:gridCol w:w="1541"/>
      </w:tblGrid>
      <w:tr w:rsidR="00D352EB" w:rsidRPr="00636344" w:rsidTr="00D97D93">
        <w:tc>
          <w:tcPr>
            <w:tcW w:w="154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YES</w:t>
            </w:r>
          </w:p>
        </w:tc>
        <w:tc>
          <w:tcPr>
            <w:tcW w:w="553"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527"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NO</w:t>
            </w:r>
          </w:p>
        </w:tc>
        <w:tc>
          <w:tcPr>
            <w:tcW w:w="591"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490" w:type="dxa"/>
          </w:tcPr>
          <w:p w:rsidR="00D352EB" w:rsidRPr="00636344" w:rsidRDefault="00D352EB" w:rsidP="00390328">
            <w:pPr>
              <w:autoSpaceDE w:val="0"/>
              <w:autoSpaceDN w:val="0"/>
              <w:adjustRightInd w:val="0"/>
              <w:rPr>
                <w:rFonts w:ascii="Arial" w:eastAsia="Calibri" w:hAnsi="Arial" w:cs="Arial"/>
                <w:b/>
                <w:sz w:val="20"/>
                <w:szCs w:val="20"/>
                <w:lang w:val="en-ZA"/>
              </w:rPr>
            </w:pPr>
            <w:r>
              <w:rPr>
                <w:rFonts w:ascii="Arial" w:eastAsia="Calibri" w:hAnsi="Arial" w:cs="Arial"/>
                <w:b/>
                <w:sz w:val="20"/>
                <w:szCs w:val="20"/>
                <w:lang w:val="en-ZA"/>
              </w:rPr>
              <w:t>INFOR</w:t>
            </w:r>
            <w:r w:rsidR="00390328">
              <w:rPr>
                <w:rFonts w:ascii="Arial" w:eastAsia="Calibri" w:hAnsi="Arial" w:cs="Arial"/>
                <w:b/>
                <w:sz w:val="20"/>
                <w:szCs w:val="20"/>
                <w:lang w:val="en-ZA"/>
              </w:rPr>
              <w:t>MA</w:t>
            </w:r>
            <w:r>
              <w:rPr>
                <w:rFonts w:ascii="Arial" w:eastAsia="Calibri" w:hAnsi="Arial" w:cs="Arial"/>
                <w:b/>
                <w:sz w:val="20"/>
                <w:szCs w:val="20"/>
                <w:lang w:val="en-ZA"/>
              </w:rPr>
              <w:t>TION SPECIALIST</w:t>
            </w:r>
          </w:p>
        </w:tc>
        <w:tc>
          <w:tcPr>
            <w:tcW w:w="1541" w:type="dxa"/>
          </w:tcPr>
          <w:p w:rsidR="00D352EB" w:rsidRPr="00636344" w:rsidRDefault="00D352EB" w:rsidP="00D97D93">
            <w:pPr>
              <w:autoSpaceDE w:val="0"/>
              <w:autoSpaceDN w:val="0"/>
              <w:adjustRightInd w:val="0"/>
              <w:rPr>
                <w:rFonts w:ascii="Arial" w:eastAsia="Calibri" w:hAnsi="Arial" w:cs="Arial"/>
                <w:b/>
                <w:sz w:val="20"/>
                <w:szCs w:val="20"/>
                <w:lang w:val="en-ZA"/>
              </w:rPr>
            </w:pPr>
          </w:p>
        </w:tc>
      </w:tr>
    </w:tbl>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Candidate referred to General Regulations G.16 to G.61 of the University of Pretoria pertaining to</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postgraduate matters and agrees to abide by these regulations.</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tbl>
      <w:tblPr>
        <w:tblStyle w:val="TableGrid"/>
        <w:tblW w:w="0" w:type="auto"/>
        <w:tblLook w:val="04A0"/>
      </w:tblPr>
      <w:tblGrid>
        <w:gridCol w:w="1540"/>
        <w:gridCol w:w="553"/>
        <w:gridCol w:w="2527"/>
        <w:gridCol w:w="591"/>
        <w:gridCol w:w="2490"/>
        <w:gridCol w:w="1541"/>
      </w:tblGrid>
      <w:tr w:rsidR="00D352EB" w:rsidRPr="00636344" w:rsidTr="00D97D93">
        <w:tc>
          <w:tcPr>
            <w:tcW w:w="154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YES</w:t>
            </w:r>
          </w:p>
        </w:tc>
        <w:tc>
          <w:tcPr>
            <w:tcW w:w="553"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527"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NO</w:t>
            </w:r>
          </w:p>
        </w:tc>
        <w:tc>
          <w:tcPr>
            <w:tcW w:w="591" w:type="dxa"/>
          </w:tcPr>
          <w:p w:rsidR="00D352EB" w:rsidRPr="00636344" w:rsidRDefault="00D352EB" w:rsidP="00D97D93">
            <w:pPr>
              <w:autoSpaceDE w:val="0"/>
              <w:autoSpaceDN w:val="0"/>
              <w:adjustRightInd w:val="0"/>
              <w:rPr>
                <w:rFonts w:ascii="Arial" w:eastAsia="Calibri" w:hAnsi="Arial" w:cs="Arial"/>
                <w:b/>
                <w:sz w:val="20"/>
                <w:szCs w:val="20"/>
                <w:lang w:val="en-ZA"/>
              </w:rPr>
            </w:pPr>
          </w:p>
        </w:tc>
        <w:tc>
          <w:tcPr>
            <w:tcW w:w="2490" w:type="dxa"/>
          </w:tcPr>
          <w:p w:rsidR="00D352EB" w:rsidRPr="00636344" w:rsidRDefault="00D352EB" w:rsidP="00D97D93">
            <w:pPr>
              <w:autoSpaceDE w:val="0"/>
              <w:autoSpaceDN w:val="0"/>
              <w:adjustRightInd w:val="0"/>
              <w:rPr>
                <w:rFonts w:ascii="Arial" w:eastAsia="Calibri" w:hAnsi="Arial" w:cs="Arial"/>
                <w:b/>
                <w:sz w:val="20"/>
                <w:szCs w:val="20"/>
                <w:lang w:val="en-ZA"/>
              </w:rPr>
            </w:pPr>
            <w:r w:rsidRPr="00636344">
              <w:rPr>
                <w:rFonts w:ascii="Arial" w:eastAsia="Calibri" w:hAnsi="Arial" w:cs="Arial"/>
                <w:b/>
                <w:sz w:val="20"/>
                <w:szCs w:val="20"/>
                <w:lang w:val="en-ZA"/>
              </w:rPr>
              <w:t>SIGNATURE</w:t>
            </w:r>
          </w:p>
        </w:tc>
        <w:tc>
          <w:tcPr>
            <w:tcW w:w="1541" w:type="dxa"/>
          </w:tcPr>
          <w:p w:rsidR="00D352EB" w:rsidRPr="00636344" w:rsidRDefault="00D352EB" w:rsidP="00D97D93">
            <w:pPr>
              <w:autoSpaceDE w:val="0"/>
              <w:autoSpaceDN w:val="0"/>
              <w:adjustRightInd w:val="0"/>
              <w:rPr>
                <w:rFonts w:ascii="Arial" w:eastAsia="Calibri" w:hAnsi="Arial" w:cs="Arial"/>
                <w:b/>
                <w:sz w:val="20"/>
                <w:szCs w:val="20"/>
                <w:lang w:val="en-ZA"/>
              </w:rPr>
            </w:pPr>
          </w:p>
        </w:tc>
      </w:tr>
    </w:tbl>
    <w:p w:rsidR="00D352EB" w:rsidRDefault="00D352EB" w:rsidP="00D352EB">
      <w:pPr>
        <w:autoSpaceDE w:val="0"/>
        <w:autoSpaceDN w:val="0"/>
        <w:adjustRightInd w:val="0"/>
        <w:rPr>
          <w:rFonts w:ascii="TTE23A0560t00" w:eastAsia="Calibri" w:hAnsi="TTE23A0560t00" w:cs="TTE23A056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Specific regulations that must be noted:</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G.61.</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Any other administrative matters:</w:t>
      </w:r>
    </w:p>
    <w:p w:rsidR="00D352EB" w:rsidRDefault="00D352EB" w:rsidP="00D352EB">
      <w:pPr>
        <w:autoSpaceDE w:val="0"/>
        <w:autoSpaceDN w:val="0"/>
        <w:adjustRightInd w:val="0"/>
        <w:spacing w:line="360" w:lineRule="auto"/>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spacing w:line="360" w:lineRule="auto"/>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spacing w:line="360" w:lineRule="auto"/>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spacing w:line="360" w:lineRule="auto"/>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Helvetica" w:eastAsia="Calibri" w:hAnsi="Helvetica" w:cs="Helvetica"/>
          <w:sz w:val="22"/>
          <w:szCs w:val="22"/>
          <w:lang w:val="en-ZA" w:eastAsia="en-ZA"/>
        </w:rPr>
      </w:pPr>
    </w:p>
    <w:p w:rsidR="00D352EB" w:rsidRPr="00BE2BF3" w:rsidRDefault="00D352EB" w:rsidP="00D352EB">
      <w:pPr>
        <w:autoSpaceDE w:val="0"/>
        <w:autoSpaceDN w:val="0"/>
        <w:adjustRightInd w:val="0"/>
        <w:rPr>
          <w:rFonts w:ascii="Arial Black" w:eastAsia="Calibri" w:hAnsi="Arial Black" w:cs="TTE2562570t00"/>
          <w:lang w:val="en-ZA" w:eastAsia="en-ZA"/>
        </w:rPr>
      </w:pPr>
      <w:r w:rsidRPr="00BE2BF3">
        <w:rPr>
          <w:rFonts w:ascii="Arial Black" w:eastAsia="Calibri" w:hAnsi="Arial Black" w:cs="TTE2562570t00"/>
          <w:lang w:val="en-ZA" w:eastAsia="en-ZA"/>
        </w:rPr>
        <w:t>EXPECTATIONS</w:t>
      </w: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r>
        <w:rPr>
          <w:rFonts w:ascii="TTE2562570t00" w:eastAsia="Calibri" w:hAnsi="TTE2562570t00" w:cs="TTE2562570t00"/>
          <w:sz w:val="20"/>
          <w:szCs w:val="20"/>
          <w:lang w:val="en-ZA" w:eastAsia="en-ZA"/>
        </w:rPr>
        <w:t>Supervisor's expectations:</w:t>
      </w: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1</w:t>
      </w:r>
      <w:r>
        <w:rPr>
          <w:rFonts w:ascii="TTE2511110t00" w:eastAsia="Calibri" w:hAnsi="TTE2511110t00" w:cs="TTE2511110t00"/>
          <w:sz w:val="20"/>
          <w:szCs w:val="20"/>
          <w:lang w:val="en-ZA" w:eastAsia="en-ZA"/>
        </w:rPr>
        <w:tab/>
        <w:t>Regular scheduled meetings (at least once every three months) punctually attended by the candidate.  Meetings to be scheduled in advance by the candidate. More frequent meetings may be arranged.</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 xml:space="preserve">2 </w:t>
      </w:r>
      <w:r>
        <w:rPr>
          <w:rFonts w:ascii="TTE2511110t00" w:eastAsia="Calibri" w:hAnsi="TTE2511110t00" w:cs="TTE2511110t00"/>
          <w:sz w:val="20"/>
          <w:szCs w:val="20"/>
          <w:lang w:val="en-ZA" w:eastAsia="en-ZA"/>
        </w:rPr>
        <w:tab/>
        <w:t>Candidate to make contact via email (at least once a month).</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 xml:space="preserve">3 </w:t>
      </w:r>
      <w:r>
        <w:rPr>
          <w:rFonts w:ascii="TTE2511110t00" w:eastAsia="Calibri" w:hAnsi="TTE2511110t00" w:cs="TTE2511110t00"/>
          <w:sz w:val="20"/>
          <w:szCs w:val="20"/>
          <w:lang w:val="en-ZA" w:eastAsia="en-ZA"/>
        </w:rPr>
        <w:tab/>
        <w:t>Candidate to provide an indication of the time to be spent on each phase of the research project (time chart). The project should be completed as soon as possible within the minimum time period as allowed by the University. The University’s General Regulations regarding the renewal of registration per degree should be consulted in this regard. The time chart could be drawn up with reference to the following:</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24E8D8t00" w:eastAsia="Calibri" w:hAnsi="TTE224E8D8t00" w:cs="TTE224E8D8t00"/>
          <w:sz w:val="20"/>
          <w:szCs w:val="20"/>
          <w:lang w:val="en-ZA" w:eastAsia="en-ZA"/>
        </w:rPr>
        <w:sym w:font="Symbol" w:char="F0B7"/>
      </w:r>
      <w:r>
        <w:rPr>
          <w:rFonts w:ascii="TTE224E8D8t00" w:eastAsia="Calibri" w:hAnsi="TTE224E8D8t00" w:cs="TTE224E8D8t00"/>
          <w:sz w:val="20"/>
          <w:szCs w:val="20"/>
          <w:lang w:val="en-ZA" w:eastAsia="en-ZA"/>
        </w:rPr>
        <w:tab/>
      </w:r>
      <w:r>
        <w:rPr>
          <w:rFonts w:ascii="TTE2511110t00" w:eastAsia="Calibri" w:hAnsi="TTE2511110t00" w:cs="TTE2511110t00"/>
          <w:sz w:val="20"/>
          <w:szCs w:val="20"/>
          <w:lang w:val="en-ZA" w:eastAsia="en-ZA"/>
        </w:rPr>
        <w:t>literature review (critical evaluation of existing knowledge)</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Pr>
          <w:rFonts w:ascii="TTE224E8D8t00" w:eastAsia="Calibri" w:hAnsi="TTE224E8D8t00" w:cs="TTE224E8D8t00"/>
          <w:sz w:val="20"/>
          <w:szCs w:val="20"/>
          <w:lang w:val="en-ZA" w:eastAsia="en-ZA"/>
        </w:rPr>
        <w:sym w:font="Symbol" w:char="F0B7"/>
      </w:r>
      <w:r>
        <w:rPr>
          <w:rFonts w:ascii="TTE224E8D8t00" w:eastAsia="Calibri" w:hAnsi="TTE224E8D8t00" w:cs="TTE224E8D8t00"/>
          <w:sz w:val="20"/>
          <w:szCs w:val="20"/>
          <w:lang w:val="en-ZA" w:eastAsia="en-ZA"/>
        </w:rPr>
        <w:tab/>
      </w:r>
      <w:r>
        <w:rPr>
          <w:rFonts w:ascii="TTE2511110t00" w:eastAsia="Calibri" w:hAnsi="TTE2511110t00" w:cs="TTE2511110t00"/>
          <w:sz w:val="20"/>
          <w:szCs w:val="20"/>
          <w:lang w:val="en-ZA" w:eastAsia="en-ZA"/>
        </w:rPr>
        <w:t>drafting of the research proposal (what the research is intended to accomplish, including a protocol on how the research will be undertaken, ie research design and methods)</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The suggested outline for a research proposal is as follows:</w:t>
      </w:r>
    </w:p>
    <w:p w:rsidR="00D352EB" w:rsidRDefault="00D352EB" w:rsidP="00D352EB">
      <w:pPr>
        <w:autoSpaceDE w:val="0"/>
        <w:autoSpaceDN w:val="0"/>
        <w:adjustRightInd w:val="0"/>
        <w:jc w:val="both"/>
        <w:rPr>
          <w:rFonts w:ascii="Symbol" w:eastAsia="Calibri" w:hAnsi="Symbol" w:cs="Symbol"/>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Title/Area</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Abstract</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Introduction/Background</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Research problem</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Research objective(s)</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Conceptual framework</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Previous work – comprehensive and critical appraisal of literature</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Proposal of new model/technique/idea/approach</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Suitability of the approach for the level</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Hypothesis and anticipated results</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Milestones and timelines for completion</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Conclusion</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Symbol" w:eastAsia="Calibri" w:hAnsi="Symbol" w:cs="Symbol"/>
          <w:sz w:val="20"/>
          <w:szCs w:val="20"/>
          <w:lang w:val="en-ZA" w:eastAsia="en-ZA"/>
        </w:rPr>
        <w:t></w:t>
      </w:r>
      <w:r>
        <w:rPr>
          <w:rFonts w:ascii="Symbol" w:eastAsia="Calibri" w:hAnsi="Symbol" w:cs="Symbol"/>
          <w:sz w:val="20"/>
          <w:szCs w:val="20"/>
          <w:lang w:val="en-ZA" w:eastAsia="en-ZA"/>
        </w:rPr>
        <w:t></w:t>
      </w:r>
      <w:r>
        <w:rPr>
          <w:rFonts w:ascii="TTE2511110t00" w:eastAsia="Calibri" w:hAnsi="TTE2511110t00" w:cs="TTE2511110t00"/>
          <w:sz w:val="20"/>
          <w:szCs w:val="20"/>
          <w:lang w:val="en-ZA" w:eastAsia="en-ZA"/>
        </w:rPr>
        <w:t>References</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24E8D8t00" w:eastAsia="Calibri" w:hAnsi="TTE224E8D8t00" w:cs="TTE224E8D8t00"/>
          <w:sz w:val="20"/>
          <w:szCs w:val="20"/>
          <w:lang w:val="en-ZA" w:eastAsia="en-ZA"/>
        </w:rPr>
        <w:t xml:space="preserve"> </w:t>
      </w:r>
      <w:r>
        <w:rPr>
          <w:rFonts w:ascii="TTE224E8D8t00" w:eastAsia="Calibri" w:hAnsi="TTE224E8D8t00" w:cs="TTE224E8D8t00"/>
          <w:sz w:val="20"/>
          <w:szCs w:val="20"/>
          <w:lang w:val="en-ZA" w:eastAsia="en-ZA"/>
        </w:rPr>
        <w:sym w:font="Symbol" w:char="F0B7"/>
      </w:r>
      <w:r>
        <w:rPr>
          <w:rFonts w:ascii="TTE224E8D8t00" w:eastAsia="Calibri" w:hAnsi="TTE224E8D8t00" w:cs="TTE224E8D8t00"/>
          <w:sz w:val="20"/>
          <w:szCs w:val="20"/>
          <w:lang w:val="en-ZA" w:eastAsia="en-ZA"/>
        </w:rPr>
        <w:t xml:space="preserve">    </w:t>
      </w:r>
      <w:r>
        <w:rPr>
          <w:rFonts w:ascii="TTE224E8D8t00" w:eastAsia="Calibri" w:hAnsi="TTE224E8D8t00" w:cs="TTE224E8D8t00"/>
          <w:sz w:val="20"/>
          <w:szCs w:val="20"/>
          <w:lang w:val="en-ZA" w:eastAsia="en-ZA"/>
        </w:rPr>
        <w:tab/>
      </w:r>
      <w:r>
        <w:rPr>
          <w:rFonts w:ascii="TTE2511110t00" w:eastAsia="Calibri" w:hAnsi="TTE2511110t00" w:cs="TTE2511110t00"/>
          <w:sz w:val="20"/>
          <w:szCs w:val="20"/>
          <w:lang w:val="en-ZA" w:eastAsia="en-ZA"/>
        </w:rPr>
        <w:t>the actual research, and</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24E8D8t00" w:eastAsia="Calibri" w:hAnsi="TTE224E8D8t00" w:cs="TTE224E8D8t00"/>
          <w:sz w:val="20"/>
          <w:szCs w:val="20"/>
          <w:lang w:val="en-ZA" w:eastAsia="en-ZA"/>
        </w:rPr>
        <w:t xml:space="preserve"> </w:t>
      </w:r>
      <w:r>
        <w:rPr>
          <w:rFonts w:ascii="TTE224E8D8t00" w:eastAsia="Calibri" w:hAnsi="TTE224E8D8t00" w:cs="TTE224E8D8t00"/>
          <w:sz w:val="20"/>
          <w:szCs w:val="20"/>
          <w:lang w:val="en-ZA" w:eastAsia="en-ZA"/>
        </w:rPr>
        <w:sym w:font="Symbol" w:char="F0B7"/>
      </w:r>
      <w:r>
        <w:rPr>
          <w:rFonts w:ascii="TTE224E8D8t00" w:eastAsia="Calibri" w:hAnsi="TTE224E8D8t00" w:cs="TTE224E8D8t00"/>
          <w:sz w:val="20"/>
          <w:szCs w:val="20"/>
          <w:lang w:val="en-ZA" w:eastAsia="en-ZA"/>
        </w:rPr>
        <w:t xml:space="preserve">     </w:t>
      </w:r>
      <w:r>
        <w:rPr>
          <w:rFonts w:ascii="TTE224E8D8t00" w:eastAsia="Calibri" w:hAnsi="TTE224E8D8t00" w:cs="TTE224E8D8t00"/>
          <w:sz w:val="20"/>
          <w:szCs w:val="20"/>
          <w:lang w:val="en-ZA" w:eastAsia="en-ZA"/>
        </w:rPr>
        <w:tab/>
      </w:r>
      <w:r>
        <w:rPr>
          <w:rFonts w:ascii="TTE2511110t00" w:eastAsia="Calibri" w:hAnsi="TTE2511110t00" w:cs="TTE2511110t00"/>
          <w:sz w:val="20"/>
          <w:szCs w:val="20"/>
          <w:lang w:val="en-ZA" w:eastAsia="en-ZA"/>
        </w:rPr>
        <w:t>recording research findings.</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4</w:t>
      </w:r>
      <w:r>
        <w:rPr>
          <w:rFonts w:ascii="TTE2511110t00" w:eastAsia="Calibri" w:hAnsi="TTE2511110t00" w:cs="TTE2511110t00"/>
          <w:sz w:val="20"/>
          <w:szCs w:val="20"/>
          <w:lang w:val="en-ZA" w:eastAsia="en-ZA"/>
        </w:rPr>
        <w:tab/>
        <w:t>Quarterly written reports from the candidate on his/her progress in terms of the indicated time</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frame/time chart.</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5</w:t>
      </w:r>
      <w:r>
        <w:rPr>
          <w:rFonts w:ascii="TTE2511110t00" w:eastAsia="Calibri" w:hAnsi="TTE2511110t00" w:cs="TTE2511110t00"/>
          <w:sz w:val="20"/>
          <w:szCs w:val="20"/>
          <w:lang w:val="en-ZA" w:eastAsia="en-ZA"/>
        </w:rPr>
        <w:tab/>
        <w:t>Candidate to ensure that all submitted work is written in an acceptable standard of English or Afrikaans.  It is not the supervisor’s duty to do “</w:t>
      </w:r>
      <w:r>
        <w:rPr>
          <w:rFonts w:ascii="TTE2567E58t00" w:eastAsia="Calibri" w:hAnsi="TTE2567E58t00" w:cs="TTE2567E58t00"/>
          <w:sz w:val="20"/>
          <w:szCs w:val="20"/>
          <w:lang w:val="en-ZA" w:eastAsia="en-ZA"/>
        </w:rPr>
        <w:t>rough editing</w:t>
      </w:r>
      <w:r>
        <w:rPr>
          <w:rFonts w:ascii="TTE2511110t00" w:eastAsia="Calibri" w:hAnsi="TTE2511110t00" w:cs="TTE2511110t00"/>
          <w:sz w:val="20"/>
          <w:szCs w:val="20"/>
          <w:lang w:val="en-ZA" w:eastAsia="en-ZA"/>
        </w:rPr>
        <w:t>” and (s)he will merely concentrate on contents and structure.</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6</w:t>
      </w:r>
      <w:r>
        <w:rPr>
          <w:rFonts w:ascii="TTE2511110t00" w:eastAsia="Calibri" w:hAnsi="TTE2511110t00" w:cs="TTE2511110t00"/>
          <w:sz w:val="20"/>
          <w:szCs w:val="20"/>
          <w:lang w:val="en-ZA" w:eastAsia="en-ZA"/>
        </w:rPr>
        <w:tab/>
        <w:t>Any revisions suggested by the supervisor to be resubmitted by the candidate within one calendar month (along with the copy of the previous manuscript where comments were made by the supervisor).</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7</w:t>
      </w:r>
      <w:r>
        <w:rPr>
          <w:rFonts w:ascii="TTE2511110t00" w:eastAsia="Calibri" w:hAnsi="TTE2511110t00" w:cs="TTE2511110t00"/>
          <w:sz w:val="20"/>
          <w:szCs w:val="20"/>
          <w:lang w:val="en-ZA" w:eastAsia="en-ZA"/>
        </w:rPr>
        <w:tab/>
        <w:t xml:space="preserve">Any class, workshop or course that the candidate </w:t>
      </w:r>
      <w:r>
        <w:rPr>
          <w:rFonts w:ascii="TTE2567ED0t00" w:eastAsia="Calibri" w:hAnsi="TTE2567ED0t00" w:cs="TTE2567ED0t00"/>
          <w:sz w:val="20"/>
          <w:szCs w:val="20"/>
          <w:lang w:val="en-ZA" w:eastAsia="en-ZA"/>
        </w:rPr>
        <w:t>must attend as a prerequisite</w:t>
      </w: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8</w:t>
      </w:r>
      <w:r>
        <w:rPr>
          <w:rFonts w:ascii="TTE2511110t00" w:eastAsia="Calibri" w:hAnsi="TTE2511110t00" w:cs="TTE2511110t00"/>
          <w:sz w:val="20"/>
          <w:szCs w:val="20"/>
          <w:lang w:val="en-ZA" w:eastAsia="en-ZA"/>
        </w:rPr>
        <w:tab/>
        <w:t>Candidate has to demonstrate his/her research competence in order to be awarded a degree.</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9</w:t>
      </w:r>
      <w:r>
        <w:rPr>
          <w:rFonts w:ascii="TTE2511110t00" w:eastAsia="Calibri" w:hAnsi="TTE2511110t00" w:cs="TTE2511110t00"/>
          <w:sz w:val="20"/>
          <w:szCs w:val="20"/>
          <w:lang w:val="en-ZA" w:eastAsia="en-ZA"/>
        </w:rPr>
        <w:tab/>
        <w:t>Other expectations:</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10</w:t>
      </w:r>
      <w:r>
        <w:rPr>
          <w:rFonts w:ascii="TTE2511110t00" w:eastAsia="Calibri" w:hAnsi="TTE2511110t00" w:cs="TTE2511110t00"/>
          <w:sz w:val="20"/>
          <w:szCs w:val="20"/>
          <w:lang w:val="en-ZA" w:eastAsia="en-ZA"/>
        </w:rPr>
        <w:tab/>
        <w:t xml:space="preserve"> Comments by candidate on the abovementioned:</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Arial Black" w:eastAsia="Calibri" w:hAnsi="Arial Black" w:cs="TTE2562570t00"/>
          <w:lang w:val="en-ZA" w:eastAsia="en-ZA"/>
        </w:rPr>
      </w:pPr>
      <w:r>
        <w:rPr>
          <w:rFonts w:ascii="Arial Black" w:eastAsia="Calibri" w:hAnsi="Arial Black" w:cs="TTE2562570t00"/>
          <w:lang w:val="en-ZA" w:eastAsia="en-ZA"/>
        </w:rPr>
        <w:lastRenderedPageBreak/>
        <w:t>Candi</w:t>
      </w:r>
      <w:r w:rsidRPr="00121BF9">
        <w:rPr>
          <w:rFonts w:ascii="Arial Black" w:eastAsia="Calibri" w:hAnsi="Arial Black" w:cs="TTE2562570t00"/>
          <w:lang w:val="en-ZA" w:eastAsia="en-ZA"/>
        </w:rPr>
        <w:t>date's expectations:</w:t>
      </w:r>
    </w:p>
    <w:p w:rsidR="00D352EB" w:rsidRPr="00121BF9" w:rsidRDefault="00D352EB" w:rsidP="00D352EB">
      <w:pPr>
        <w:autoSpaceDE w:val="0"/>
        <w:autoSpaceDN w:val="0"/>
        <w:adjustRightInd w:val="0"/>
        <w:rPr>
          <w:rFonts w:ascii="Arial Black" w:eastAsia="Calibri" w:hAnsi="Arial Black" w:cs="TTE2562570t00"/>
          <w:lang w:val="en-ZA" w:eastAsia="en-ZA"/>
        </w:rPr>
      </w:pP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1</w:t>
      </w:r>
      <w:r>
        <w:rPr>
          <w:rFonts w:ascii="TTE2511110t00" w:eastAsia="Calibri" w:hAnsi="TTE2511110t00" w:cs="TTE2511110t00"/>
          <w:sz w:val="20"/>
          <w:szCs w:val="20"/>
          <w:lang w:val="en-ZA" w:eastAsia="en-ZA"/>
        </w:rPr>
        <w:tab/>
        <w:t>Supervisor to be easily accessible.</w:t>
      </w:r>
    </w:p>
    <w:p w:rsidR="00D352EB" w:rsidRDefault="00D352EB" w:rsidP="00D352EB">
      <w:pPr>
        <w:autoSpaceDE w:val="0"/>
        <w:autoSpaceDN w:val="0"/>
        <w:adjustRightInd w:val="0"/>
        <w:ind w:left="720" w:hanging="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2</w:t>
      </w:r>
      <w:r>
        <w:rPr>
          <w:rFonts w:ascii="TTE2511110t00" w:eastAsia="Calibri" w:hAnsi="TTE2511110t00" w:cs="TTE2511110t00"/>
          <w:sz w:val="20"/>
          <w:szCs w:val="20"/>
          <w:lang w:val="en-ZA" w:eastAsia="en-ZA"/>
        </w:rPr>
        <w:tab/>
        <w:t>Clear mediation mechanisms (refer to the General Regulations and Information of the University of Pretoria pertaining to the Student Communication Channel, Section B.15.) to deal with any grievances, personal problems or disagreements that may arise between the candidate and the supervisor.</w:t>
      </w:r>
    </w:p>
    <w:p w:rsidR="00D352EB" w:rsidRDefault="00D352EB" w:rsidP="00D352EB">
      <w:pPr>
        <w:autoSpaceDE w:val="0"/>
        <w:autoSpaceDN w:val="0"/>
        <w:adjustRightInd w:val="0"/>
        <w:ind w:left="720" w:hanging="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3</w:t>
      </w:r>
      <w:r>
        <w:rPr>
          <w:rFonts w:ascii="TTE2511110t00" w:eastAsia="Calibri" w:hAnsi="TTE2511110t00" w:cs="TTE2511110t00"/>
          <w:sz w:val="20"/>
          <w:szCs w:val="20"/>
          <w:lang w:val="en-ZA" w:eastAsia="en-ZA"/>
        </w:rPr>
        <w:tab/>
        <w:t>All work submitted to the supervisor to be returned within a reasonable time (maximum turnover of one month), accompanied by written comments on the manuscript as well as separate general comments.</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4</w:t>
      </w:r>
      <w:r>
        <w:rPr>
          <w:rFonts w:ascii="TTE2511110t00" w:eastAsia="Calibri" w:hAnsi="TTE2511110t00" w:cs="TTE2511110t00"/>
          <w:sz w:val="20"/>
          <w:szCs w:val="20"/>
          <w:lang w:val="en-ZA" w:eastAsia="en-ZA"/>
        </w:rPr>
        <w:tab/>
        <w:t>Other expectations:</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5</w:t>
      </w:r>
      <w:r>
        <w:rPr>
          <w:rFonts w:ascii="TTE2511110t00" w:eastAsia="Calibri" w:hAnsi="TTE2511110t00" w:cs="TTE2511110t00"/>
          <w:sz w:val="20"/>
          <w:szCs w:val="20"/>
          <w:lang w:val="en-ZA" w:eastAsia="en-ZA"/>
        </w:rPr>
        <w:tab/>
        <w:t xml:space="preserve"> Comments by supervisor on the abovementioned:</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Pr="00B46A5C" w:rsidRDefault="00D352EB" w:rsidP="00D352EB">
      <w:pPr>
        <w:autoSpaceDE w:val="0"/>
        <w:autoSpaceDN w:val="0"/>
        <w:adjustRightInd w:val="0"/>
        <w:rPr>
          <w:rFonts w:ascii="Arial Black" w:eastAsia="Calibri" w:hAnsi="Arial Black" w:cs="TTE2562570t00"/>
          <w:lang w:val="en-ZA" w:eastAsia="en-ZA"/>
        </w:rPr>
      </w:pPr>
      <w:r w:rsidRPr="00B46A5C">
        <w:rPr>
          <w:rFonts w:ascii="Arial Black" w:eastAsia="Calibri" w:hAnsi="Arial Black" w:cs="TTE2562570t00"/>
          <w:lang w:val="en-ZA" w:eastAsia="en-ZA"/>
        </w:rPr>
        <w:t>Supervisor's plans and commitments:</w:t>
      </w:r>
    </w:p>
    <w:p w:rsidR="00D352EB" w:rsidRDefault="00D352EB" w:rsidP="00D352EB">
      <w:pPr>
        <w:autoSpaceDE w:val="0"/>
        <w:autoSpaceDN w:val="0"/>
        <w:adjustRightInd w:val="0"/>
        <w:ind w:left="720" w:hanging="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1</w:t>
      </w:r>
      <w:r>
        <w:rPr>
          <w:rFonts w:ascii="TTE2511110t00" w:eastAsia="Calibri" w:hAnsi="TTE2511110t00" w:cs="TTE2511110t00"/>
          <w:sz w:val="20"/>
          <w:szCs w:val="20"/>
          <w:lang w:val="en-ZA" w:eastAsia="en-ZA"/>
        </w:rPr>
        <w:tab/>
        <w:t xml:space="preserve"> The supervisor must set out, where applicable, his/her plans for providing supervision in terms of the time chart. The supervisor must indicate any expected absence, such as leave/sabbaticals (providing alternative arrangements for supervision if away for more than two months in any one year).</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Pr="00B46A5C" w:rsidRDefault="00D352EB" w:rsidP="00D352EB">
      <w:pPr>
        <w:autoSpaceDE w:val="0"/>
        <w:autoSpaceDN w:val="0"/>
        <w:adjustRightInd w:val="0"/>
        <w:ind w:firstLine="720"/>
        <w:rPr>
          <w:rFonts w:ascii="TTE2562570t00" w:eastAsia="Calibri" w:hAnsi="TTE2562570t00" w:cs="TTE2562570t00"/>
          <w:b/>
          <w:sz w:val="20"/>
          <w:szCs w:val="20"/>
          <w:lang w:val="en-ZA" w:eastAsia="en-ZA"/>
        </w:rPr>
      </w:pPr>
      <w:r w:rsidRPr="00D352EB">
        <w:rPr>
          <w:rFonts w:ascii="Arial Black" w:eastAsia="Calibri" w:hAnsi="Arial Black" w:cs="TTE2562570t00"/>
          <w:b/>
          <w:sz w:val="20"/>
          <w:szCs w:val="20"/>
          <w:lang w:val="en-ZA" w:eastAsia="en-ZA"/>
        </w:rPr>
        <w:t>Supervision arrangements</w:t>
      </w:r>
      <w:r w:rsidRPr="00B46A5C">
        <w:rPr>
          <w:rFonts w:ascii="TTE2562570t00" w:eastAsia="Calibri" w:hAnsi="TTE2562570t00" w:cs="TTE2562570t00"/>
          <w:b/>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62570t00" w:eastAsia="Calibri" w:hAnsi="TTE2562570t00" w:cs="TTE2562570t00"/>
          <w:b/>
          <w:lang w:val="en-ZA" w:eastAsia="en-ZA"/>
        </w:rPr>
      </w:pPr>
    </w:p>
    <w:p w:rsidR="00D352EB" w:rsidRPr="00B46A5C" w:rsidRDefault="00D352EB" w:rsidP="00D352EB">
      <w:pPr>
        <w:autoSpaceDE w:val="0"/>
        <w:autoSpaceDN w:val="0"/>
        <w:adjustRightInd w:val="0"/>
        <w:rPr>
          <w:rFonts w:ascii="TTE2562570t00" w:eastAsia="Calibri" w:hAnsi="TTE2562570t00" w:cs="TTE2562570t00"/>
          <w:b/>
          <w:lang w:val="en-ZA" w:eastAsia="en-ZA"/>
        </w:rPr>
      </w:pPr>
      <w:r w:rsidRPr="00B46A5C">
        <w:rPr>
          <w:rFonts w:ascii="TTE2562570t00" w:eastAsia="Calibri" w:hAnsi="TTE2562570t00" w:cs="TTE2562570t00"/>
          <w:b/>
          <w:lang w:val="en-ZA" w:eastAsia="en-ZA"/>
        </w:rPr>
        <w:t>Candidate's plans and commitments:</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1</w:t>
      </w:r>
      <w:r>
        <w:rPr>
          <w:rFonts w:ascii="TTE2511110t00" w:eastAsia="Calibri" w:hAnsi="TTE2511110t00" w:cs="TTE2511110t00"/>
          <w:sz w:val="20"/>
          <w:szCs w:val="20"/>
          <w:lang w:val="en-ZA" w:eastAsia="en-ZA"/>
        </w:rPr>
        <w:tab/>
        <w:t xml:space="preserve"> The candidate must indicate any matter(s) that may have an impact on the time chart he/she</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provided (eg work pressure).</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Pr="00B46A5C" w:rsidRDefault="00D352EB" w:rsidP="00D352EB">
      <w:pPr>
        <w:autoSpaceDE w:val="0"/>
        <w:autoSpaceDN w:val="0"/>
        <w:adjustRightInd w:val="0"/>
        <w:ind w:firstLine="720"/>
        <w:rPr>
          <w:rFonts w:ascii="TTE2562570t00" w:eastAsia="Calibri" w:hAnsi="TTE2562570t00" w:cs="TTE2562570t00"/>
          <w:b/>
          <w:sz w:val="20"/>
          <w:szCs w:val="20"/>
          <w:lang w:val="en-ZA" w:eastAsia="en-ZA"/>
        </w:rPr>
      </w:pPr>
      <w:r w:rsidRPr="00D352EB">
        <w:rPr>
          <w:rFonts w:ascii="Arial Black" w:eastAsia="Calibri" w:hAnsi="Arial Black" w:cs="TTE2562570t00"/>
          <w:b/>
          <w:sz w:val="20"/>
          <w:szCs w:val="20"/>
          <w:lang w:val="en-ZA" w:eastAsia="en-ZA"/>
        </w:rPr>
        <w:t>Candidate’s undertakings</w:t>
      </w:r>
      <w:r w:rsidRPr="00B46A5C">
        <w:rPr>
          <w:rFonts w:ascii="TTE2562570t00" w:eastAsia="Calibri" w:hAnsi="TTE2562570t00" w:cs="TTE2562570t00"/>
          <w:b/>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ind w:firstLine="72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Pr="00B46A5C" w:rsidRDefault="00D352EB" w:rsidP="00D352EB">
      <w:pPr>
        <w:autoSpaceDE w:val="0"/>
        <w:autoSpaceDN w:val="0"/>
        <w:adjustRightInd w:val="0"/>
        <w:rPr>
          <w:rFonts w:ascii="Arial Black" w:eastAsia="Calibri" w:hAnsi="Arial Black" w:cs="TTE2562570t00"/>
          <w:lang w:val="en-ZA" w:eastAsia="en-ZA"/>
        </w:rPr>
      </w:pPr>
      <w:r w:rsidRPr="00B46A5C">
        <w:rPr>
          <w:rFonts w:ascii="Arial Black" w:eastAsia="Calibri" w:hAnsi="Arial Black" w:cs="TTE2562570t00"/>
          <w:lang w:val="en-ZA" w:eastAsia="en-ZA"/>
        </w:rPr>
        <w:lastRenderedPageBreak/>
        <w:t>INTELLECTUAL PROPERTY ISSUES</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(Refer to the General Regulations and Information of the University, Regulation G.57.6)</w:t>
      </w:r>
    </w:p>
    <w:p w:rsidR="00D352EB"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Authorship: Authorship should be discussed and agreed upon by all parties concerned. Any additional</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remarks regarding authorship must be noted by the supervisor*:</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The intellectual property rights of the outcome of the research will be determined by the agreement that the candidate has with the University of Pretoria and which is in line with the policy of the University of Pretoria.</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*in the case that the candidate is employed by an institution other than the University of Pretoria an</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agreement as to which address is used on the publication needs to be signed. If such an agreement does not exist, the candidate must publish under the name of the University of Pretoria in line with the General Regulations of the University of Pretoria.</w:t>
      </w: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Pr="00B46A5C" w:rsidRDefault="00D352EB" w:rsidP="00D352EB">
      <w:pPr>
        <w:autoSpaceDE w:val="0"/>
        <w:autoSpaceDN w:val="0"/>
        <w:adjustRightInd w:val="0"/>
        <w:jc w:val="both"/>
        <w:rPr>
          <w:rFonts w:ascii="Arial Black" w:eastAsia="Calibri" w:hAnsi="Arial Black" w:cs="TTE2562570t00"/>
          <w:lang w:val="en-ZA" w:eastAsia="en-ZA"/>
        </w:rPr>
      </w:pPr>
      <w:r w:rsidRPr="00B46A5C">
        <w:rPr>
          <w:rFonts w:ascii="Arial Black" w:eastAsia="Calibri" w:hAnsi="Arial Black" w:cs="TTE2562570t00"/>
          <w:lang w:val="en-ZA" w:eastAsia="en-ZA"/>
        </w:rPr>
        <w:t>TERMINATION OF REGISTRATION</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Should a candidate fail to maintain satisfactory academic progress at any phase of his/her period of study, the supervisor may, after consultation with the candidate, send the candidate a warning letter indicating the seriousness of the matter. This letter should also include written instructions on the conditions that need to be met in order to achieve/accomplish satisfactory progress/performance. The candidate will then be placed on probation and be monitored for a period of three months. Should the candidate fail to rectify his/her progress and/or improve his/her performance, he or she will have his/her registration terminated by the Dean on the recommendation of the Postgraduate Committee (General Regulation G.4).</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A candidate can appeal the decision to terminate his/her registration. An Appeals Committee would be formed consisting of the Vice-Principal responsible for Research and Postgraduate Studies and two members of the Senate Committee for Research. The two members of the Senate Committee for Research are appointed by the Vice-Principal. The candidate must state his/her case in writing and a written response should be solicited from the supervisor. The Appeals Committee will base its judgement on the written submissions. The decision of the Appeals Committee is final.</w:t>
      </w: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Pr="00B46A5C" w:rsidRDefault="00D352EB" w:rsidP="00D352EB">
      <w:pPr>
        <w:autoSpaceDE w:val="0"/>
        <w:autoSpaceDN w:val="0"/>
        <w:adjustRightInd w:val="0"/>
        <w:jc w:val="both"/>
        <w:rPr>
          <w:rFonts w:ascii="TTE2562570t00" w:eastAsia="Calibri" w:hAnsi="TTE2562570t00" w:cs="TTE2562570t00"/>
          <w:b/>
          <w:sz w:val="20"/>
          <w:szCs w:val="20"/>
          <w:lang w:val="en-ZA" w:eastAsia="en-ZA"/>
        </w:rPr>
      </w:pPr>
      <w:r w:rsidRPr="00B46A5C">
        <w:rPr>
          <w:rFonts w:ascii="TTE2562570t00" w:eastAsia="Calibri" w:hAnsi="TTE2562570t00" w:cs="TTE2562570t00"/>
          <w:b/>
          <w:sz w:val="20"/>
          <w:szCs w:val="20"/>
          <w:lang w:val="en-ZA" w:eastAsia="en-ZA"/>
        </w:rPr>
        <w:t>Candidate’s comments:</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w:t>
      </w: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Pr="00B46A5C" w:rsidRDefault="00D352EB" w:rsidP="00D352EB">
      <w:pPr>
        <w:autoSpaceDE w:val="0"/>
        <w:autoSpaceDN w:val="0"/>
        <w:adjustRightInd w:val="0"/>
        <w:jc w:val="both"/>
        <w:rPr>
          <w:rFonts w:ascii="TTE2562570t00" w:eastAsia="Calibri" w:hAnsi="TTE2562570t00" w:cs="TTE2562570t00"/>
          <w:b/>
          <w:lang w:val="en-ZA" w:eastAsia="en-ZA"/>
        </w:rPr>
      </w:pPr>
      <w:r w:rsidRPr="00B46A5C">
        <w:rPr>
          <w:rFonts w:ascii="TTE2562570t00" w:eastAsia="Calibri" w:hAnsi="TTE2562570t00" w:cs="TTE2562570t00"/>
          <w:b/>
          <w:lang w:val="en-ZA" w:eastAsia="en-ZA"/>
        </w:rPr>
        <w:t>SIGNATURE OF THE CANDIDATE</w:t>
      </w:r>
    </w:p>
    <w:p w:rsidR="00D352EB" w:rsidRPr="00B46A5C" w:rsidRDefault="00D352EB" w:rsidP="00D352EB">
      <w:pPr>
        <w:autoSpaceDE w:val="0"/>
        <w:autoSpaceDN w:val="0"/>
        <w:adjustRightInd w:val="0"/>
        <w:jc w:val="both"/>
        <w:rPr>
          <w:rFonts w:ascii="TTE2511110t00" w:eastAsia="Calibri" w:hAnsi="TTE2511110t00" w:cs="TTE2511110t00"/>
          <w:b/>
          <w:sz w:val="20"/>
          <w:szCs w:val="20"/>
          <w:lang w:val="en-ZA" w:eastAsia="en-ZA"/>
        </w:rPr>
      </w:pPr>
    </w:p>
    <w:tbl>
      <w:tblPr>
        <w:tblStyle w:val="TableGrid"/>
        <w:tblW w:w="0" w:type="auto"/>
        <w:tblLook w:val="04A0"/>
      </w:tblPr>
      <w:tblGrid>
        <w:gridCol w:w="3080"/>
        <w:gridCol w:w="3081"/>
        <w:gridCol w:w="3081"/>
      </w:tblGrid>
      <w:tr w:rsidR="00D352EB" w:rsidRPr="00B46A5C" w:rsidTr="00D97D93">
        <w:tc>
          <w:tcPr>
            <w:tcW w:w="3080"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Name</w:t>
            </w:r>
          </w:p>
        </w:tc>
        <w:tc>
          <w:tcPr>
            <w:tcW w:w="3081"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Signed</w:t>
            </w:r>
          </w:p>
        </w:tc>
        <w:tc>
          <w:tcPr>
            <w:tcW w:w="3081"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Date</w:t>
            </w:r>
          </w:p>
        </w:tc>
      </w:tr>
      <w:tr w:rsidR="00D352EB" w:rsidTr="00D97D93">
        <w:tc>
          <w:tcPr>
            <w:tcW w:w="3080"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c>
          <w:tcPr>
            <w:tcW w:w="3081"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c>
          <w:tcPr>
            <w:tcW w:w="3081"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r>
    </w:tbl>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Pr="00B46A5C" w:rsidRDefault="00D352EB" w:rsidP="00D352EB">
      <w:pPr>
        <w:autoSpaceDE w:val="0"/>
        <w:autoSpaceDN w:val="0"/>
        <w:adjustRightInd w:val="0"/>
        <w:jc w:val="both"/>
        <w:rPr>
          <w:rFonts w:ascii="TTE2562570t00" w:eastAsia="Calibri" w:hAnsi="TTE2562570t00" w:cs="TTE2562570t00"/>
          <w:b/>
          <w:sz w:val="20"/>
          <w:szCs w:val="20"/>
          <w:lang w:val="en-ZA" w:eastAsia="en-ZA"/>
        </w:rPr>
      </w:pPr>
      <w:r w:rsidRPr="00B46A5C">
        <w:rPr>
          <w:rFonts w:ascii="TTE2562570t00" w:eastAsia="Calibri" w:hAnsi="TTE2562570t00" w:cs="TTE2562570t00"/>
          <w:b/>
          <w:sz w:val="20"/>
          <w:szCs w:val="20"/>
          <w:lang w:val="en-ZA" w:eastAsia="en-ZA"/>
        </w:rPr>
        <w:t>SIGNATURE OF THE SUPERVISOR</w:t>
      </w:r>
    </w:p>
    <w:p w:rsidR="00D352EB" w:rsidRPr="00B46A5C" w:rsidRDefault="00D352EB" w:rsidP="00D352EB">
      <w:pPr>
        <w:autoSpaceDE w:val="0"/>
        <w:autoSpaceDN w:val="0"/>
        <w:adjustRightInd w:val="0"/>
        <w:jc w:val="both"/>
        <w:rPr>
          <w:rFonts w:ascii="TTE2511110t00" w:eastAsia="Calibri" w:hAnsi="TTE2511110t00" w:cs="TTE2511110t00"/>
          <w:b/>
          <w:sz w:val="20"/>
          <w:szCs w:val="20"/>
          <w:lang w:val="en-ZA" w:eastAsia="en-ZA"/>
        </w:rPr>
      </w:pPr>
    </w:p>
    <w:tbl>
      <w:tblPr>
        <w:tblStyle w:val="TableGrid"/>
        <w:tblW w:w="0" w:type="auto"/>
        <w:tblLook w:val="04A0"/>
      </w:tblPr>
      <w:tblGrid>
        <w:gridCol w:w="3080"/>
        <w:gridCol w:w="3081"/>
        <w:gridCol w:w="3081"/>
      </w:tblGrid>
      <w:tr w:rsidR="00D352EB" w:rsidRPr="00B46A5C" w:rsidTr="00D97D93">
        <w:tc>
          <w:tcPr>
            <w:tcW w:w="3080"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Name</w:t>
            </w:r>
          </w:p>
        </w:tc>
        <w:tc>
          <w:tcPr>
            <w:tcW w:w="3081"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Signed</w:t>
            </w:r>
          </w:p>
        </w:tc>
        <w:tc>
          <w:tcPr>
            <w:tcW w:w="3081"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Date</w:t>
            </w:r>
          </w:p>
        </w:tc>
      </w:tr>
      <w:tr w:rsidR="00D352EB" w:rsidTr="00D97D93">
        <w:tc>
          <w:tcPr>
            <w:tcW w:w="3080"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c>
          <w:tcPr>
            <w:tcW w:w="3081"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c>
          <w:tcPr>
            <w:tcW w:w="3081"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r>
    </w:tbl>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Pr="00B46A5C" w:rsidRDefault="00D352EB" w:rsidP="00D352EB">
      <w:pPr>
        <w:autoSpaceDE w:val="0"/>
        <w:autoSpaceDN w:val="0"/>
        <w:adjustRightInd w:val="0"/>
        <w:jc w:val="both"/>
        <w:rPr>
          <w:rFonts w:ascii="TTE2562570t00" w:eastAsia="Calibri" w:hAnsi="TTE2562570t00" w:cs="TTE2562570t00"/>
          <w:b/>
          <w:sz w:val="20"/>
          <w:szCs w:val="20"/>
          <w:lang w:val="en-ZA" w:eastAsia="en-ZA"/>
        </w:rPr>
      </w:pPr>
      <w:r w:rsidRPr="00B46A5C">
        <w:rPr>
          <w:rFonts w:ascii="TTE2562570t00" w:eastAsia="Calibri" w:hAnsi="TTE2562570t00" w:cs="TTE2562570t00"/>
          <w:b/>
          <w:sz w:val="20"/>
          <w:szCs w:val="20"/>
          <w:lang w:val="en-ZA" w:eastAsia="en-ZA"/>
        </w:rPr>
        <w:t>COMMENTS BY THE HOD</w:t>
      </w: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jc w:val="both"/>
        <w:rPr>
          <w:rFonts w:ascii="TTE2511110t00" w:eastAsia="Calibri" w:hAnsi="TTE2511110t00" w:cs="TTE2511110t00"/>
          <w:sz w:val="20"/>
          <w:szCs w:val="20"/>
          <w:lang w:val="en-ZA" w:eastAsia="en-ZA"/>
        </w:rPr>
      </w:pPr>
      <w:r>
        <w:rPr>
          <w:rFonts w:ascii="TTE2511110t00" w:eastAsia="Calibri" w:hAnsi="TTE2511110t00" w:cs="TTE2511110t00"/>
          <w:sz w:val="20"/>
          <w:szCs w:val="20"/>
          <w:lang w:val="en-ZA" w:eastAsia="en-ZA"/>
        </w:rPr>
        <w:t>I have reviewed this completed Memorandum of Understanding and I am satisfied that it reflects the shared understanding of the supervisor and the candidate and that the Department is able to meet the obligations to the candidate set out in this Memorandum of Understanding:</w:t>
      </w:r>
    </w:p>
    <w:p w:rsidR="00D352EB" w:rsidRDefault="00D352EB" w:rsidP="00D352EB">
      <w:pPr>
        <w:autoSpaceDE w:val="0"/>
        <w:autoSpaceDN w:val="0"/>
        <w:adjustRightInd w:val="0"/>
        <w:jc w:val="both"/>
        <w:rPr>
          <w:rFonts w:ascii="TTE2562570t00" w:eastAsia="Calibri" w:hAnsi="TTE2562570t00" w:cs="TTE2562570t00"/>
          <w:lang w:val="en-ZA" w:eastAsia="en-ZA"/>
        </w:rPr>
      </w:pPr>
    </w:p>
    <w:p w:rsidR="00D352EB" w:rsidRPr="00B46A5C" w:rsidRDefault="00D352EB" w:rsidP="00D352EB">
      <w:pPr>
        <w:autoSpaceDE w:val="0"/>
        <w:autoSpaceDN w:val="0"/>
        <w:adjustRightInd w:val="0"/>
        <w:jc w:val="both"/>
        <w:rPr>
          <w:rFonts w:ascii="TTE2511110t00" w:eastAsia="Calibri" w:hAnsi="TTE2511110t00" w:cs="TTE2511110t00"/>
          <w:b/>
          <w:sz w:val="20"/>
          <w:szCs w:val="20"/>
          <w:lang w:val="en-ZA" w:eastAsia="en-ZA"/>
        </w:rPr>
      </w:pPr>
    </w:p>
    <w:tbl>
      <w:tblPr>
        <w:tblStyle w:val="TableGrid"/>
        <w:tblW w:w="0" w:type="auto"/>
        <w:tblLook w:val="04A0"/>
      </w:tblPr>
      <w:tblGrid>
        <w:gridCol w:w="3080"/>
        <w:gridCol w:w="3081"/>
        <w:gridCol w:w="3081"/>
      </w:tblGrid>
      <w:tr w:rsidR="00D352EB" w:rsidRPr="00B46A5C" w:rsidTr="00D97D93">
        <w:tc>
          <w:tcPr>
            <w:tcW w:w="3080"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Name</w:t>
            </w:r>
          </w:p>
        </w:tc>
        <w:tc>
          <w:tcPr>
            <w:tcW w:w="3081"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Signed</w:t>
            </w:r>
          </w:p>
        </w:tc>
        <w:tc>
          <w:tcPr>
            <w:tcW w:w="3081" w:type="dxa"/>
          </w:tcPr>
          <w:p w:rsidR="00D352EB" w:rsidRPr="00B46A5C" w:rsidRDefault="00D352EB" w:rsidP="00D97D93">
            <w:pPr>
              <w:autoSpaceDE w:val="0"/>
              <w:autoSpaceDN w:val="0"/>
              <w:adjustRightInd w:val="0"/>
              <w:jc w:val="both"/>
              <w:rPr>
                <w:rFonts w:ascii="TTE2511110t00" w:eastAsia="Calibri" w:hAnsi="TTE2511110t00" w:cs="TTE2511110t00"/>
                <w:b/>
                <w:sz w:val="20"/>
                <w:szCs w:val="20"/>
                <w:lang w:val="en-ZA"/>
              </w:rPr>
            </w:pPr>
            <w:r w:rsidRPr="00B46A5C">
              <w:rPr>
                <w:rFonts w:ascii="TTE2511110t00" w:eastAsia="Calibri" w:hAnsi="TTE2511110t00" w:cs="TTE2511110t00"/>
                <w:b/>
                <w:sz w:val="20"/>
                <w:szCs w:val="20"/>
                <w:lang w:val="en-ZA"/>
              </w:rPr>
              <w:t>Date</w:t>
            </w:r>
          </w:p>
        </w:tc>
      </w:tr>
      <w:tr w:rsidR="00D352EB" w:rsidTr="00D97D93">
        <w:tc>
          <w:tcPr>
            <w:tcW w:w="3080"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c>
          <w:tcPr>
            <w:tcW w:w="3081"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c>
          <w:tcPr>
            <w:tcW w:w="3081" w:type="dxa"/>
          </w:tcPr>
          <w:p w:rsidR="00D352EB" w:rsidRDefault="00D352EB" w:rsidP="00D97D93">
            <w:pPr>
              <w:autoSpaceDE w:val="0"/>
              <w:autoSpaceDN w:val="0"/>
              <w:adjustRightInd w:val="0"/>
              <w:jc w:val="both"/>
              <w:rPr>
                <w:rFonts w:ascii="TTE2511110t00" w:eastAsia="Calibri" w:hAnsi="TTE2511110t00" w:cs="TTE2511110t00"/>
                <w:sz w:val="20"/>
                <w:szCs w:val="20"/>
                <w:lang w:val="en-ZA"/>
              </w:rPr>
            </w:pPr>
          </w:p>
        </w:tc>
      </w:tr>
    </w:tbl>
    <w:p w:rsidR="00D352EB" w:rsidRPr="00B46A5C" w:rsidRDefault="00D352EB" w:rsidP="00D352EB">
      <w:pPr>
        <w:autoSpaceDE w:val="0"/>
        <w:autoSpaceDN w:val="0"/>
        <w:adjustRightInd w:val="0"/>
        <w:jc w:val="center"/>
        <w:rPr>
          <w:rFonts w:ascii="TTE2562570t00" w:eastAsia="Calibri" w:hAnsi="TTE2562570t00" w:cs="TTE2562570t00"/>
          <w:b/>
          <w:lang w:val="en-ZA" w:eastAsia="en-ZA"/>
        </w:rPr>
      </w:pPr>
      <w:r w:rsidRPr="00B46A5C">
        <w:rPr>
          <w:rFonts w:ascii="TTE2562570t00" w:eastAsia="Calibri" w:hAnsi="TTE2562570t00" w:cs="TTE2562570t00"/>
          <w:b/>
          <w:lang w:val="en-ZA" w:eastAsia="en-ZA"/>
        </w:rPr>
        <w:lastRenderedPageBreak/>
        <w:t>UNIVERSITY OF PRETORIA</w:t>
      </w:r>
    </w:p>
    <w:p w:rsidR="00D352EB" w:rsidRPr="00B46A5C" w:rsidRDefault="00D352EB" w:rsidP="00D352EB">
      <w:pPr>
        <w:autoSpaceDE w:val="0"/>
        <w:autoSpaceDN w:val="0"/>
        <w:adjustRightInd w:val="0"/>
        <w:jc w:val="center"/>
        <w:rPr>
          <w:rFonts w:ascii="TTE2562570t00" w:eastAsia="Calibri" w:hAnsi="TTE2562570t00" w:cs="TTE2562570t00"/>
          <w:b/>
          <w:lang w:val="en-ZA" w:eastAsia="en-ZA"/>
        </w:rPr>
      </w:pPr>
      <w:r w:rsidRPr="00B46A5C">
        <w:rPr>
          <w:rFonts w:ascii="TTE2562570t00" w:eastAsia="Calibri" w:hAnsi="TTE2562570t00" w:cs="TTE2562570t00"/>
          <w:b/>
          <w:lang w:val="en-ZA" w:eastAsia="en-ZA"/>
        </w:rPr>
        <w:t>PLAGIARISM POLICY AGREEMENT</w:t>
      </w:r>
    </w:p>
    <w:p w:rsidR="00D352EB" w:rsidRDefault="00D352EB" w:rsidP="00D352EB">
      <w:pPr>
        <w:autoSpaceDE w:val="0"/>
        <w:autoSpaceDN w:val="0"/>
        <w:adjustRightInd w:val="0"/>
        <w:rPr>
          <w:rFonts w:ascii="TTE2511110t00" w:eastAsia="Calibri" w:hAnsi="TTE2511110t00" w:cs="TTE2511110t00"/>
          <w:sz w:val="16"/>
          <w:szCs w:val="16"/>
          <w:lang w:val="en-ZA" w:eastAsia="en-ZA"/>
        </w:rPr>
      </w:pPr>
    </w:p>
    <w:p w:rsidR="00D352EB" w:rsidRDefault="00D352EB" w:rsidP="00D352EB">
      <w:pPr>
        <w:autoSpaceDE w:val="0"/>
        <w:autoSpaceDN w:val="0"/>
        <w:adjustRightInd w:val="0"/>
        <w:jc w:val="both"/>
        <w:rPr>
          <w:rFonts w:ascii="TTE2511110t00" w:eastAsia="Calibri" w:hAnsi="TTE2511110t00" w:cs="TTE2511110t00"/>
          <w:sz w:val="16"/>
          <w:szCs w:val="16"/>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The University of Pretoria places great emphasis upon integrity and ethical conduct in the preparation of all written work submitted for academic evaluation.</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While academic staff teaches you about referencing techniques and how to avoid plagiarism, you too have a responsibility in this regard. If you are at any stage uncertain as to what is required, you should speak to your lecturer before any written work is submitted.</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You are guilty of plagiarism if you copy something from another author’s work (eg a book, an article or a website) without</w:t>
      </w:r>
      <w:r>
        <w:rPr>
          <w:rFonts w:ascii="Arial" w:eastAsia="Calibri" w:hAnsi="Arial" w:cs="Arial"/>
          <w:sz w:val="20"/>
          <w:szCs w:val="20"/>
          <w:lang w:val="en-ZA" w:eastAsia="en-ZA"/>
        </w:rPr>
        <w:t xml:space="preserve">  </w:t>
      </w:r>
      <w:r w:rsidRPr="00B46A5C">
        <w:rPr>
          <w:rFonts w:ascii="Arial" w:eastAsia="Calibri" w:hAnsi="Arial" w:cs="Arial"/>
          <w:sz w:val="20"/>
          <w:szCs w:val="20"/>
          <w:lang w:val="en-ZA" w:eastAsia="en-ZA"/>
        </w:rPr>
        <w:t xml:space="preserve">acknowledging the source and pass it off as your own. In effect you are stealing something that belongs to someone else. This is not only the case when you copy work word-for-word (verbatim), but also when you submit someone else’s work in a slightly altered form  </w:t>
      </w:r>
      <w:r>
        <w:rPr>
          <w:rFonts w:ascii="Arial" w:eastAsia="Calibri" w:hAnsi="Arial" w:cs="Arial"/>
          <w:sz w:val="20"/>
          <w:szCs w:val="20"/>
          <w:lang w:val="en-ZA" w:eastAsia="en-ZA"/>
        </w:rPr>
        <w:t>(</w:t>
      </w:r>
      <w:r w:rsidRPr="00B46A5C">
        <w:rPr>
          <w:rFonts w:ascii="Arial" w:eastAsia="Calibri" w:hAnsi="Arial" w:cs="Arial"/>
          <w:sz w:val="20"/>
          <w:szCs w:val="20"/>
          <w:lang w:val="en-ZA" w:eastAsia="en-ZA"/>
        </w:rPr>
        <w:t>paraphrase) or use a line of argument without acknowledging it. You are not allowed to use work previously produced by another student. You are also not allowed to let anybody copy your work with the intention of passing if off as his/her work.</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Students who commit plagiarism will not be given any credit for plagiarised work. The matter may also be referred to the Disciplinary Committee (Students) for a ruling. Plagiarism is regarded as a serious contravention of the University’s rules and can lead to expulsion from the University.</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The declaration which follows must accompany all written work submitted while you are a student of the University of Pretoria. No written work will be accepted unless the declaration has been completed and attached.</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 xml:space="preserve">Full names of candidate:  </w:t>
      </w: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w:t>
      </w:r>
      <w:r>
        <w:rPr>
          <w:rFonts w:ascii="Arial" w:eastAsia="Calibri" w:hAnsi="Arial" w:cs="Arial"/>
          <w:sz w:val="20"/>
          <w:szCs w:val="20"/>
          <w:lang w:val="en-ZA" w:eastAsia="en-ZA"/>
        </w:rPr>
        <w:t>....</w:t>
      </w:r>
      <w:r w:rsidRPr="00B46A5C">
        <w:rPr>
          <w:rFonts w:ascii="Arial" w:eastAsia="Calibri" w:hAnsi="Arial" w:cs="Arial"/>
          <w:sz w:val="20"/>
          <w:szCs w:val="20"/>
          <w:lang w:val="en-ZA" w:eastAsia="en-ZA"/>
        </w:rPr>
        <w:t>…</w:t>
      </w:r>
      <w:r>
        <w:rPr>
          <w:rFonts w:ascii="Arial" w:eastAsia="Calibri" w:hAnsi="Arial" w:cs="Arial"/>
          <w:sz w:val="20"/>
          <w:szCs w:val="20"/>
          <w:lang w:val="en-ZA" w:eastAsia="en-ZA"/>
        </w:rPr>
        <w:t>…………………………………………………………………………………...</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Student number</w:t>
      </w:r>
      <w:r>
        <w:rPr>
          <w:rFonts w:ascii="Arial" w:eastAsia="Calibri" w:hAnsi="Arial" w:cs="Arial"/>
          <w:sz w:val="20"/>
          <w:szCs w:val="20"/>
          <w:lang w:val="en-ZA" w:eastAsia="en-ZA"/>
        </w:rPr>
        <w:t>:  ...........</w:t>
      </w:r>
      <w:r w:rsidRPr="00B46A5C">
        <w:rPr>
          <w:rFonts w:ascii="Arial" w:eastAsia="Calibri" w:hAnsi="Arial" w:cs="Arial"/>
          <w:sz w:val="20"/>
          <w:szCs w:val="20"/>
          <w:lang w:val="en-ZA" w:eastAsia="en-ZA"/>
        </w:rPr>
        <w:t>…………………………………………………………………………………………</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Date:………………………………………………………………………………………………………………</w:t>
      </w:r>
      <w:r>
        <w:rPr>
          <w:rFonts w:ascii="Arial" w:eastAsia="Calibri" w:hAnsi="Arial" w:cs="Arial"/>
          <w:sz w:val="20"/>
          <w:szCs w:val="20"/>
          <w:lang w:val="en-ZA" w:eastAsia="en-ZA"/>
        </w:rPr>
        <w:t>..</w:t>
      </w: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19166C" w:rsidRDefault="00D352EB" w:rsidP="00D352EB">
      <w:pPr>
        <w:autoSpaceDE w:val="0"/>
        <w:autoSpaceDN w:val="0"/>
        <w:adjustRightInd w:val="0"/>
        <w:jc w:val="both"/>
        <w:rPr>
          <w:rFonts w:ascii="Arial" w:eastAsia="Calibri" w:hAnsi="Arial" w:cs="Arial"/>
          <w:b/>
          <w:lang w:val="en-ZA" w:eastAsia="en-ZA"/>
        </w:rPr>
      </w:pPr>
      <w:r w:rsidRPr="0019166C">
        <w:rPr>
          <w:rFonts w:ascii="Arial" w:eastAsia="Calibri" w:hAnsi="Arial" w:cs="Arial"/>
          <w:b/>
          <w:lang w:val="en-ZA" w:eastAsia="en-ZA"/>
        </w:rPr>
        <w:t>Declaration</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1. I</w:t>
      </w:r>
      <w:r w:rsidRPr="00B46A5C">
        <w:rPr>
          <w:rFonts w:ascii="Arial" w:eastAsia="Calibri" w:hAnsi="Arial" w:cs="Arial"/>
          <w:sz w:val="20"/>
          <w:szCs w:val="20"/>
          <w:lang w:val="en-ZA" w:eastAsia="en-ZA"/>
        </w:rPr>
        <w:tab/>
        <w:t>I  understand what plagiarism is and am aware of the University’s policy in this regard.</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SIGNATURE OF CANDIDATE:</w:t>
      </w:r>
      <w:r>
        <w:rPr>
          <w:rFonts w:ascii="Arial" w:eastAsia="Calibri" w:hAnsi="Arial" w:cs="Arial"/>
          <w:sz w:val="20"/>
          <w:szCs w:val="20"/>
          <w:lang w:val="en-ZA" w:eastAsia="en-ZA"/>
        </w:rPr>
        <w:t xml:space="preserve">  ......…………………………………………………………………………</w:t>
      </w:r>
      <w:r w:rsidRPr="00B46A5C">
        <w:rPr>
          <w:rFonts w:ascii="Arial" w:eastAsia="Calibri" w:hAnsi="Arial" w:cs="Arial"/>
          <w:sz w:val="20"/>
          <w:szCs w:val="20"/>
          <w:lang w:val="en-ZA" w:eastAsia="en-ZA"/>
        </w:rPr>
        <w:t>.</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p>
    <w:p w:rsidR="00D352EB"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SIGNATURE OF SUPERVISOR:</w:t>
      </w:r>
      <w:r>
        <w:rPr>
          <w:rFonts w:ascii="Arial" w:eastAsia="Calibri" w:hAnsi="Arial" w:cs="Arial"/>
          <w:sz w:val="20"/>
          <w:szCs w:val="20"/>
          <w:lang w:val="en-ZA" w:eastAsia="en-ZA"/>
        </w:rPr>
        <w:t xml:space="preserve"> .. ……………………………………………………………………………</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r w:rsidRPr="00B46A5C">
        <w:rPr>
          <w:rFonts w:ascii="Arial" w:eastAsia="Calibri" w:hAnsi="Arial" w:cs="Arial"/>
          <w:sz w:val="20"/>
          <w:szCs w:val="20"/>
          <w:lang w:val="en-ZA" w:eastAsia="en-ZA"/>
        </w:rPr>
        <w:t>This document must be signed and submitted to the Head: Student Administration within two months of registering for the research component of the programme.</w:t>
      </w: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B46A5C" w:rsidRDefault="00D352EB" w:rsidP="00D352EB">
      <w:pPr>
        <w:autoSpaceDE w:val="0"/>
        <w:autoSpaceDN w:val="0"/>
        <w:adjustRightInd w:val="0"/>
        <w:jc w:val="both"/>
        <w:rPr>
          <w:rFonts w:ascii="Arial" w:eastAsia="Calibri" w:hAnsi="Arial" w:cs="Arial"/>
          <w:sz w:val="20"/>
          <w:szCs w:val="20"/>
          <w:lang w:val="en-ZA" w:eastAsia="en-ZA"/>
        </w:rPr>
      </w:pPr>
    </w:p>
    <w:p w:rsidR="00D352EB" w:rsidRPr="0019166C" w:rsidRDefault="00D352EB" w:rsidP="00D352EB">
      <w:pPr>
        <w:autoSpaceDE w:val="0"/>
        <w:autoSpaceDN w:val="0"/>
        <w:adjustRightInd w:val="0"/>
        <w:jc w:val="center"/>
        <w:rPr>
          <w:rFonts w:ascii="TTE2562570t00" w:eastAsia="Calibri" w:hAnsi="TTE2562570t00" w:cs="TTE2562570t00"/>
          <w:b/>
          <w:lang w:val="en-ZA" w:eastAsia="en-ZA"/>
        </w:rPr>
      </w:pPr>
      <w:r>
        <w:rPr>
          <w:rFonts w:ascii="TTE2562570t00" w:eastAsia="Calibri" w:hAnsi="TTE2562570t00" w:cs="TTE2562570t00"/>
          <w:lang w:val="en-ZA" w:eastAsia="en-ZA"/>
        </w:rPr>
        <w:br w:type="page"/>
      </w:r>
      <w:r w:rsidRPr="0019166C">
        <w:rPr>
          <w:rFonts w:ascii="TTE2562570t00" w:eastAsia="Calibri" w:hAnsi="TTE2562570t00" w:cs="TTE2562570t00"/>
          <w:b/>
          <w:lang w:val="en-ZA" w:eastAsia="en-ZA"/>
        </w:rPr>
        <w:lastRenderedPageBreak/>
        <w:t>UNIVERSITY OF PRETORIA</w:t>
      </w:r>
    </w:p>
    <w:p w:rsidR="00D352EB" w:rsidRDefault="00D352EB" w:rsidP="00D352EB">
      <w:pPr>
        <w:autoSpaceDE w:val="0"/>
        <w:autoSpaceDN w:val="0"/>
        <w:adjustRightInd w:val="0"/>
        <w:jc w:val="center"/>
        <w:rPr>
          <w:rFonts w:ascii="Helvetica-Bold" w:eastAsia="Calibri" w:hAnsi="Helvetica-Bold" w:cs="Helvetica-Bold"/>
          <w:b/>
          <w:bCs/>
          <w:lang w:val="en-ZA" w:eastAsia="en-ZA"/>
        </w:rPr>
      </w:pPr>
    </w:p>
    <w:p w:rsidR="00D352EB" w:rsidRDefault="00D352EB" w:rsidP="00D352EB">
      <w:pPr>
        <w:autoSpaceDE w:val="0"/>
        <w:autoSpaceDN w:val="0"/>
        <w:adjustRightInd w:val="0"/>
        <w:jc w:val="center"/>
        <w:rPr>
          <w:rFonts w:ascii="Helvetica-Bold" w:eastAsia="Calibri" w:hAnsi="Helvetica-Bold" w:cs="Helvetica-Bold"/>
          <w:b/>
          <w:bCs/>
          <w:lang w:val="en-ZA" w:eastAsia="en-ZA"/>
        </w:rPr>
      </w:pPr>
    </w:p>
    <w:p w:rsidR="00D352EB" w:rsidRDefault="00D352EB" w:rsidP="00D352EB">
      <w:pPr>
        <w:autoSpaceDE w:val="0"/>
        <w:autoSpaceDN w:val="0"/>
        <w:adjustRightInd w:val="0"/>
        <w:jc w:val="center"/>
        <w:rPr>
          <w:rFonts w:ascii="Helvetica-Bold" w:eastAsia="Calibri" w:hAnsi="Helvetica-Bold" w:cs="Helvetica-Bold"/>
          <w:b/>
          <w:bCs/>
          <w:lang w:val="en-ZA" w:eastAsia="en-ZA"/>
        </w:rPr>
      </w:pPr>
      <w:r>
        <w:rPr>
          <w:rFonts w:ascii="Helvetica-Bold" w:eastAsia="Calibri" w:hAnsi="Helvetica-Bold" w:cs="Helvetica-Bold"/>
          <w:b/>
          <w:bCs/>
          <w:lang w:val="en-ZA" w:eastAsia="en-ZA"/>
        </w:rPr>
        <w:t>DECLARATION OF ORIGINALITY</w:t>
      </w:r>
    </w:p>
    <w:p w:rsidR="00D352EB" w:rsidRDefault="00D352EB" w:rsidP="00D352EB">
      <w:pPr>
        <w:autoSpaceDE w:val="0"/>
        <w:autoSpaceDN w:val="0"/>
        <w:adjustRightInd w:val="0"/>
        <w:jc w:val="center"/>
        <w:rPr>
          <w:rFonts w:ascii="TTE2562570t00" w:eastAsia="Calibri" w:hAnsi="TTE2562570t00" w:cs="TTE2562570t00"/>
          <w:sz w:val="20"/>
          <w:szCs w:val="20"/>
          <w:lang w:val="en-ZA" w:eastAsia="en-ZA"/>
        </w:rPr>
      </w:pPr>
    </w:p>
    <w:p w:rsidR="00D352EB" w:rsidRPr="0019166C" w:rsidRDefault="00D352EB" w:rsidP="00D352EB">
      <w:pPr>
        <w:autoSpaceDE w:val="0"/>
        <w:autoSpaceDN w:val="0"/>
        <w:adjustRightInd w:val="0"/>
        <w:jc w:val="center"/>
        <w:rPr>
          <w:rFonts w:ascii="TTE2562570t00" w:eastAsia="Calibri" w:hAnsi="TTE2562570t00" w:cs="TTE2562570t00"/>
          <w:b/>
          <w:sz w:val="20"/>
          <w:szCs w:val="20"/>
          <w:lang w:val="en-ZA" w:eastAsia="en-ZA"/>
        </w:rPr>
      </w:pPr>
      <w:r w:rsidRPr="0019166C">
        <w:rPr>
          <w:rFonts w:ascii="TTE2562570t00" w:eastAsia="Calibri" w:hAnsi="TTE2562570t00" w:cs="TTE2562570t00"/>
          <w:b/>
          <w:sz w:val="20"/>
          <w:szCs w:val="20"/>
          <w:lang w:val="en-ZA" w:eastAsia="en-ZA"/>
        </w:rPr>
        <w:t>This document must be signed and submitted with every</w:t>
      </w:r>
    </w:p>
    <w:p w:rsidR="00D352EB" w:rsidRPr="0019166C" w:rsidRDefault="00D352EB" w:rsidP="00D352EB">
      <w:pPr>
        <w:autoSpaceDE w:val="0"/>
        <w:autoSpaceDN w:val="0"/>
        <w:adjustRightInd w:val="0"/>
        <w:jc w:val="center"/>
        <w:rPr>
          <w:rFonts w:ascii="TTE2562570t00" w:eastAsia="Calibri" w:hAnsi="TTE2562570t00" w:cs="TTE2562570t00"/>
          <w:b/>
          <w:sz w:val="20"/>
          <w:szCs w:val="20"/>
          <w:lang w:val="en-ZA" w:eastAsia="en-ZA"/>
        </w:rPr>
      </w:pPr>
      <w:r w:rsidRPr="0019166C">
        <w:rPr>
          <w:rFonts w:ascii="TTE2562570t00" w:eastAsia="Calibri" w:hAnsi="TTE2562570t00" w:cs="TTE2562570t00"/>
          <w:b/>
          <w:sz w:val="20"/>
          <w:szCs w:val="20"/>
          <w:lang w:val="en-ZA" w:eastAsia="en-ZA"/>
        </w:rPr>
        <w:t xml:space="preserve">essay, report, project, assignment, </w:t>
      </w:r>
      <w:r>
        <w:rPr>
          <w:rFonts w:ascii="TTE2562570t00" w:eastAsia="Calibri" w:hAnsi="TTE2562570t00" w:cs="TTE2562570t00"/>
          <w:b/>
          <w:sz w:val="20"/>
          <w:szCs w:val="20"/>
          <w:lang w:val="en-ZA" w:eastAsia="en-ZA"/>
        </w:rPr>
        <w:t xml:space="preserve">mini-dissertation, </w:t>
      </w:r>
      <w:r w:rsidRPr="0019166C">
        <w:rPr>
          <w:rFonts w:ascii="TTE2562570t00" w:eastAsia="Calibri" w:hAnsi="TTE2562570t00" w:cs="TTE2562570t00"/>
          <w:b/>
          <w:sz w:val="20"/>
          <w:szCs w:val="20"/>
          <w:lang w:val="en-ZA" w:eastAsia="en-ZA"/>
        </w:rPr>
        <w:t>dissertation and/or thesis</w:t>
      </w:r>
    </w:p>
    <w:p w:rsidR="00D352EB" w:rsidRDefault="00D352EB" w:rsidP="00D352EB">
      <w:pPr>
        <w:autoSpaceDE w:val="0"/>
        <w:autoSpaceDN w:val="0"/>
        <w:adjustRightInd w:val="0"/>
        <w:jc w:val="center"/>
        <w:rPr>
          <w:rFonts w:ascii="TTE2562570t00" w:eastAsia="Calibri" w:hAnsi="TTE2562570t00" w:cs="TTE2562570t00"/>
          <w:sz w:val="20"/>
          <w:szCs w:val="20"/>
          <w:lang w:val="en-ZA" w:eastAsia="en-ZA"/>
        </w:rPr>
      </w:pPr>
    </w:p>
    <w:p w:rsidR="00D352EB" w:rsidRDefault="00D352EB" w:rsidP="00D352EB">
      <w:pPr>
        <w:autoSpaceDE w:val="0"/>
        <w:autoSpaceDN w:val="0"/>
        <w:adjustRightInd w:val="0"/>
        <w:jc w:val="center"/>
        <w:rPr>
          <w:rFonts w:ascii="TTE2562570t00" w:eastAsia="Calibri" w:hAnsi="TTE2562570t00" w:cs="TTE2562570t00"/>
          <w:sz w:val="20"/>
          <w:szCs w:val="20"/>
          <w:lang w:val="en-ZA" w:eastAsia="en-ZA"/>
        </w:rPr>
      </w:pPr>
      <w:r>
        <w:rPr>
          <w:rFonts w:ascii="TTE2562570t00" w:eastAsia="Calibri" w:hAnsi="TTE2562570t00" w:cs="TTE2562570t00"/>
          <w:sz w:val="20"/>
          <w:szCs w:val="20"/>
          <w:lang w:val="en-ZA" w:eastAsia="en-ZA"/>
        </w:rPr>
        <w:t>.</w:t>
      </w: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Full names of student:</w:t>
      </w: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w:t>
      </w:r>
      <w:r>
        <w:rPr>
          <w:rFonts w:ascii="TTE2511110t00" w:eastAsia="Calibri" w:hAnsi="TTE2511110t00" w:cs="TTE2511110t00"/>
          <w:sz w:val="20"/>
          <w:szCs w:val="20"/>
          <w:lang w:val="en-ZA" w:eastAsia="en-ZA"/>
        </w:rPr>
        <w:t>……………………………………</w:t>
      </w:r>
      <w:r w:rsidRPr="0019166C">
        <w:rPr>
          <w:rFonts w:ascii="TTE2511110t00" w:eastAsia="Calibri" w:hAnsi="TTE2511110t00" w:cs="TTE2511110t00"/>
          <w:sz w:val="20"/>
          <w:szCs w:val="20"/>
          <w:lang w:val="en-ZA" w:eastAsia="en-ZA"/>
        </w:rPr>
        <w:t>…</w:t>
      </w: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Student number:</w:t>
      </w:r>
      <w:r>
        <w:rPr>
          <w:rFonts w:ascii="TTE2511110t00" w:eastAsia="Calibri" w:hAnsi="TTE2511110t00" w:cs="TTE2511110t00"/>
          <w:sz w:val="20"/>
          <w:szCs w:val="20"/>
          <w:lang w:val="en-ZA" w:eastAsia="en-ZA"/>
        </w:rPr>
        <w:t xml:space="preserve">  </w:t>
      </w:r>
      <w:r w:rsidRPr="0019166C">
        <w:rPr>
          <w:rFonts w:ascii="TTE2511110t00" w:eastAsia="Calibri" w:hAnsi="TTE2511110t00" w:cs="TTE2511110t00"/>
          <w:sz w:val="20"/>
          <w:szCs w:val="20"/>
          <w:lang w:val="en-ZA" w:eastAsia="en-ZA"/>
        </w:rPr>
        <w:t>…………………………………………………………………………………..................</w:t>
      </w: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p>
    <w:p w:rsidR="00D352EB" w:rsidRPr="0019166C"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Pr="0019166C" w:rsidRDefault="00D352EB" w:rsidP="00D352EB">
      <w:pPr>
        <w:autoSpaceDE w:val="0"/>
        <w:autoSpaceDN w:val="0"/>
        <w:adjustRightInd w:val="0"/>
        <w:jc w:val="both"/>
        <w:rPr>
          <w:rFonts w:ascii="TTE2562570t00" w:eastAsia="Calibri" w:hAnsi="TTE2562570t00" w:cs="TTE2562570t00"/>
          <w:sz w:val="20"/>
          <w:szCs w:val="20"/>
          <w:lang w:val="en-ZA" w:eastAsia="en-ZA"/>
        </w:rPr>
      </w:pPr>
      <w:r w:rsidRPr="0019166C">
        <w:rPr>
          <w:rFonts w:ascii="TTE2562570t00" w:eastAsia="Calibri" w:hAnsi="TTE2562570t00" w:cs="TTE2562570t00"/>
          <w:sz w:val="20"/>
          <w:szCs w:val="20"/>
          <w:lang w:val="en-ZA" w:eastAsia="en-ZA"/>
        </w:rPr>
        <w:t>Declaration</w:t>
      </w:r>
    </w:p>
    <w:p w:rsidR="00D352EB" w:rsidRPr="0019166C" w:rsidRDefault="00D352EB" w:rsidP="00D352EB">
      <w:pPr>
        <w:autoSpaceDE w:val="0"/>
        <w:autoSpaceDN w:val="0"/>
        <w:adjustRightInd w:val="0"/>
        <w:jc w:val="both"/>
        <w:rPr>
          <w:rFonts w:ascii="TTE2511110t00" w:eastAsia="Calibri" w:hAnsi="TTE2511110t00" w:cs="TTE2511110t00"/>
          <w:sz w:val="20"/>
          <w:szCs w:val="20"/>
          <w:lang w:val="en-ZA" w:eastAsia="en-ZA"/>
        </w:rPr>
      </w:pPr>
    </w:p>
    <w:p w:rsidR="00D352EB" w:rsidRPr="0019166C" w:rsidRDefault="00D352EB" w:rsidP="00D352EB">
      <w:pPr>
        <w:autoSpaceDE w:val="0"/>
        <w:autoSpaceDN w:val="0"/>
        <w:adjustRightInd w:val="0"/>
        <w:jc w:val="both"/>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1. I</w:t>
      </w:r>
      <w:r w:rsidRPr="0019166C">
        <w:rPr>
          <w:rFonts w:ascii="TTE2511110t00" w:eastAsia="Calibri" w:hAnsi="TTE2511110t00" w:cs="TTE2511110t00"/>
          <w:sz w:val="20"/>
          <w:szCs w:val="20"/>
          <w:lang w:val="en-ZA" w:eastAsia="en-ZA"/>
        </w:rPr>
        <w:tab/>
        <w:t xml:space="preserve"> understand what plagiarism is and am aware of the University’s policy in this regard.</w:t>
      </w: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 xml:space="preserve">2. I </w:t>
      </w:r>
      <w:r w:rsidRPr="0019166C">
        <w:rPr>
          <w:rFonts w:ascii="TTE2511110t00" w:eastAsia="Calibri" w:hAnsi="TTE2511110t00" w:cs="TTE2511110t00"/>
          <w:sz w:val="20"/>
          <w:szCs w:val="20"/>
          <w:lang w:val="en-ZA" w:eastAsia="en-ZA"/>
        </w:rPr>
        <w:tab/>
        <w:t>declare that this ……………………………………… (eg essay, report, project, assignment,</w:t>
      </w:r>
      <w:r>
        <w:rPr>
          <w:rFonts w:ascii="TTE2511110t00" w:eastAsia="Calibri" w:hAnsi="TTE2511110t00" w:cs="TTE2511110t00"/>
          <w:sz w:val="20"/>
          <w:szCs w:val="20"/>
          <w:lang w:val="en-ZA" w:eastAsia="en-ZA"/>
        </w:rPr>
        <w:t xml:space="preserve"> mini-dissertation, </w:t>
      </w:r>
      <w:r w:rsidRPr="0019166C">
        <w:rPr>
          <w:rFonts w:ascii="TTE2511110t00" w:eastAsia="Calibri" w:hAnsi="TTE2511110t00" w:cs="TTE2511110t00"/>
          <w:sz w:val="20"/>
          <w:szCs w:val="20"/>
          <w:lang w:val="en-ZA" w:eastAsia="en-ZA"/>
        </w:rPr>
        <w:t>dissertation, thesis, etc) is my own original work. Where other people’s work has been used (either from a printed source, Internet or any other source), this has been properly acknowledged and referenced in accordance with departmental requirements.</w:t>
      </w:r>
    </w:p>
    <w:p w:rsidR="00D352EB" w:rsidRPr="0019166C"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p>
    <w:p w:rsidR="00D352EB"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3. I</w:t>
      </w:r>
      <w:r w:rsidRPr="0019166C">
        <w:rPr>
          <w:rFonts w:ascii="TTE2511110t00" w:eastAsia="Calibri" w:hAnsi="TTE2511110t00" w:cs="TTE2511110t00"/>
          <w:sz w:val="20"/>
          <w:szCs w:val="20"/>
          <w:lang w:val="en-ZA" w:eastAsia="en-ZA"/>
        </w:rPr>
        <w:tab/>
        <w:t xml:space="preserve"> have not used work previously produced by another student or any other person to hand in as my own.</w:t>
      </w:r>
    </w:p>
    <w:p w:rsidR="00D352EB" w:rsidRPr="0019166C"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p>
    <w:p w:rsidR="00D352EB" w:rsidRPr="0019166C" w:rsidRDefault="00D352EB" w:rsidP="00D352EB">
      <w:pPr>
        <w:autoSpaceDE w:val="0"/>
        <w:autoSpaceDN w:val="0"/>
        <w:adjustRightInd w:val="0"/>
        <w:ind w:left="720" w:hanging="720"/>
        <w:jc w:val="both"/>
        <w:rPr>
          <w:rFonts w:ascii="TTE2511110t00" w:eastAsia="Calibri" w:hAnsi="TTE2511110t00" w:cs="TTE2511110t00"/>
          <w:sz w:val="20"/>
          <w:szCs w:val="20"/>
          <w:lang w:val="en-ZA" w:eastAsia="en-ZA"/>
        </w:rPr>
      </w:pPr>
      <w:r w:rsidRPr="0019166C">
        <w:rPr>
          <w:rFonts w:ascii="TTE2511110t00" w:eastAsia="Calibri" w:hAnsi="TTE2511110t00" w:cs="TTE2511110t00"/>
          <w:sz w:val="20"/>
          <w:szCs w:val="20"/>
          <w:lang w:val="en-ZA" w:eastAsia="en-ZA"/>
        </w:rPr>
        <w:t xml:space="preserve">4. I </w:t>
      </w:r>
      <w:r w:rsidRPr="0019166C">
        <w:rPr>
          <w:rFonts w:ascii="TTE2511110t00" w:eastAsia="Calibri" w:hAnsi="TTE2511110t00" w:cs="TTE2511110t00"/>
          <w:sz w:val="20"/>
          <w:szCs w:val="20"/>
          <w:lang w:val="en-ZA" w:eastAsia="en-ZA"/>
        </w:rPr>
        <w:tab/>
        <w:t>have not allowed, and will not allow, anyone to copy my work with the intention of passing it off as his or her own work.</w:t>
      </w: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Default="00D352EB" w:rsidP="00D352EB">
      <w:pPr>
        <w:autoSpaceDE w:val="0"/>
        <w:autoSpaceDN w:val="0"/>
        <w:adjustRightInd w:val="0"/>
        <w:jc w:val="both"/>
        <w:rPr>
          <w:rFonts w:ascii="TTE2562570t00" w:eastAsia="Calibri" w:hAnsi="TTE2562570t00" w:cs="TTE2562570t00"/>
          <w:sz w:val="20"/>
          <w:szCs w:val="20"/>
          <w:lang w:val="en-ZA" w:eastAsia="en-ZA"/>
        </w:rPr>
      </w:pP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Default="00D352EB" w:rsidP="00D352EB">
      <w:pPr>
        <w:autoSpaceDE w:val="0"/>
        <w:autoSpaceDN w:val="0"/>
        <w:adjustRightInd w:val="0"/>
        <w:rPr>
          <w:rFonts w:ascii="TTE2562570t00" w:eastAsia="Calibri" w:hAnsi="TTE2562570t00" w:cs="TTE2562570t00"/>
          <w:sz w:val="20"/>
          <w:szCs w:val="20"/>
          <w:lang w:val="en-ZA" w:eastAsia="en-ZA"/>
        </w:rPr>
      </w:pPr>
    </w:p>
    <w:p w:rsidR="00D352EB" w:rsidRPr="0019166C" w:rsidRDefault="00D352EB" w:rsidP="00D352EB">
      <w:pPr>
        <w:autoSpaceDE w:val="0"/>
        <w:autoSpaceDN w:val="0"/>
        <w:adjustRightInd w:val="0"/>
        <w:rPr>
          <w:rFonts w:ascii="TTE2511110t00" w:eastAsia="Calibri" w:hAnsi="TTE2511110t00" w:cs="TTE2511110t00"/>
          <w:sz w:val="20"/>
          <w:szCs w:val="20"/>
          <w:lang w:val="en-ZA" w:eastAsia="en-ZA"/>
        </w:rPr>
      </w:pPr>
      <w:r w:rsidRPr="0019166C">
        <w:rPr>
          <w:rFonts w:ascii="TTE2562570t00" w:eastAsia="Calibri" w:hAnsi="TTE2562570t00" w:cs="TTE2562570t00"/>
          <w:sz w:val="20"/>
          <w:szCs w:val="20"/>
          <w:lang w:val="en-ZA" w:eastAsia="en-ZA"/>
        </w:rPr>
        <w:t xml:space="preserve">SIGNATURE OF </w:t>
      </w:r>
      <w:r>
        <w:rPr>
          <w:rFonts w:ascii="TTE2562570t00" w:eastAsia="Calibri" w:hAnsi="TTE2562570t00" w:cs="TTE2562570t00"/>
          <w:sz w:val="20"/>
          <w:szCs w:val="20"/>
          <w:lang w:val="en-ZA" w:eastAsia="en-ZA"/>
        </w:rPr>
        <w:t>S</w:t>
      </w:r>
      <w:r w:rsidRPr="0019166C">
        <w:rPr>
          <w:rFonts w:ascii="TTE2562570t00" w:eastAsia="Calibri" w:hAnsi="TTE2562570t00" w:cs="TTE2562570t00"/>
          <w:sz w:val="20"/>
          <w:szCs w:val="20"/>
          <w:lang w:val="en-ZA" w:eastAsia="en-ZA"/>
        </w:rPr>
        <w:t>TUDENT:</w:t>
      </w:r>
      <w:r w:rsidRPr="0019166C">
        <w:rPr>
          <w:rFonts w:ascii="TTE2511110t00" w:eastAsia="Calibri" w:hAnsi="TTE2511110t00" w:cs="TTE2511110t00"/>
          <w:sz w:val="20"/>
          <w:szCs w:val="20"/>
          <w:lang w:val="en-ZA" w:eastAsia="en-ZA"/>
        </w:rPr>
        <w:t>....…………………………………………………………………………….</w:t>
      </w:r>
      <w:r>
        <w:rPr>
          <w:rFonts w:ascii="TTE2511110t00" w:eastAsia="Calibri" w:hAnsi="TTE2511110t00" w:cs="TTE2511110t00"/>
          <w:sz w:val="20"/>
          <w:szCs w:val="20"/>
          <w:lang w:val="en-ZA" w:eastAsia="en-ZA"/>
        </w:rPr>
        <w:t>.....</w:t>
      </w:r>
    </w:p>
    <w:p w:rsidR="00D352EB" w:rsidRPr="0019166C" w:rsidRDefault="00D352EB" w:rsidP="00D352EB">
      <w:pPr>
        <w:rPr>
          <w:rFonts w:ascii="TTE2562570t00" w:eastAsia="Calibri" w:hAnsi="TTE2562570t00" w:cs="TTE2562570t00"/>
          <w:sz w:val="20"/>
          <w:szCs w:val="20"/>
          <w:lang w:val="en-ZA" w:eastAsia="en-ZA"/>
        </w:rPr>
      </w:pPr>
    </w:p>
    <w:p w:rsidR="00D352EB" w:rsidRDefault="00D352EB" w:rsidP="00D352EB">
      <w:pPr>
        <w:rPr>
          <w:rFonts w:ascii="TTE2562570t00" w:eastAsia="Calibri" w:hAnsi="TTE2562570t00" w:cs="TTE2562570t00"/>
          <w:sz w:val="20"/>
          <w:szCs w:val="20"/>
          <w:lang w:val="en-ZA" w:eastAsia="en-ZA"/>
        </w:rPr>
      </w:pPr>
    </w:p>
    <w:p w:rsidR="00D352EB" w:rsidRDefault="00D352EB" w:rsidP="00D352EB">
      <w:pPr>
        <w:rPr>
          <w:rFonts w:ascii="TTE2562570t00" w:eastAsia="Calibri" w:hAnsi="TTE2562570t00" w:cs="TTE2562570t00"/>
          <w:sz w:val="20"/>
          <w:szCs w:val="20"/>
          <w:lang w:val="en-ZA" w:eastAsia="en-ZA"/>
        </w:rPr>
      </w:pPr>
    </w:p>
    <w:p w:rsidR="00D352EB" w:rsidRDefault="00D352EB" w:rsidP="00D352EB">
      <w:pPr>
        <w:rPr>
          <w:rFonts w:ascii="TTE2562570t00" w:eastAsia="Calibri" w:hAnsi="TTE2562570t00" w:cs="TTE2562570t00"/>
          <w:sz w:val="20"/>
          <w:szCs w:val="20"/>
          <w:lang w:val="en-ZA" w:eastAsia="en-ZA"/>
        </w:rPr>
      </w:pPr>
    </w:p>
    <w:p w:rsidR="00D352EB" w:rsidRPr="0019166C" w:rsidRDefault="00D352EB" w:rsidP="00D352EB">
      <w:pPr>
        <w:rPr>
          <w:rFonts w:ascii="TTE2562570t00" w:eastAsia="Calibri" w:hAnsi="TTE2562570t00" w:cs="TTE2562570t00"/>
          <w:sz w:val="20"/>
          <w:szCs w:val="20"/>
          <w:lang w:val="en-ZA" w:eastAsia="en-ZA"/>
        </w:rPr>
      </w:pPr>
    </w:p>
    <w:p w:rsidR="00D352EB" w:rsidRDefault="00D352EB" w:rsidP="00D352EB">
      <w:pPr>
        <w:rPr>
          <w:rFonts w:ascii="TTE2511110t00" w:eastAsia="Calibri" w:hAnsi="TTE2511110t00" w:cs="TTE2511110t00"/>
          <w:sz w:val="20"/>
          <w:szCs w:val="20"/>
          <w:lang w:val="en-ZA" w:eastAsia="en-ZA"/>
        </w:rPr>
      </w:pPr>
      <w:r w:rsidRPr="0019166C">
        <w:rPr>
          <w:rFonts w:ascii="TTE2562570t00" w:eastAsia="Calibri" w:hAnsi="TTE2562570t00" w:cs="TTE2562570t00"/>
          <w:sz w:val="20"/>
          <w:szCs w:val="20"/>
          <w:lang w:val="en-ZA" w:eastAsia="en-ZA"/>
        </w:rPr>
        <w:t>SIGNATURE OF SUPERVISOR:</w:t>
      </w:r>
      <w:r w:rsidRPr="0019166C">
        <w:rPr>
          <w:rFonts w:ascii="TTE2511110t00" w:eastAsia="Calibri" w:hAnsi="TTE2511110t00" w:cs="TTE2511110t00"/>
          <w:sz w:val="20"/>
          <w:szCs w:val="20"/>
          <w:lang w:val="en-ZA" w:eastAsia="en-ZA"/>
        </w:rPr>
        <w:t>………………</w:t>
      </w:r>
      <w:r>
        <w:rPr>
          <w:rFonts w:ascii="TTE2511110t00" w:eastAsia="Calibri" w:hAnsi="TTE2511110t00" w:cs="TTE2511110t00"/>
          <w:sz w:val="20"/>
          <w:szCs w:val="20"/>
          <w:lang w:val="en-ZA" w:eastAsia="en-ZA"/>
        </w:rPr>
        <w:t>......</w:t>
      </w:r>
      <w:r w:rsidRPr="0019166C">
        <w:rPr>
          <w:rFonts w:ascii="TTE2511110t00" w:eastAsia="Calibri" w:hAnsi="TTE2511110t00" w:cs="TTE2511110t00"/>
          <w:sz w:val="20"/>
          <w:szCs w:val="20"/>
          <w:lang w:val="en-ZA" w:eastAsia="en-ZA"/>
        </w:rPr>
        <w:t>…………………………………………………………..</w:t>
      </w:r>
    </w:p>
    <w:sectPr w:rsidR="00D352EB" w:rsidSect="00DE2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TE2562570t00">
    <w:panose1 w:val="00000000000000000000"/>
    <w:charset w:val="00"/>
    <w:family w:val="auto"/>
    <w:notTrueType/>
    <w:pitch w:val="default"/>
    <w:sig w:usb0="00000003" w:usb1="00000000" w:usb2="00000000" w:usb3="00000000" w:csb0="00000001" w:csb1="00000000"/>
  </w:font>
  <w:font w:name="TTE2511110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TE23A056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TE224E8D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2567E58t00">
    <w:panose1 w:val="00000000000000000000"/>
    <w:charset w:val="00"/>
    <w:family w:val="auto"/>
    <w:notTrueType/>
    <w:pitch w:val="default"/>
    <w:sig w:usb0="00000003" w:usb1="00000000" w:usb2="00000000" w:usb3="00000000" w:csb0="00000001" w:csb1="00000000"/>
  </w:font>
  <w:font w:name="TTE2567ED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352EB"/>
    <w:rsid w:val="00051209"/>
    <w:rsid w:val="001B72A3"/>
    <w:rsid w:val="001E448E"/>
    <w:rsid w:val="001E7DAB"/>
    <w:rsid w:val="0020542A"/>
    <w:rsid w:val="00345583"/>
    <w:rsid w:val="00390328"/>
    <w:rsid w:val="003D5386"/>
    <w:rsid w:val="00471C28"/>
    <w:rsid w:val="0048369C"/>
    <w:rsid w:val="00601EDA"/>
    <w:rsid w:val="00953649"/>
    <w:rsid w:val="00A37E04"/>
    <w:rsid w:val="00AC4B4F"/>
    <w:rsid w:val="00BE373F"/>
    <w:rsid w:val="00C37153"/>
    <w:rsid w:val="00CA6165"/>
    <w:rsid w:val="00D113BC"/>
    <w:rsid w:val="00D352EB"/>
    <w:rsid w:val="00DE210A"/>
    <w:rsid w:val="00E8520C"/>
    <w:rsid w:val="00F63F2B"/>
    <w:rsid w:val="00FE33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E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2EB"/>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2329</Words>
  <Characters>13278</Characters>
  <Application>Microsoft Office Word</Application>
  <DocSecurity>0</DocSecurity>
  <Lines>110</Lines>
  <Paragraphs>31</Paragraphs>
  <ScaleCrop>false</ScaleCrop>
  <Company>University of Pretoria</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 User</dc:creator>
  <cp:keywords/>
  <dc:description/>
  <cp:lastModifiedBy>p04179153</cp:lastModifiedBy>
  <cp:revision>5</cp:revision>
  <dcterms:created xsi:type="dcterms:W3CDTF">2012-10-15T05:27:00Z</dcterms:created>
  <dcterms:modified xsi:type="dcterms:W3CDTF">2012-10-16T04:58:00Z</dcterms:modified>
</cp:coreProperties>
</file>