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D9" w:rsidRPr="009335AE" w:rsidRDefault="00816355" w:rsidP="00816355">
      <w:pPr>
        <w:jc w:val="center"/>
        <w:rPr>
          <w:b/>
          <w:sz w:val="28"/>
        </w:rPr>
      </w:pPr>
      <w:bookmarkStart w:id="0" w:name="_GoBack"/>
      <w:bookmarkEnd w:id="0"/>
      <w:r w:rsidRPr="009335AE">
        <w:rPr>
          <w:b/>
          <w:sz w:val="28"/>
        </w:rPr>
        <w:t>APPLICATION FOR REFUNDING ARTICLE PROCESSING CHARGES (APC)</w:t>
      </w:r>
    </w:p>
    <w:p w:rsidR="00816355" w:rsidRPr="009335AE" w:rsidRDefault="00816355" w:rsidP="00816355">
      <w:pPr>
        <w:rPr>
          <w:b/>
        </w:rPr>
      </w:pPr>
    </w:p>
    <w:p w:rsidR="00816355" w:rsidRPr="009335AE" w:rsidRDefault="00816355" w:rsidP="00816355">
      <w:pPr>
        <w:rPr>
          <w:b/>
        </w:rPr>
      </w:pPr>
      <w:r w:rsidRPr="009335AE">
        <w:rPr>
          <w:b/>
        </w:rPr>
        <w:t>Date of application: _____________________</w:t>
      </w:r>
    </w:p>
    <w:p w:rsidR="00010BBF" w:rsidRPr="009335AE" w:rsidRDefault="00010BBF" w:rsidP="00010BBF">
      <w:pPr>
        <w:spacing w:after="0"/>
        <w:rPr>
          <w:b/>
          <w:sz w:val="28"/>
          <w:szCs w:val="28"/>
        </w:rPr>
      </w:pPr>
    </w:p>
    <w:p w:rsidR="00816355" w:rsidRPr="009335AE" w:rsidRDefault="00816355" w:rsidP="00010BBF">
      <w:pPr>
        <w:spacing w:after="0"/>
        <w:rPr>
          <w:b/>
          <w:sz w:val="28"/>
          <w:szCs w:val="28"/>
        </w:rPr>
      </w:pPr>
      <w:r w:rsidRPr="009335AE">
        <w:rPr>
          <w:b/>
          <w:sz w:val="28"/>
          <w:szCs w:val="28"/>
        </w:rPr>
        <w:t>1. DETAILS OF PRIMARY AND CORRESPONDING AUTHOR</w:t>
      </w:r>
    </w:p>
    <w:p w:rsidR="00B41071" w:rsidRPr="009335AE" w:rsidRDefault="00010BBF" w:rsidP="009335AE">
      <w:pPr>
        <w:pStyle w:val="Default"/>
        <w:pBdr>
          <w:left w:val="single" w:sz="4" w:space="4" w:color="auto"/>
        </w:pBdr>
        <w:ind w:left="426" w:right="521"/>
        <w:jc w:val="both"/>
        <w:rPr>
          <w:color w:val="auto"/>
          <w:sz w:val="20"/>
          <w:szCs w:val="20"/>
        </w:rPr>
      </w:pPr>
      <w:r w:rsidRPr="009335AE">
        <w:rPr>
          <w:b/>
          <w:color w:val="auto"/>
          <w:sz w:val="20"/>
          <w:szCs w:val="20"/>
        </w:rPr>
        <w:t xml:space="preserve">Please note: </w:t>
      </w:r>
      <w:r w:rsidR="00B41071" w:rsidRPr="009335AE">
        <w:rPr>
          <w:color w:val="auto"/>
          <w:sz w:val="20"/>
          <w:szCs w:val="20"/>
        </w:rPr>
        <w:t xml:space="preserve">Faculty academic staff and researchers, research fellows, post-doctoral fellows, and postgraduate students publishing in collaboration with UP Faculty members are eligible to apply for APC support. </w:t>
      </w:r>
    </w:p>
    <w:p w:rsidR="00B41071" w:rsidRDefault="00B41071" w:rsidP="00010BBF">
      <w:pPr>
        <w:spacing w:after="0"/>
        <w:rPr>
          <w:b/>
        </w:rPr>
      </w:pPr>
    </w:p>
    <w:tbl>
      <w:tblPr>
        <w:tblStyle w:val="TableGrid"/>
        <w:tblW w:w="0" w:type="auto"/>
        <w:tblLook w:val="04A0" w:firstRow="1" w:lastRow="0" w:firstColumn="1" w:lastColumn="0" w:noHBand="0" w:noVBand="1"/>
      </w:tblPr>
      <w:tblGrid>
        <w:gridCol w:w="2263"/>
        <w:gridCol w:w="2127"/>
        <w:gridCol w:w="4626"/>
      </w:tblGrid>
      <w:tr w:rsidR="009335AE" w:rsidRPr="009335AE" w:rsidTr="00C57221">
        <w:tc>
          <w:tcPr>
            <w:tcW w:w="2263" w:type="dxa"/>
          </w:tcPr>
          <w:p w:rsidR="00816355" w:rsidRPr="009335AE" w:rsidRDefault="00B41071" w:rsidP="009335AE">
            <w:pPr>
              <w:spacing w:line="360" w:lineRule="auto"/>
              <w:rPr>
                <w:b/>
              </w:rPr>
            </w:pPr>
            <w:r w:rsidRPr="009335AE">
              <w:rPr>
                <w:b/>
              </w:rPr>
              <w:t xml:space="preserve">1. </w:t>
            </w:r>
            <w:r w:rsidR="00816355" w:rsidRPr="009335AE">
              <w:rPr>
                <w:b/>
              </w:rPr>
              <w:t>Title</w:t>
            </w:r>
          </w:p>
        </w:tc>
        <w:tc>
          <w:tcPr>
            <w:tcW w:w="6753" w:type="dxa"/>
            <w:gridSpan w:val="2"/>
          </w:tcPr>
          <w:p w:rsidR="00816355" w:rsidRPr="009335AE" w:rsidRDefault="00B41071" w:rsidP="009335AE">
            <w:pPr>
              <w:spacing w:line="360" w:lineRule="auto"/>
              <w:rPr>
                <w:b/>
              </w:rPr>
            </w:pPr>
            <w:r w:rsidRPr="009335AE">
              <w:rPr>
                <w:b/>
              </w:rPr>
              <w:t xml:space="preserve">2. </w:t>
            </w:r>
            <w:r w:rsidR="00816355" w:rsidRPr="009335AE">
              <w:rPr>
                <w:b/>
              </w:rPr>
              <w:t>Name &amp; Surname</w:t>
            </w:r>
          </w:p>
        </w:tc>
      </w:tr>
      <w:tr w:rsidR="009335AE" w:rsidRPr="009335AE" w:rsidTr="00C57221">
        <w:tc>
          <w:tcPr>
            <w:tcW w:w="4390" w:type="dxa"/>
            <w:gridSpan w:val="2"/>
          </w:tcPr>
          <w:p w:rsidR="00816355" w:rsidRPr="009335AE" w:rsidRDefault="00B41071" w:rsidP="009335AE">
            <w:pPr>
              <w:spacing w:line="360" w:lineRule="auto"/>
              <w:rPr>
                <w:b/>
              </w:rPr>
            </w:pPr>
            <w:r w:rsidRPr="009335AE">
              <w:rPr>
                <w:b/>
              </w:rPr>
              <w:t xml:space="preserve">3. </w:t>
            </w:r>
            <w:r w:rsidR="00816355" w:rsidRPr="009335AE">
              <w:rPr>
                <w:b/>
              </w:rPr>
              <w:t xml:space="preserve">UP personnel no </w:t>
            </w:r>
          </w:p>
        </w:tc>
        <w:tc>
          <w:tcPr>
            <w:tcW w:w="4626" w:type="dxa"/>
          </w:tcPr>
          <w:p w:rsidR="00816355" w:rsidRPr="009335AE" w:rsidRDefault="00B41071" w:rsidP="009335AE">
            <w:pPr>
              <w:spacing w:line="360" w:lineRule="auto"/>
              <w:rPr>
                <w:b/>
              </w:rPr>
            </w:pPr>
            <w:r w:rsidRPr="009335AE">
              <w:rPr>
                <w:b/>
              </w:rPr>
              <w:t xml:space="preserve">4. </w:t>
            </w:r>
            <w:r w:rsidR="00C57221" w:rsidRPr="009335AE">
              <w:rPr>
                <w:b/>
              </w:rPr>
              <w:t>Position</w:t>
            </w:r>
          </w:p>
        </w:tc>
      </w:tr>
      <w:tr w:rsidR="009335AE" w:rsidRPr="009335AE" w:rsidTr="009335AE">
        <w:tc>
          <w:tcPr>
            <w:tcW w:w="4390" w:type="dxa"/>
            <w:gridSpan w:val="2"/>
            <w:tcBorders>
              <w:bottom w:val="single" w:sz="4" w:space="0" w:color="auto"/>
            </w:tcBorders>
          </w:tcPr>
          <w:p w:rsidR="00816355" w:rsidRPr="009335AE" w:rsidRDefault="00B41071" w:rsidP="009335AE">
            <w:pPr>
              <w:spacing w:line="360" w:lineRule="auto"/>
              <w:rPr>
                <w:b/>
              </w:rPr>
            </w:pPr>
            <w:r w:rsidRPr="009335AE">
              <w:rPr>
                <w:b/>
              </w:rPr>
              <w:t xml:space="preserve">5. </w:t>
            </w:r>
            <w:r w:rsidR="00816355" w:rsidRPr="009335AE">
              <w:rPr>
                <w:b/>
              </w:rPr>
              <w:t>Faculty</w:t>
            </w:r>
          </w:p>
        </w:tc>
        <w:tc>
          <w:tcPr>
            <w:tcW w:w="4626" w:type="dxa"/>
            <w:tcBorders>
              <w:bottom w:val="single" w:sz="4" w:space="0" w:color="auto"/>
            </w:tcBorders>
          </w:tcPr>
          <w:p w:rsidR="00816355" w:rsidRPr="009335AE" w:rsidRDefault="00B41071" w:rsidP="009335AE">
            <w:pPr>
              <w:spacing w:line="360" w:lineRule="auto"/>
              <w:rPr>
                <w:b/>
              </w:rPr>
            </w:pPr>
            <w:r w:rsidRPr="009335AE">
              <w:rPr>
                <w:b/>
              </w:rPr>
              <w:t xml:space="preserve">6. </w:t>
            </w:r>
            <w:r w:rsidR="00816355" w:rsidRPr="009335AE">
              <w:rPr>
                <w:b/>
              </w:rPr>
              <w:t>Department</w:t>
            </w:r>
          </w:p>
        </w:tc>
      </w:tr>
      <w:tr w:rsidR="009335AE" w:rsidRPr="009335AE" w:rsidTr="009335AE">
        <w:tc>
          <w:tcPr>
            <w:tcW w:w="4390" w:type="dxa"/>
            <w:gridSpan w:val="2"/>
            <w:tcBorders>
              <w:bottom w:val="single" w:sz="4" w:space="0" w:color="auto"/>
            </w:tcBorders>
          </w:tcPr>
          <w:p w:rsidR="00816355" w:rsidRPr="009335AE" w:rsidRDefault="00B41071" w:rsidP="009335AE">
            <w:pPr>
              <w:spacing w:line="360" w:lineRule="auto"/>
              <w:rPr>
                <w:b/>
              </w:rPr>
            </w:pPr>
            <w:r w:rsidRPr="009335AE">
              <w:rPr>
                <w:b/>
              </w:rPr>
              <w:t xml:space="preserve">7. </w:t>
            </w:r>
            <w:r w:rsidR="00816355" w:rsidRPr="009335AE">
              <w:rPr>
                <w:b/>
              </w:rPr>
              <w:t>Tel</w:t>
            </w:r>
          </w:p>
        </w:tc>
        <w:tc>
          <w:tcPr>
            <w:tcW w:w="4626" w:type="dxa"/>
            <w:tcBorders>
              <w:bottom w:val="single" w:sz="4" w:space="0" w:color="auto"/>
            </w:tcBorders>
          </w:tcPr>
          <w:p w:rsidR="00816355" w:rsidRPr="009335AE" w:rsidRDefault="00B41071" w:rsidP="009335AE">
            <w:pPr>
              <w:spacing w:line="360" w:lineRule="auto"/>
              <w:rPr>
                <w:b/>
              </w:rPr>
            </w:pPr>
            <w:r w:rsidRPr="009335AE">
              <w:rPr>
                <w:b/>
              </w:rPr>
              <w:t xml:space="preserve">8. </w:t>
            </w:r>
            <w:r w:rsidR="00816355" w:rsidRPr="009335AE">
              <w:rPr>
                <w:b/>
              </w:rPr>
              <w:t>E-mail</w:t>
            </w:r>
          </w:p>
        </w:tc>
      </w:tr>
    </w:tbl>
    <w:p w:rsidR="00816355" w:rsidRDefault="00816355" w:rsidP="00816355">
      <w:pPr>
        <w:rPr>
          <w:b/>
        </w:rPr>
      </w:pPr>
    </w:p>
    <w:p w:rsidR="00010BBF" w:rsidRPr="009335AE" w:rsidRDefault="00816355" w:rsidP="00010BBF">
      <w:pPr>
        <w:spacing w:after="0"/>
        <w:rPr>
          <w:b/>
          <w:sz w:val="28"/>
          <w:szCs w:val="28"/>
        </w:rPr>
      </w:pPr>
      <w:r w:rsidRPr="009335AE">
        <w:rPr>
          <w:b/>
          <w:sz w:val="28"/>
          <w:szCs w:val="28"/>
        </w:rPr>
        <w:t xml:space="preserve">2. DETAILS OF </w:t>
      </w:r>
      <w:r w:rsidR="00C57221" w:rsidRPr="009335AE">
        <w:rPr>
          <w:b/>
          <w:sz w:val="28"/>
          <w:szCs w:val="28"/>
        </w:rPr>
        <w:t>JOURNAL</w:t>
      </w:r>
      <w:r w:rsidR="00010BBF" w:rsidRPr="009335AE">
        <w:t xml:space="preserve"> </w:t>
      </w:r>
    </w:p>
    <w:p w:rsidR="00010BBF" w:rsidRPr="009335AE" w:rsidRDefault="00010BBF" w:rsidP="009335AE">
      <w:pPr>
        <w:pStyle w:val="Default"/>
        <w:pBdr>
          <w:left w:val="single" w:sz="4" w:space="4" w:color="auto"/>
        </w:pBdr>
        <w:ind w:left="426" w:right="379"/>
        <w:jc w:val="both"/>
        <w:rPr>
          <w:color w:val="auto"/>
          <w:sz w:val="20"/>
          <w:szCs w:val="20"/>
        </w:rPr>
      </w:pPr>
      <w:r w:rsidRPr="009335AE">
        <w:rPr>
          <w:b/>
          <w:color w:val="auto"/>
          <w:sz w:val="20"/>
          <w:szCs w:val="20"/>
        </w:rPr>
        <w:t xml:space="preserve">Please note: </w:t>
      </w:r>
      <w:r w:rsidRPr="009335AE">
        <w:rPr>
          <w:color w:val="auto"/>
          <w:sz w:val="20"/>
          <w:szCs w:val="20"/>
        </w:rPr>
        <w:t xml:space="preserve">Funding is available for scholarly peer-reviewed articles which are published in Open Access accredited international journals listed on ISI (Web of Science) or IBSS (International Bibliography of the Social Sciences) and which qualify for subsidy from the Department of Higher Education and Training (DHET). </w:t>
      </w:r>
      <w:r w:rsidR="002429A2">
        <w:rPr>
          <w:color w:val="auto"/>
          <w:sz w:val="20"/>
          <w:szCs w:val="20"/>
        </w:rPr>
        <w:t xml:space="preserve">A lists of accredited journals is available from UP Library website: </w:t>
      </w:r>
      <w:hyperlink r:id="rId6" w:history="1">
        <w:r w:rsidR="002429A2" w:rsidRPr="00E85527">
          <w:rPr>
            <w:rStyle w:val="Hyperlink"/>
            <w:sz w:val="20"/>
            <w:szCs w:val="20"/>
          </w:rPr>
          <w:t>http://www.library.up.ac.za/journals/journalsaccredited.htm</w:t>
        </w:r>
      </w:hyperlink>
      <w:r w:rsidR="002429A2">
        <w:rPr>
          <w:color w:val="auto"/>
          <w:sz w:val="20"/>
          <w:szCs w:val="20"/>
        </w:rPr>
        <w:t xml:space="preserve"> </w:t>
      </w:r>
    </w:p>
    <w:p w:rsidR="00010BBF" w:rsidRDefault="00010BBF" w:rsidP="00010BBF">
      <w:pPr>
        <w:spacing w:after="0"/>
        <w:rPr>
          <w:b/>
          <w:sz w:val="28"/>
          <w:szCs w:val="28"/>
        </w:rPr>
      </w:pPr>
    </w:p>
    <w:tbl>
      <w:tblPr>
        <w:tblStyle w:val="TableGrid"/>
        <w:tblW w:w="0" w:type="auto"/>
        <w:tblLook w:val="04A0" w:firstRow="1" w:lastRow="0" w:firstColumn="1" w:lastColumn="0" w:noHBand="0" w:noVBand="1"/>
      </w:tblPr>
      <w:tblGrid>
        <w:gridCol w:w="1838"/>
        <w:gridCol w:w="438"/>
        <w:gridCol w:w="606"/>
        <w:gridCol w:w="710"/>
        <w:gridCol w:w="2215"/>
        <w:gridCol w:w="3209"/>
      </w:tblGrid>
      <w:tr w:rsidR="009335AE" w:rsidRPr="009335AE" w:rsidTr="00BB45DD">
        <w:trPr>
          <w:trHeight w:val="547"/>
        </w:trPr>
        <w:tc>
          <w:tcPr>
            <w:tcW w:w="9016" w:type="dxa"/>
            <w:gridSpan w:val="6"/>
          </w:tcPr>
          <w:p w:rsidR="00DE685F" w:rsidRPr="009335AE" w:rsidRDefault="00B41071" w:rsidP="009335AE">
            <w:pPr>
              <w:spacing w:line="360" w:lineRule="auto"/>
              <w:rPr>
                <w:b/>
              </w:rPr>
            </w:pPr>
            <w:r w:rsidRPr="009335AE">
              <w:rPr>
                <w:b/>
              </w:rPr>
              <w:t xml:space="preserve">9. </w:t>
            </w:r>
            <w:r w:rsidR="00DE685F" w:rsidRPr="009335AE">
              <w:rPr>
                <w:b/>
              </w:rPr>
              <w:t>Title of article</w:t>
            </w:r>
          </w:p>
        </w:tc>
      </w:tr>
      <w:tr w:rsidR="009335AE" w:rsidRPr="009335AE" w:rsidTr="006C4F30">
        <w:tc>
          <w:tcPr>
            <w:tcW w:w="9016" w:type="dxa"/>
            <w:gridSpan w:val="6"/>
          </w:tcPr>
          <w:p w:rsidR="00F401DB" w:rsidRPr="009335AE" w:rsidRDefault="00B41071" w:rsidP="009335AE">
            <w:pPr>
              <w:spacing w:line="360" w:lineRule="auto"/>
              <w:rPr>
                <w:b/>
              </w:rPr>
            </w:pPr>
            <w:r w:rsidRPr="009335AE">
              <w:rPr>
                <w:b/>
              </w:rPr>
              <w:t xml:space="preserve">10. </w:t>
            </w:r>
            <w:r w:rsidR="00F401DB" w:rsidRPr="009335AE">
              <w:rPr>
                <w:b/>
              </w:rPr>
              <w:t>Title of journal</w:t>
            </w:r>
          </w:p>
        </w:tc>
      </w:tr>
      <w:tr w:rsidR="009335AE" w:rsidRPr="009335AE" w:rsidTr="00803207">
        <w:tc>
          <w:tcPr>
            <w:tcW w:w="5807" w:type="dxa"/>
            <w:gridSpan w:val="5"/>
          </w:tcPr>
          <w:p w:rsidR="00C57221" w:rsidRPr="009335AE" w:rsidRDefault="00B41071" w:rsidP="009335AE">
            <w:pPr>
              <w:spacing w:line="360" w:lineRule="auto"/>
              <w:rPr>
                <w:b/>
              </w:rPr>
            </w:pPr>
            <w:r w:rsidRPr="009335AE">
              <w:rPr>
                <w:b/>
              </w:rPr>
              <w:t xml:space="preserve">11. </w:t>
            </w:r>
            <w:r w:rsidR="00C57221" w:rsidRPr="009335AE">
              <w:rPr>
                <w:b/>
              </w:rPr>
              <w:t>Publisher</w:t>
            </w:r>
          </w:p>
        </w:tc>
        <w:tc>
          <w:tcPr>
            <w:tcW w:w="3209" w:type="dxa"/>
          </w:tcPr>
          <w:p w:rsidR="00C57221" w:rsidRPr="009335AE" w:rsidRDefault="00B41071" w:rsidP="009335AE">
            <w:pPr>
              <w:spacing w:line="360" w:lineRule="auto"/>
              <w:rPr>
                <w:b/>
              </w:rPr>
            </w:pPr>
            <w:r w:rsidRPr="009335AE">
              <w:rPr>
                <w:b/>
              </w:rPr>
              <w:t xml:space="preserve">12. </w:t>
            </w:r>
            <w:r w:rsidR="00C57221" w:rsidRPr="009335AE">
              <w:rPr>
                <w:b/>
              </w:rPr>
              <w:t>ISSN</w:t>
            </w:r>
          </w:p>
        </w:tc>
      </w:tr>
      <w:tr w:rsidR="00D94819" w:rsidRPr="009335AE" w:rsidTr="00C86E93">
        <w:tc>
          <w:tcPr>
            <w:tcW w:w="9016" w:type="dxa"/>
            <w:gridSpan w:val="6"/>
          </w:tcPr>
          <w:p w:rsidR="00D94819" w:rsidRPr="009335AE" w:rsidRDefault="00D94819" w:rsidP="009335AE">
            <w:pPr>
              <w:spacing w:line="360" w:lineRule="auto"/>
              <w:rPr>
                <w:b/>
              </w:rPr>
            </w:pPr>
            <w:r>
              <w:rPr>
                <w:b/>
              </w:rPr>
              <w:t>13. Publisher’s website</w:t>
            </w:r>
          </w:p>
        </w:tc>
      </w:tr>
      <w:tr w:rsidR="009335AE" w:rsidRPr="009335AE" w:rsidTr="00803207">
        <w:tc>
          <w:tcPr>
            <w:tcW w:w="1838" w:type="dxa"/>
          </w:tcPr>
          <w:p w:rsidR="00C57221" w:rsidRPr="009335AE" w:rsidRDefault="00B41071" w:rsidP="00D94819">
            <w:pPr>
              <w:spacing w:line="360" w:lineRule="auto"/>
              <w:rPr>
                <w:b/>
              </w:rPr>
            </w:pPr>
            <w:r w:rsidRPr="009335AE">
              <w:rPr>
                <w:b/>
              </w:rPr>
              <w:t>1</w:t>
            </w:r>
            <w:r w:rsidR="00D94819">
              <w:rPr>
                <w:b/>
              </w:rPr>
              <w:t>4</w:t>
            </w:r>
            <w:r w:rsidRPr="009335AE">
              <w:rPr>
                <w:b/>
              </w:rPr>
              <w:t xml:space="preserve">. </w:t>
            </w:r>
            <w:r w:rsidR="00C57221" w:rsidRPr="009335AE">
              <w:rPr>
                <w:b/>
              </w:rPr>
              <w:t xml:space="preserve">Accreditation </w:t>
            </w:r>
          </w:p>
        </w:tc>
        <w:tc>
          <w:tcPr>
            <w:tcW w:w="438" w:type="dxa"/>
          </w:tcPr>
          <w:p w:rsidR="00C57221" w:rsidRPr="009335AE" w:rsidRDefault="00C57221" w:rsidP="009335AE">
            <w:pPr>
              <w:spacing w:line="360" w:lineRule="auto"/>
              <w:jc w:val="center"/>
              <w:rPr>
                <w:b/>
              </w:rPr>
            </w:pPr>
            <w:r w:rsidRPr="009335AE">
              <w:rPr>
                <w:b/>
              </w:rPr>
              <w:t>ISI</w:t>
            </w:r>
          </w:p>
        </w:tc>
        <w:tc>
          <w:tcPr>
            <w:tcW w:w="606" w:type="dxa"/>
          </w:tcPr>
          <w:p w:rsidR="00C57221" w:rsidRPr="009335AE" w:rsidRDefault="00C57221" w:rsidP="009335AE">
            <w:pPr>
              <w:spacing w:line="360" w:lineRule="auto"/>
              <w:jc w:val="center"/>
              <w:rPr>
                <w:b/>
              </w:rPr>
            </w:pPr>
            <w:r w:rsidRPr="009335AE">
              <w:rPr>
                <w:b/>
              </w:rPr>
              <w:t>IBSS</w:t>
            </w:r>
          </w:p>
        </w:tc>
        <w:tc>
          <w:tcPr>
            <w:tcW w:w="710" w:type="dxa"/>
          </w:tcPr>
          <w:p w:rsidR="00C57221" w:rsidRPr="009335AE" w:rsidRDefault="00C57221" w:rsidP="009335AE">
            <w:pPr>
              <w:spacing w:line="360" w:lineRule="auto"/>
              <w:jc w:val="center"/>
              <w:rPr>
                <w:b/>
              </w:rPr>
            </w:pPr>
            <w:r w:rsidRPr="009335AE">
              <w:rPr>
                <w:b/>
              </w:rPr>
              <w:t>DHET</w:t>
            </w:r>
          </w:p>
        </w:tc>
        <w:tc>
          <w:tcPr>
            <w:tcW w:w="2215" w:type="dxa"/>
          </w:tcPr>
          <w:p w:rsidR="00C57221" w:rsidRPr="009335AE" w:rsidRDefault="00B41071" w:rsidP="00D94819">
            <w:pPr>
              <w:spacing w:line="360" w:lineRule="auto"/>
              <w:rPr>
                <w:b/>
              </w:rPr>
            </w:pPr>
            <w:r w:rsidRPr="009335AE">
              <w:rPr>
                <w:b/>
              </w:rPr>
              <w:t>1</w:t>
            </w:r>
            <w:r w:rsidR="00D94819">
              <w:rPr>
                <w:b/>
              </w:rPr>
              <w:t>5</w:t>
            </w:r>
            <w:r w:rsidRPr="009335AE">
              <w:rPr>
                <w:b/>
              </w:rPr>
              <w:t xml:space="preserve">. </w:t>
            </w:r>
            <w:r w:rsidR="00C57221" w:rsidRPr="009335AE">
              <w:rPr>
                <w:b/>
              </w:rPr>
              <w:t>I</w:t>
            </w:r>
            <w:r w:rsidRPr="009335AE">
              <w:rPr>
                <w:b/>
              </w:rPr>
              <w:t xml:space="preserve">mpact factor </w:t>
            </w:r>
          </w:p>
        </w:tc>
        <w:tc>
          <w:tcPr>
            <w:tcW w:w="3209" w:type="dxa"/>
            <w:shd w:val="clear" w:color="auto" w:fill="D9D9D9" w:themeFill="background1" w:themeFillShade="D9"/>
          </w:tcPr>
          <w:p w:rsidR="00C57221" w:rsidRPr="009335AE" w:rsidRDefault="00B41071" w:rsidP="00803207">
            <w:pPr>
              <w:spacing w:line="360" w:lineRule="auto"/>
              <w:rPr>
                <w:b/>
              </w:rPr>
            </w:pPr>
            <w:r w:rsidRPr="009335AE">
              <w:rPr>
                <w:b/>
              </w:rPr>
              <w:t>1</w:t>
            </w:r>
            <w:r w:rsidR="00D94819">
              <w:rPr>
                <w:b/>
              </w:rPr>
              <w:t>6</w:t>
            </w:r>
            <w:r w:rsidRPr="009335AE">
              <w:rPr>
                <w:b/>
              </w:rPr>
              <w:t xml:space="preserve">. </w:t>
            </w:r>
            <w:r w:rsidR="00803207">
              <w:rPr>
                <w:b/>
              </w:rPr>
              <w:t>ISI q</w:t>
            </w:r>
            <w:r w:rsidR="00C57221" w:rsidRPr="009335AE">
              <w:rPr>
                <w:b/>
              </w:rPr>
              <w:t>uartile ranking</w:t>
            </w:r>
          </w:p>
        </w:tc>
      </w:tr>
    </w:tbl>
    <w:p w:rsidR="00010BBF" w:rsidRDefault="00010BBF" w:rsidP="00816355">
      <w:pPr>
        <w:rPr>
          <w:b/>
        </w:rPr>
      </w:pPr>
    </w:p>
    <w:p w:rsidR="00F401DB" w:rsidRPr="009335AE" w:rsidRDefault="00F401DB" w:rsidP="00010BBF">
      <w:pPr>
        <w:spacing w:after="0"/>
        <w:rPr>
          <w:b/>
          <w:sz w:val="28"/>
          <w:szCs w:val="28"/>
        </w:rPr>
      </w:pPr>
      <w:r w:rsidRPr="009335AE">
        <w:rPr>
          <w:b/>
          <w:sz w:val="28"/>
          <w:szCs w:val="28"/>
        </w:rPr>
        <w:t>3. PAYMENT DETAILS</w:t>
      </w:r>
    </w:p>
    <w:p w:rsidR="00F401DB" w:rsidRPr="009335AE" w:rsidRDefault="00F401DB" w:rsidP="009335AE">
      <w:pPr>
        <w:pStyle w:val="Default"/>
        <w:pBdr>
          <w:left w:val="single" w:sz="4" w:space="4" w:color="auto"/>
        </w:pBdr>
        <w:ind w:left="426" w:right="379"/>
        <w:jc w:val="both"/>
        <w:rPr>
          <w:color w:val="auto"/>
          <w:sz w:val="20"/>
          <w:szCs w:val="20"/>
        </w:rPr>
      </w:pPr>
      <w:r w:rsidRPr="009335AE">
        <w:rPr>
          <w:b/>
          <w:color w:val="auto"/>
          <w:sz w:val="20"/>
          <w:szCs w:val="20"/>
        </w:rPr>
        <w:t xml:space="preserve">Please note: </w:t>
      </w:r>
      <w:r w:rsidRPr="009335AE">
        <w:rPr>
          <w:color w:val="auto"/>
          <w:sz w:val="20"/>
          <w:szCs w:val="20"/>
        </w:rPr>
        <w:t xml:space="preserve">Articles for which alternative funding is available are not eligible. This fund is intended for use when no alternative funding is available. </w:t>
      </w:r>
    </w:p>
    <w:p w:rsidR="00F401DB" w:rsidRPr="009335AE" w:rsidRDefault="00F401DB" w:rsidP="00010BBF">
      <w:pPr>
        <w:pStyle w:val="Default"/>
        <w:rPr>
          <w:color w:val="auto"/>
          <w:sz w:val="22"/>
          <w:szCs w:val="22"/>
        </w:rPr>
      </w:pPr>
    </w:p>
    <w:tbl>
      <w:tblPr>
        <w:tblStyle w:val="TableGrid"/>
        <w:tblW w:w="0" w:type="auto"/>
        <w:tblLook w:val="04A0" w:firstRow="1" w:lastRow="0" w:firstColumn="1" w:lastColumn="0" w:noHBand="0" w:noVBand="1"/>
      </w:tblPr>
      <w:tblGrid>
        <w:gridCol w:w="2972"/>
        <w:gridCol w:w="142"/>
        <w:gridCol w:w="3118"/>
        <w:gridCol w:w="888"/>
        <w:gridCol w:w="948"/>
        <w:gridCol w:w="948"/>
      </w:tblGrid>
      <w:tr w:rsidR="009335AE" w:rsidRPr="009335AE" w:rsidTr="00E147B7">
        <w:tc>
          <w:tcPr>
            <w:tcW w:w="2972" w:type="dxa"/>
            <w:tcBorders>
              <w:bottom w:val="single" w:sz="4" w:space="0" w:color="auto"/>
            </w:tcBorders>
          </w:tcPr>
          <w:p w:rsidR="00F401DB" w:rsidRPr="009335AE" w:rsidRDefault="00B41071" w:rsidP="00D94819">
            <w:pPr>
              <w:spacing w:line="360" w:lineRule="auto"/>
              <w:rPr>
                <w:b/>
              </w:rPr>
            </w:pPr>
            <w:r w:rsidRPr="009335AE">
              <w:rPr>
                <w:b/>
              </w:rPr>
              <w:t>1</w:t>
            </w:r>
            <w:r w:rsidR="00D94819">
              <w:rPr>
                <w:b/>
              </w:rPr>
              <w:t>7</w:t>
            </w:r>
            <w:r w:rsidRPr="009335AE">
              <w:rPr>
                <w:b/>
              </w:rPr>
              <w:t xml:space="preserve">. </w:t>
            </w:r>
            <w:r w:rsidR="00F401DB" w:rsidRPr="009335AE">
              <w:rPr>
                <w:b/>
              </w:rPr>
              <w:t>APC</w:t>
            </w:r>
            <w:r w:rsidR="00E147B7">
              <w:rPr>
                <w:b/>
              </w:rPr>
              <w:t xml:space="preserve"> fee</w:t>
            </w:r>
          </w:p>
        </w:tc>
        <w:tc>
          <w:tcPr>
            <w:tcW w:w="3260" w:type="dxa"/>
            <w:gridSpan w:val="2"/>
            <w:tcBorders>
              <w:bottom w:val="single" w:sz="4" w:space="0" w:color="auto"/>
            </w:tcBorders>
          </w:tcPr>
          <w:p w:rsidR="00F401DB" w:rsidRPr="009335AE" w:rsidRDefault="00B41071" w:rsidP="00D94819">
            <w:pPr>
              <w:spacing w:line="360" w:lineRule="auto"/>
              <w:rPr>
                <w:b/>
              </w:rPr>
            </w:pPr>
            <w:r w:rsidRPr="009335AE">
              <w:rPr>
                <w:b/>
              </w:rPr>
              <w:t>1</w:t>
            </w:r>
            <w:r w:rsidR="00D94819">
              <w:rPr>
                <w:b/>
              </w:rPr>
              <w:t>8</w:t>
            </w:r>
            <w:r w:rsidRPr="009335AE">
              <w:rPr>
                <w:b/>
              </w:rPr>
              <w:t xml:space="preserve">. </w:t>
            </w:r>
            <w:r w:rsidR="00E147B7" w:rsidRPr="009335AE">
              <w:rPr>
                <w:b/>
              </w:rPr>
              <w:t>Currency</w:t>
            </w:r>
          </w:p>
        </w:tc>
        <w:tc>
          <w:tcPr>
            <w:tcW w:w="2784" w:type="dxa"/>
            <w:gridSpan w:val="3"/>
            <w:tcBorders>
              <w:bottom w:val="single" w:sz="4" w:space="0" w:color="auto"/>
            </w:tcBorders>
          </w:tcPr>
          <w:p w:rsidR="00F401DB" w:rsidRPr="009335AE" w:rsidRDefault="00B41071" w:rsidP="00D94819">
            <w:pPr>
              <w:spacing w:line="360" w:lineRule="auto"/>
              <w:rPr>
                <w:b/>
              </w:rPr>
            </w:pPr>
            <w:r w:rsidRPr="009335AE">
              <w:rPr>
                <w:b/>
              </w:rPr>
              <w:t>1</w:t>
            </w:r>
            <w:r w:rsidR="00D94819">
              <w:rPr>
                <w:b/>
              </w:rPr>
              <w:t>9</w:t>
            </w:r>
            <w:r w:rsidRPr="009335AE">
              <w:rPr>
                <w:b/>
              </w:rPr>
              <w:t xml:space="preserve">. </w:t>
            </w:r>
            <w:r w:rsidR="00F401DB" w:rsidRPr="009335AE">
              <w:rPr>
                <w:b/>
              </w:rPr>
              <w:t xml:space="preserve">ZAR </w:t>
            </w:r>
            <w:r w:rsidR="00E147B7" w:rsidRPr="009335AE">
              <w:rPr>
                <w:b/>
              </w:rPr>
              <w:t>value</w:t>
            </w:r>
          </w:p>
        </w:tc>
      </w:tr>
      <w:tr w:rsidR="009335AE" w:rsidRPr="009335AE" w:rsidTr="00983628">
        <w:tc>
          <w:tcPr>
            <w:tcW w:w="3114" w:type="dxa"/>
            <w:gridSpan w:val="2"/>
            <w:tcBorders>
              <w:top w:val="single" w:sz="4" w:space="0" w:color="auto"/>
              <w:left w:val="single" w:sz="4" w:space="0" w:color="auto"/>
              <w:bottom w:val="single" w:sz="4" w:space="0" w:color="auto"/>
              <w:right w:val="single" w:sz="4" w:space="0" w:color="auto"/>
            </w:tcBorders>
          </w:tcPr>
          <w:p w:rsidR="00F401DB" w:rsidRPr="009335AE" w:rsidRDefault="00D94819" w:rsidP="009335AE">
            <w:pPr>
              <w:spacing w:line="360" w:lineRule="auto"/>
              <w:rPr>
                <w:b/>
              </w:rPr>
            </w:pPr>
            <w:r>
              <w:rPr>
                <w:b/>
              </w:rPr>
              <w:t>20</w:t>
            </w:r>
            <w:r w:rsidR="00B41071" w:rsidRPr="009335AE">
              <w:rPr>
                <w:b/>
              </w:rPr>
              <w:t xml:space="preserve">. </w:t>
            </w:r>
            <w:r w:rsidR="00E147B7" w:rsidRPr="009335AE">
              <w:rPr>
                <w:b/>
              </w:rPr>
              <w:t>Cost centre to be refunded</w:t>
            </w:r>
          </w:p>
        </w:tc>
        <w:tc>
          <w:tcPr>
            <w:tcW w:w="5902" w:type="dxa"/>
            <w:gridSpan w:val="4"/>
            <w:tcBorders>
              <w:top w:val="single" w:sz="4" w:space="0" w:color="auto"/>
              <w:left w:val="single" w:sz="4" w:space="0" w:color="auto"/>
              <w:bottom w:val="single" w:sz="4" w:space="0" w:color="auto"/>
              <w:right w:val="single" w:sz="4" w:space="0" w:color="auto"/>
            </w:tcBorders>
          </w:tcPr>
          <w:p w:rsidR="00F401DB" w:rsidRPr="009335AE" w:rsidRDefault="00F401DB" w:rsidP="009335AE">
            <w:pPr>
              <w:spacing w:line="360" w:lineRule="auto"/>
              <w:rPr>
                <w:b/>
              </w:rPr>
            </w:pPr>
          </w:p>
        </w:tc>
      </w:tr>
      <w:tr w:rsidR="00D94819" w:rsidRPr="009335AE" w:rsidTr="004E4259">
        <w:tc>
          <w:tcPr>
            <w:tcW w:w="7120" w:type="dxa"/>
            <w:gridSpan w:val="4"/>
            <w:tcBorders>
              <w:top w:val="single" w:sz="4" w:space="0" w:color="auto"/>
              <w:left w:val="single" w:sz="4" w:space="0" w:color="auto"/>
              <w:bottom w:val="single" w:sz="4" w:space="0" w:color="auto"/>
              <w:right w:val="single" w:sz="4" w:space="0" w:color="auto"/>
            </w:tcBorders>
          </w:tcPr>
          <w:p w:rsidR="00D94819" w:rsidRDefault="00D94819" w:rsidP="00D94819">
            <w:pPr>
              <w:rPr>
                <w:b/>
              </w:rPr>
            </w:pPr>
            <w:r>
              <w:rPr>
                <w:b/>
              </w:rPr>
              <w:t>21. Did you receive funding for the publication cost from a grant, donation, faculty funding, etc.</w:t>
            </w:r>
          </w:p>
        </w:tc>
        <w:tc>
          <w:tcPr>
            <w:tcW w:w="948" w:type="dxa"/>
            <w:tcBorders>
              <w:top w:val="single" w:sz="4" w:space="0" w:color="auto"/>
              <w:left w:val="single" w:sz="4" w:space="0" w:color="auto"/>
              <w:bottom w:val="single" w:sz="4" w:space="0" w:color="auto"/>
              <w:right w:val="single" w:sz="4" w:space="0" w:color="auto"/>
            </w:tcBorders>
          </w:tcPr>
          <w:p w:rsidR="00D94819" w:rsidRPr="009335AE" w:rsidRDefault="00D94819" w:rsidP="00D94819">
            <w:pPr>
              <w:jc w:val="center"/>
              <w:rPr>
                <w:b/>
              </w:rPr>
            </w:pPr>
            <w:r>
              <w:rPr>
                <w:b/>
              </w:rPr>
              <w:t>YES</w:t>
            </w:r>
          </w:p>
        </w:tc>
        <w:tc>
          <w:tcPr>
            <w:tcW w:w="948" w:type="dxa"/>
            <w:tcBorders>
              <w:top w:val="single" w:sz="4" w:space="0" w:color="auto"/>
              <w:left w:val="single" w:sz="4" w:space="0" w:color="auto"/>
              <w:bottom w:val="single" w:sz="4" w:space="0" w:color="auto"/>
              <w:right w:val="single" w:sz="4" w:space="0" w:color="auto"/>
            </w:tcBorders>
          </w:tcPr>
          <w:p w:rsidR="00D94819" w:rsidRPr="009335AE" w:rsidRDefault="00D94819" w:rsidP="00D94819">
            <w:pPr>
              <w:jc w:val="center"/>
              <w:rPr>
                <w:b/>
              </w:rPr>
            </w:pPr>
            <w:r>
              <w:rPr>
                <w:b/>
              </w:rPr>
              <w:t>NO</w:t>
            </w:r>
          </w:p>
        </w:tc>
      </w:tr>
      <w:tr w:rsidR="00E147B7" w:rsidRPr="009335AE" w:rsidTr="00846CEB">
        <w:tc>
          <w:tcPr>
            <w:tcW w:w="9016" w:type="dxa"/>
            <w:gridSpan w:val="6"/>
            <w:tcBorders>
              <w:top w:val="single" w:sz="4" w:space="0" w:color="auto"/>
              <w:left w:val="single" w:sz="4" w:space="0" w:color="auto"/>
              <w:bottom w:val="single" w:sz="4" w:space="0" w:color="auto"/>
              <w:right w:val="single" w:sz="4" w:space="0" w:color="auto"/>
            </w:tcBorders>
          </w:tcPr>
          <w:p w:rsidR="00E147B7" w:rsidRDefault="00E147B7" w:rsidP="00E147B7">
            <w:pPr>
              <w:rPr>
                <w:b/>
              </w:rPr>
            </w:pPr>
            <w:r>
              <w:rPr>
                <w:b/>
              </w:rPr>
              <w:t xml:space="preserve">22. If YES, supply information </w:t>
            </w:r>
          </w:p>
          <w:p w:rsidR="00E147B7" w:rsidRDefault="00E147B7" w:rsidP="00E147B7">
            <w:pPr>
              <w:rPr>
                <w:b/>
              </w:rPr>
            </w:pPr>
          </w:p>
          <w:p w:rsidR="00E147B7" w:rsidRDefault="00E147B7" w:rsidP="00E147B7">
            <w:pPr>
              <w:rPr>
                <w:b/>
              </w:rPr>
            </w:pPr>
          </w:p>
          <w:p w:rsidR="00E147B7" w:rsidRDefault="00E147B7" w:rsidP="00E147B7">
            <w:pPr>
              <w:rPr>
                <w:b/>
              </w:rPr>
            </w:pPr>
          </w:p>
        </w:tc>
      </w:tr>
    </w:tbl>
    <w:p w:rsidR="009D24CA" w:rsidRDefault="009D24CA" w:rsidP="00B41071">
      <w:pPr>
        <w:spacing w:after="0"/>
        <w:rPr>
          <w:b/>
          <w:sz w:val="28"/>
          <w:szCs w:val="28"/>
        </w:rPr>
      </w:pPr>
    </w:p>
    <w:p w:rsidR="009D24CA" w:rsidRDefault="009D24CA">
      <w:pPr>
        <w:rPr>
          <w:b/>
          <w:sz w:val="28"/>
          <w:szCs w:val="28"/>
        </w:rPr>
      </w:pPr>
      <w:r>
        <w:rPr>
          <w:b/>
          <w:sz w:val="28"/>
          <w:szCs w:val="28"/>
        </w:rPr>
        <w:br w:type="page"/>
      </w:r>
    </w:p>
    <w:p w:rsidR="00B41071" w:rsidRPr="009335AE" w:rsidRDefault="00010BBF" w:rsidP="00B41071">
      <w:pPr>
        <w:spacing w:after="0"/>
      </w:pPr>
      <w:r w:rsidRPr="009335AE">
        <w:rPr>
          <w:b/>
          <w:sz w:val="28"/>
          <w:szCs w:val="28"/>
        </w:rPr>
        <w:lastRenderedPageBreak/>
        <w:t>4</w:t>
      </w:r>
      <w:r w:rsidR="00C57221" w:rsidRPr="009335AE">
        <w:rPr>
          <w:b/>
          <w:sz w:val="28"/>
          <w:szCs w:val="28"/>
        </w:rPr>
        <w:t>. CO-AUTHORS</w:t>
      </w:r>
      <w:r w:rsidR="00F401DB" w:rsidRPr="009335AE">
        <w:rPr>
          <w:b/>
          <w:sz w:val="28"/>
          <w:szCs w:val="28"/>
        </w:rPr>
        <w:t>HIP</w:t>
      </w:r>
      <w:r w:rsidR="00B41071" w:rsidRPr="009335AE">
        <w:rPr>
          <w:b/>
          <w:sz w:val="28"/>
          <w:szCs w:val="28"/>
        </w:rPr>
        <w:t xml:space="preserve"> </w:t>
      </w:r>
      <w:r w:rsidR="00B41071" w:rsidRPr="009335AE">
        <w:t>(complete in full)</w:t>
      </w:r>
    </w:p>
    <w:p w:rsidR="00010BBF" w:rsidRDefault="00010BBF" w:rsidP="00194054">
      <w:pPr>
        <w:pStyle w:val="Default"/>
        <w:pBdr>
          <w:left w:val="single" w:sz="4" w:space="4" w:color="auto"/>
        </w:pBdr>
        <w:ind w:left="426" w:right="379"/>
        <w:jc w:val="both"/>
        <w:rPr>
          <w:color w:val="auto"/>
          <w:sz w:val="20"/>
          <w:szCs w:val="20"/>
        </w:rPr>
      </w:pPr>
      <w:r w:rsidRPr="009335AE">
        <w:rPr>
          <w:b/>
          <w:color w:val="auto"/>
          <w:sz w:val="20"/>
          <w:szCs w:val="20"/>
        </w:rPr>
        <w:t>Please note:</w:t>
      </w:r>
      <w:r w:rsidRPr="009335AE">
        <w:rPr>
          <w:color w:val="auto"/>
          <w:sz w:val="20"/>
          <w:szCs w:val="20"/>
        </w:rPr>
        <w:t xml:space="preserve"> The Fund will support collaborative research. In the case of co-authorship with international authors, the Fund will pay 50% (in general) of the APC. In the case of collaboration with authors from South African institutions the researcher may only apply for their portion of the APC. </w:t>
      </w:r>
    </w:p>
    <w:p w:rsidR="00194054" w:rsidRPr="009335AE" w:rsidRDefault="00194054" w:rsidP="00194054">
      <w:pPr>
        <w:pStyle w:val="Default"/>
        <w:ind w:left="426" w:right="379"/>
        <w:jc w:val="both"/>
        <w:rPr>
          <w:color w:val="auto"/>
          <w:sz w:val="20"/>
          <w:szCs w:val="20"/>
        </w:rPr>
      </w:pPr>
    </w:p>
    <w:tbl>
      <w:tblPr>
        <w:tblStyle w:val="TableGrid"/>
        <w:tblW w:w="9209" w:type="dxa"/>
        <w:tblLook w:val="04A0" w:firstRow="1" w:lastRow="0" w:firstColumn="1" w:lastColumn="0" w:noHBand="0" w:noVBand="1"/>
      </w:tblPr>
      <w:tblGrid>
        <w:gridCol w:w="4673"/>
        <w:gridCol w:w="4536"/>
      </w:tblGrid>
      <w:tr w:rsidR="00194054" w:rsidRPr="00194054" w:rsidTr="00194054">
        <w:tc>
          <w:tcPr>
            <w:tcW w:w="4673" w:type="dxa"/>
          </w:tcPr>
          <w:p w:rsidR="00194054" w:rsidRPr="00194054" w:rsidRDefault="00194054" w:rsidP="00194054">
            <w:pPr>
              <w:spacing w:line="360" w:lineRule="auto"/>
              <w:rPr>
                <w:b/>
              </w:rPr>
            </w:pPr>
            <w:r w:rsidRPr="00194054">
              <w:rPr>
                <w:b/>
              </w:rPr>
              <w:t>CORRESPONDING AUTHOR</w:t>
            </w:r>
          </w:p>
        </w:tc>
        <w:tc>
          <w:tcPr>
            <w:tcW w:w="4536" w:type="dxa"/>
          </w:tcPr>
          <w:p w:rsidR="00194054" w:rsidRPr="00194054" w:rsidRDefault="00194054" w:rsidP="00194054">
            <w:pPr>
              <w:spacing w:line="360" w:lineRule="auto"/>
              <w:rPr>
                <w:b/>
              </w:rPr>
            </w:pPr>
            <w:r w:rsidRPr="00194054">
              <w:rPr>
                <w:b/>
              </w:rPr>
              <w:t>Name</w:t>
            </w:r>
          </w:p>
        </w:tc>
      </w:tr>
      <w:tr w:rsidR="00194054" w:rsidRPr="00194054" w:rsidTr="00194054">
        <w:tc>
          <w:tcPr>
            <w:tcW w:w="4673" w:type="dxa"/>
          </w:tcPr>
          <w:p w:rsidR="00194054" w:rsidRPr="00194054" w:rsidRDefault="00194054" w:rsidP="00194054">
            <w:pPr>
              <w:spacing w:line="360" w:lineRule="auto"/>
              <w:rPr>
                <w:b/>
              </w:rPr>
            </w:pPr>
            <w:r w:rsidRPr="00194054">
              <w:rPr>
                <w:b/>
              </w:rPr>
              <w:t>Faculty</w:t>
            </w:r>
          </w:p>
        </w:tc>
        <w:tc>
          <w:tcPr>
            <w:tcW w:w="4536" w:type="dxa"/>
          </w:tcPr>
          <w:p w:rsidR="00194054" w:rsidRPr="00194054" w:rsidRDefault="00194054" w:rsidP="00194054">
            <w:pPr>
              <w:spacing w:line="360" w:lineRule="auto"/>
              <w:rPr>
                <w:b/>
              </w:rPr>
            </w:pPr>
            <w:r w:rsidRPr="00194054">
              <w:rPr>
                <w:b/>
              </w:rPr>
              <w:t>Position</w:t>
            </w:r>
          </w:p>
        </w:tc>
      </w:tr>
    </w:tbl>
    <w:p w:rsidR="00B41071" w:rsidRPr="009335AE" w:rsidRDefault="00B41071" w:rsidP="00B41071">
      <w:pPr>
        <w:spacing w:after="0"/>
      </w:pPr>
    </w:p>
    <w:tbl>
      <w:tblPr>
        <w:tblStyle w:val="TableGrid"/>
        <w:tblW w:w="9209" w:type="dxa"/>
        <w:tblLook w:val="04A0" w:firstRow="1" w:lastRow="0" w:firstColumn="1" w:lastColumn="0" w:noHBand="0" w:noVBand="1"/>
      </w:tblPr>
      <w:tblGrid>
        <w:gridCol w:w="4673"/>
        <w:gridCol w:w="4536"/>
      </w:tblGrid>
      <w:tr w:rsidR="00D94819" w:rsidRPr="009335AE" w:rsidTr="00D94819">
        <w:tc>
          <w:tcPr>
            <w:tcW w:w="4673" w:type="dxa"/>
          </w:tcPr>
          <w:p w:rsidR="00D94819" w:rsidRPr="009335AE" w:rsidRDefault="00D94819" w:rsidP="00E147B7">
            <w:pPr>
              <w:spacing w:line="360" w:lineRule="auto"/>
              <w:rPr>
                <w:b/>
              </w:rPr>
            </w:pPr>
            <w:r w:rsidRPr="009335AE">
              <w:rPr>
                <w:b/>
              </w:rPr>
              <w:t>2</w:t>
            </w:r>
            <w:r w:rsidR="00E147B7">
              <w:rPr>
                <w:b/>
              </w:rPr>
              <w:t>3</w:t>
            </w:r>
            <w:r w:rsidRPr="009335AE">
              <w:rPr>
                <w:b/>
              </w:rPr>
              <w:t>. INTERNATIONAL</w:t>
            </w:r>
            <w:r w:rsidR="00C35E7F">
              <w:rPr>
                <w:b/>
              </w:rPr>
              <w:t xml:space="preserve"> CO-AUTHORS</w:t>
            </w:r>
          </w:p>
        </w:tc>
        <w:tc>
          <w:tcPr>
            <w:tcW w:w="4536" w:type="dxa"/>
          </w:tcPr>
          <w:p w:rsidR="00D94819" w:rsidRPr="009335AE" w:rsidRDefault="00C35E7F" w:rsidP="00F401DB">
            <w:pPr>
              <w:spacing w:line="360" w:lineRule="auto"/>
              <w:rPr>
                <w:b/>
              </w:rPr>
            </w:pPr>
            <w:r>
              <w:rPr>
                <w:b/>
              </w:rPr>
              <w:t xml:space="preserve">23. </w:t>
            </w:r>
            <w:r w:rsidR="00D94819" w:rsidRPr="009335AE">
              <w:rPr>
                <w:b/>
              </w:rPr>
              <w:t>SOUTH AFRICA</w:t>
            </w:r>
            <w:r>
              <w:rPr>
                <w:b/>
              </w:rPr>
              <w:t>N CO-AUTHORS</w:t>
            </w:r>
          </w:p>
        </w:tc>
      </w:tr>
      <w:tr w:rsidR="00D94819" w:rsidRPr="009335AE" w:rsidTr="00D94819">
        <w:tc>
          <w:tcPr>
            <w:tcW w:w="4673" w:type="dxa"/>
          </w:tcPr>
          <w:p w:rsidR="00D94819" w:rsidRPr="009335AE" w:rsidRDefault="00D94819" w:rsidP="00F401DB">
            <w:pPr>
              <w:spacing w:line="360" w:lineRule="auto"/>
              <w:rPr>
                <w:b/>
              </w:rPr>
            </w:pPr>
            <w:r w:rsidRPr="009335AE">
              <w:rPr>
                <w:b/>
              </w:rPr>
              <w:t>Name</w:t>
            </w:r>
          </w:p>
          <w:p w:rsidR="00D94819" w:rsidRPr="009335AE" w:rsidRDefault="00D94819" w:rsidP="00F401DB">
            <w:pPr>
              <w:spacing w:line="360" w:lineRule="auto"/>
              <w:rPr>
                <w:b/>
              </w:rPr>
            </w:pPr>
            <w:r w:rsidRPr="009335AE">
              <w:rPr>
                <w:b/>
              </w:rPr>
              <w:t>Institution</w:t>
            </w:r>
          </w:p>
          <w:p w:rsidR="00D94819" w:rsidRPr="009335AE" w:rsidRDefault="00D94819" w:rsidP="00F401DB">
            <w:pPr>
              <w:spacing w:line="360" w:lineRule="auto"/>
              <w:rPr>
                <w:b/>
              </w:rPr>
            </w:pPr>
            <w:r w:rsidRPr="009335AE">
              <w:rPr>
                <w:b/>
              </w:rPr>
              <w:t>Position</w:t>
            </w:r>
          </w:p>
        </w:tc>
        <w:tc>
          <w:tcPr>
            <w:tcW w:w="4536"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r>
      <w:tr w:rsidR="00D94819" w:rsidRPr="009335AE" w:rsidTr="00D94819">
        <w:tc>
          <w:tcPr>
            <w:tcW w:w="4673"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c>
          <w:tcPr>
            <w:tcW w:w="4536"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r>
      <w:tr w:rsidR="00D94819" w:rsidRPr="009335AE" w:rsidTr="00D94819">
        <w:tc>
          <w:tcPr>
            <w:tcW w:w="4673"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c>
          <w:tcPr>
            <w:tcW w:w="4536"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r>
      <w:tr w:rsidR="00D94819" w:rsidRPr="009335AE" w:rsidTr="00D94819">
        <w:tc>
          <w:tcPr>
            <w:tcW w:w="4673"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c>
          <w:tcPr>
            <w:tcW w:w="4536"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r>
      <w:tr w:rsidR="00D94819" w:rsidRPr="009335AE" w:rsidTr="00D94819">
        <w:tc>
          <w:tcPr>
            <w:tcW w:w="4673"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c>
          <w:tcPr>
            <w:tcW w:w="4536" w:type="dxa"/>
          </w:tcPr>
          <w:p w:rsidR="00D94819" w:rsidRPr="009335AE" w:rsidRDefault="00D94819" w:rsidP="00B41071">
            <w:pPr>
              <w:spacing w:line="360" w:lineRule="auto"/>
              <w:rPr>
                <w:b/>
              </w:rPr>
            </w:pPr>
            <w:r w:rsidRPr="009335AE">
              <w:rPr>
                <w:b/>
              </w:rPr>
              <w:t>Name</w:t>
            </w:r>
          </w:p>
          <w:p w:rsidR="00D94819" w:rsidRPr="009335AE" w:rsidRDefault="00D94819" w:rsidP="00B41071">
            <w:pPr>
              <w:spacing w:line="360" w:lineRule="auto"/>
              <w:rPr>
                <w:b/>
              </w:rPr>
            </w:pPr>
            <w:r w:rsidRPr="009335AE">
              <w:rPr>
                <w:b/>
              </w:rPr>
              <w:t>Institution</w:t>
            </w:r>
          </w:p>
          <w:p w:rsidR="00D94819" w:rsidRPr="009335AE" w:rsidRDefault="00D94819" w:rsidP="00B41071">
            <w:pPr>
              <w:spacing w:line="360" w:lineRule="auto"/>
              <w:rPr>
                <w:b/>
              </w:rPr>
            </w:pPr>
            <w:r w:rsidRPr="009335AE">
              <w:rPr>
                <w:b/>
              </w:rPr>
              <w:t>Position</w:t>
            </w:r>
          </w:p>
        </w:tc>
      </w:tr>
    </w:tbl>
    <w:p w:rsidR="00F401DB" w:rsidRPr="009335AE" w:rsidRDefault="00F401DB" w:rsidP="00F401DB">
      <w:pPr>
        <w:rPr>
          <w:b/>
        </w:rPr>
      </w:pPr>
    </w:p>
    <w:p w:rsidR="00F401DB" w:rsidRPr="009335AE" w:rsidRDefault="00F401DB" w:rsidP="00F401DB">
      <w:pPr>
        <w:spacing w:after="0" w:line="240" w:lineRule="auto"/>
        <w:rPr>
          <w:b/>
          <w:sz w:val="28"/>
          <w:szCs w:val="28"/>
        </w:rPr>
      </w:pPr>
      <w:r w:rsidRPr="009335AE">
        <w:rPr>
          <w:b/>
          <w:sz w:val="28"/>
          <w:szCs w:val="28"/>
        </w:rPr>
        <w:t xml:space="preserve">5. MOTIVATION FOR APPLICATION </w:t>
      </w:r>
    </w:p>
    <w:p w:rsidR="00F401DB" w:rsidRPr="009335AE" w:rsidRDefault="00F401DB" w:rsidP="00F401DB">
      <w:pPr>
        <w:spacing w:after="0" w:line="240" w:lineRule="auto"/>
      </w:pPr>
      <w:r w:rsidRPr="009335AE">
        <w:t xml:space="preserve">(Please motivate and supply proof </w:t>
      </w:r>
      <w:r w:rsidR="00CE0425">
        <w:t>of</w:t>
      </w:r>
      <w:r w:rsidRPr="009335AE">
        <w:t xml:space="preserve"> </w:t>
      </w:r>
      <w:r w:rsidR="00B41071" w:rsidRPr="009335AE">
        <w:t xml:space="preserve">the need </w:t>
      </w:r>
      <w:r w:rsidR="00CE0425">
        <w:t>for</w:t>
      </w:r>
      <w:r w:rsidR="00B41071" w:rsidRPr="009335AE">
        <w:t xml:space="preserve"> </w:t>
      </w:r>
      <w:r w:rsidRPr="009335AE">
        <w:t>financial support from the APC Fund)</w:t>
      </w:r>
    </w:p>
    <w:p w:rsidR="00244B8E" w:rsidRDefault="00244B8E" w:rsidP="00B41071">
      <w:pPr>
        <w:spacing w:after="0" w:line="360" w:lineRule="auto"/>
      </w:pPr>
    </w:p>
    <w:p w:rsidR="00F401DB" w:rsidRPr="009335AE" w:rsidRDefault="00F401DB" w:rsidP="00B41071">
      <w:pPr>
        <w:spacing w:after="0" w:line="360" w:lineRule="auto"/>
      </w:pPr>
      <w:r w:rsidRPr="009335AE">
        <w:t>__________________________________________________________________________________</w:t>
      </w:r>
    </w:p>
    <w:p w:rsidR="00F401DB" w:rsidRPr="009335AE" w:rsidRDefault="00F401DB" w:rsidP="00B41071">
      <w:pPr>
        <w:spacing w:after="0" w:line="360" w:lineRule="auto"/>
      </w:pPr>
      <w:r w:rsidRPr="009335AE">
        <w:t>__________________________________________________________________________________</w:t>
      </w:r>
    </w:p>
    <w:p w:rsidR="00F401DB" w:rsidRPr="009335AE" w:rsidRDefault="00F401DB" w:rsidP="00B41071">
      <w:pPr>
        <w:spacing w:after="0" w:line="360" w:lineRule="auto"/>
      </w:pPr>
      <w:r w:rsidRPr="009335AE">
        <w:t>__________________________________________________________________________________</w:t>
      </w:r>
    </w:p>
    <w:p w:rsidR="00F401DB" w:rsidRPr="009335AE" w:rsidRDefault="00F401DB" w:rsidP="00B41071">
      <w:pPr>
        <w:spacing w:after="0" w:line="360" w:lineRule="auto"/>
      </w:pPr>
      <w:r w:rsidRPr="009335AE">
        <w:t>__________________________________________________________________________________</w:t>
      </w:r>
    </w:p>
    <w:p w:rsidR="00F401DB" w:rsidRPr="009335AE" w:rsidRDefault="00F401DB" w:rsidP="00B41071">
      <w:pPr>
        <w:spacing w:after="0" w:line="360" w:lineRule="auto"/>
      </w:pPr>
      <w:r w:rsidRPr="009335AE">
        <w:t>__________________________________________________________________________________</w:t>
      </w:r>
    </w:p>
    <w:p w:rsidR="00F401DB" w:rsidRPr="00D94819" w:rsidRDefault="00F401DB" w:rsidP="00D94819">
      <w:pPr>
        <w:spacing w:after="0" w:line="240" w:lineRule="auto"/>
        <w:rPr>
          <w:b/>
          <w:sz w:val="20"/>
          <w:szCs w:val="20"/>
        </w:rPr>
      </w:pPr>
    </w:p>
    <w:p w:rsidR="00D94819" w:rsidRDefault="00244B8E" w:rsidP="00244B8E">
      <w:pPr>
        <w:spacing w:after="0" w:line="240" w:lineRule="auto"/>
        <w:jc w:val="both"/>
        <w:rPr>
          <w:b/>
          <w:sz w:val="20"/>
          <w:szCs w:val="20"/>
        </w:rPr>
      </w:pPr>
      <w:r w:rsidRPr="00244B8E">
        <w:rPr>
          <w:b/>
          <w:color w:val="FF0000"/>
          <w:sz w:val="20"/>
          <w:szCs w:val="20"/>
        </w:rPr>
        <w:t xml:space="preserve">I have read and agree to all the conditions stipulated in the </w:t>
      </w:r>
      <w:r>
        <w:rPr>
          <w:b/>
          <w:color w:val="FF0000"/>
          <w:sz w:val="20"/>
          <w:szCs w:val="20"/>
        </w:rPr>
        <w:t xml:space="preserve">document </w:t>
      </w:r>
      <w:r w:rsidRPr="00244B8E">
        <w:rPr>
          <w:b/>
          <w:color w:val="FF0000"/>
          <w:sz w:val="20"/>
          <w:szCs w:val="20"/>
        </w:rPr>
        <w:t>GUIDELINES FOR APPLICATION TO THE UNIVERSITY OF PRETORIA OPEN ACCESS FUND FOR ARTICLE PROCESSING CHARGES (APCs).</w:t>
      </w:r>
    </w:p>
    <w:p w:rsidR="00244B8E" w:rsidRDefault="005F17EB" w:rsidP="00D94819">
      <w:pPr>
        <w:spacing w:after="0" w:line="240" w:lineRule="auto"/>
        <w:rPr>
          <w:b/>
          <w:sz w:val="20"/>
          <w:szCs w:val="20"/>
        </w:rPr>
      </w:pPr>
      <w:r w:rsidRPr="005F17EB">
        <w:rPr>
          <w:b/>
          <w:noProof/>
          <w:sz w:val="20"/>
          <w:szCs w:val="20"/>
          <w:lang w:eastAsia="en-ZA"/>
        </w:rPr>
        <mc:AlternateContent>
          <mc:Choice Requires="wps">
            <w:drawing>
              <wp:anchor distT="45720" distB="45720" distL="114300" distR="114300" simplePos="0" relativeHeight="251661312" behindDoc="0" locked="0" layoutInCell="1" allowOverlap="1" wp14:anchorId="33F7DF2F" wp14:editId="4739E943">
                <wp:simplePos x="0" y="0"/>
                <wp:positionH relativeFrom="column">
                  <wp:posOffset>3590925</wp:posOffset>
                </wp:positionH>
                <wp:positionV relativeFrom="paragraph">
                  <wp:posOffset>95885</wp:posOffset>
                </wp:positionV>
                <wp:extent cx="21336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04850"/>
                        </a:xfrm>
                        <a:prstGeom prst="rect">
                          <a:avLst/>
                        </a:prstGeom>
                        <a:solidFill>
                          <a:srgbClr val="FFFFFF"/>
                        </a:solidFill>
                        <a:ln w="9525">
                          <a:solidFill>
                            <a:srgbClr val="000000"/>
                          </a:solidFill>
                          <a:miter lim="800000"/>
                          <a:headEnd/>
                          <a:tailEnd/>
                        </a:ln>
                      </wps:spPr>
                      <wps:txbx>
                        <w:txbxContent>
                          <w:p w:rsidR="005F17EB" w:rsidRDefault="005F17EB">
                            <w:pPr>
                              <w:rPr>
                                <w:sz w:val="16"/>
                                <w:szCs w:val="16"/>
                              </w:rPr>
                            </w:pPr>
                          </w:p>
                          <w:p w:rsidR="005F17EB" w:rsidRDefault="005F17EB">
                            <w:pPr>
                              <w:rPr>
                                <w:sz w:val="16"/>
                                <w:szCs w:val="16"/>
                              </w:rPr>
                            </w:pPr>
                          </w:p>
                          <w:p w:rsidR="005F17EB" w:rsidRPr="005F17EB" w:rsidRDefault="005F17EB" w:rsidP="005F17EB">
                            <w:pPr>
                              <w:jc w:val="center"/>
                              <w:rPr>
                                <w:b/>
                                <w:sz w:val="16"/>
                                <w:szCs w:val="16"/>
                              </w:rPr>
                            </w:pPr>
                            <w:r w:rsidRPr="005F17EB">
                              <w:rPr>
                                <w:b/>
                                <w:sz w:val="16"/>
                                <w:szCs w:val="16"/>
                              </w:rPr>
                              <w:t>Signature of Faculty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7DF2F" id="_x0000_t202" coordsize="21600,21600" o:spt="202" path="m,l,21600r21600,l21600,xe">
                <v:stroke joinstyle="miter"/>
                <v:path gradientshapeok="t" o:connecttype="rect"/>
              </v:shapetype>
              <v:shape id="Text Box 2" o:spid="_x0000_s1026" type="#_x0000_t202" style="position:absolute;margin-left:282.75pt;margin-top:7.55pt;width:168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bp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">
                <v:textbox>
                  <w:txbxContent>
                    <w:p w:rsidR="005F17EB" w:rsidRDefault="005F17EB">
                      <w:pPr>
                        <w:rPr>
                          <w:sz w:val="16"/>
                          <w:szCs w:val="16"/>
                        </w:rPr>
                      </w:pPr>
                    </w:p>
                    <w:p w:rsidR="005F17EB" w:rsidRDefault="005F17EB">
                      <w:pPr>
                        <w:rPr>
                          <w:sz w:val="16"/>
                          <w:szCs w:val="16"/>
                        </w:rPr>
                      </w:pPr>
                    </w:p>
                    <w:p w:rsidR="005F17EB" w:rsidRPr="005F17EB" w:rsidRDefault="005F17EB" w:rsidP="005F17EB">
                      <w:pPr>
                        <w:jc w:val="center"/>
                        <w:rPr>
                          <w:b/>
                          <w:sz w:val="16"/>
                          <w:szCs w:val="16"/>
                        </w:rPr>
                      </w:pPr>
                      <w:r w:rsidRPr="005F17EB">
                        <w:rPr>
                          <w:b/>
                          <w:sz w:val="16"/>
                          <w:szCs w:val="16"/>
                        </w:rPr>
                        <w:t>Signature of Faculty representative</w:t>
                      </w:r>
                    </w:p>
                  </w:txbxContent>
                </v:textbox>
                <w10:wrap type="square"/>
              </v:shape>
            </w:pict>
          </mc:Fallback>
        </mc:AlternateContent>
      </w:r>
    </w:p>
    <w:p w:rsidR="00244B8E" w:rsidRDefault="00244B8E" w:rsidP="00D94819">
      <w:pPr>
        <w:spacing w:after="0" w:line="240" w:lineRule="auto"/>
        <w:rPr>
          <w:b/>
          <w:sz w:val="20"/>
          <w:szCs w:val="20"/>
        </w:rPr>
      </w:pPr>
    </w:p>
    <w:p w:rsidR="00D94819" w:rsidRDefault="00D94819" w:rsidP="00D94819">
      <w:pPr>
        <w:spacing w:after="0" w:line="240" w:lineRule="auto"/>
        <w:rPr>
          <w:b/>
          <w:sz w:val="20"/>
          <w:szCs w:val="20"/>
        </w:rPr>
      </w:pPr>
    </w:p>
    <w:p w:rsidR="00F401DB" w:rsidRPr="00D94819" w:rsidRDefault="005F17EB" w:rsidP="00D94819">
      <w:pPr>
        <w:spacing w:after="0" w:line="240" w:lineRule="auto"/>
        <w:rPr>
          <w:b/>
          <w:sz w:val="20"/>
          <w:szCs w:val="20"/>
        </w:rPr>
      </w:pPr>
      <w:r>
        <w:rPr>
          <w:b/>
          <w:sz w:val="20"/>
          <w:szCs w:val="20"/>
        </w:rPr>
        <w:t xml:space="preserve">__________________            </w:t>
      </w:r>
      <w:r w:rsidR="00D94819" w:rsidRPr="00D94819">
        <w:rPr>
          <w:b/>
          <w:sz w:val="20"/>
          <w:szCs w:val="20"/>
        </w:rPr>
        <w:t>_________________</w:t>
      </w:r>
      <w:r w:rsidR="00D94819">
        <w:rPr>
          <w:b/>
          <w:sz w:val="20"/>
          <w:szCs w:val="20"/>
        </w:rPr>
        <w:t>_______</w:t>
      </w:r>
      <w:r w:rsidR="00D94819" w:rsidRPr="00D94819">
        <w:rPr>
          <w:b/>
          <w:sz w:val="20"/>
          <w:szCs w:val="20"/>
        </w:rPr>
        <w:t>_</w:t>
      </w:r>
    </w:p>
    <w:p w:rsidR="00D94819" w:rsidRPr="00D94819" w:rsidRDefault="00D94819" w:rsidP="00D94819">
      <w:pPr>
        <w:spacing w:after="0" w:line="240" w:lineRule="auto"/>
        <w:rPr>
          <w:sz w:val="20"/>
          <w:szCs w:val="20"/>
        </w:rPr>
      </w:pPr>
      <w:r w:rsidRPr="00D94819">
        <w:rPr>
          <w:b/>
          <w:sz w:val="20"/>
          <w:szCs w:val="20"/>
        </w:rPr>
        <w:t>Signature</w:t>
      </w:r>
      <w:r w:rsidR="005F17EB">
        <w:rPr>
          <w:sz w:val="20"/>
          <w:szCs w:val="20"/>
        </w:rPr>
        <w:tab/>
      </w:r>
      <w:r w:rsidR="005F17EB">
        <w:rPr>
          <w:sz w:val="20"/>
          <w:szCs w:val="20"/>
        </w:rPr>
        <w:tab/>
        <w:t xml:space="preserve">    </w:t>
      </w:r>
      <w:r w:rsidRPr="00D94819">
        <w:rPr>
          <w:b/>
          <w:sz w:val="20"/>
          <w:szCs w:val="20"/>
        </w:rPr>
        <w:t>Date</w:t>
      </w:r>
    </w:p>
    <w:sectPr w:rsidR="00D94819" w:rsidRPr="00D94819" w:rsidSect="00244B8E">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B6" w:rsidRDefault="004718B6" w:rsidP="009B195C">
      <w:pPr>
        <w:spacing w:after="0" w:line="240" w:lineRule="auto"/>
      </w:pPr>
      <w:r>
        <w:separator/>
      </w:r>
    </w:p>
  </w:endnote>
  <w:endnote w:type="continuationSeparator" w:id="0">
    <w:p w:rsidR="004718B6" w:rsidRDefault="004718B6" w:rsidP="009B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57" w:rsidRPr="002D042A" w:rsidRDefault="009B195C" w:rsidP="00F57657">
    <w:pPr>
      <w:pStyle w:val="Footer"/>
      <w:jc w:val="center"/>
      <w:rPr>
        <w:b/>
        <w:sz w:val="20"/>
        <w:szCs w:val="20"/>
      </w:rPr>
    </w:pPr>
    <w:r w:rsidRPr="002D042A">
      <w:rPr>
        <w:b/>
        <w:sz w:val="20"/>
        <w:szCs w:val="20"/>
      </w:rPr>
      <w:t>RETURN APPLICATION AND</w:t>
    </w:r>
    <w:r w:rsidR="0092348D">
      <w:rPr>
        <w:b/>
        <w:sz w:val="20"/>
        <w:szCs w:val="20"/>
      </w:rPr>
      <w:t>/OR</w:t>
    </w:r>
    <w:r w:rsidRPr="002D042A">
      <w:rPr>
        <w:b/>
        <w:sz w:val="20"/>
        <w:szCs w:val="20"/>
      </w:rPr>
      <w:t xml:space="preserve"> DIRECT QUERIES TO:</w:t>
    </w:r>
  </w:p>
  <w:p w:rsidR="009B195C" w:rsidRPr="002D042A" w:rsidRDefault="0051633E" w:rsidP="00F57657">
    <w:pPr>
      <w:pStyle w:val="Footer"/>
      <w:jc w:val="center"/>
      <w:rPr>
        <w:b/>
        <w:sz w:val="20"/>
        <w:szCs w:val="20"/>
      </w:rPr>
    </w:pPr>
    <w:r>
      <w:rPr>
        <w:b/>
        <w:sz w:val="20"/>
        <w:szCs w:val="20"/>
      </w:rPr>
      <w:t>Marguerite Nel,</w:t>
    </w:r>
    <w:r w:rsidR="009B195C" w:rsidRPr="002D042A">
      <w:rPr>
        <w:b/>
        <w:sz w:val="20"/>
        <w:szCs w:val="20"/>
      </w:rPr>
      <w:t xml:space="preserve"> </w:t>
    </w:r>
    <w:r w:rsidR="002D042A" w:rsidRPr="002D042A">
      <w:rPr>
        <w:b/>
        <w:sz w:val="20"/>
        <w:szCs w:val="20"/>
      </w:rPr>
      <w:t>Open Scholarship Office</w:t>
    </w:r>
    <w:r w:rsidR="009B195C" w:rsidRPr="002D042A">
      <w:rPr>
        <w:b/>
        <w:sz w:val="20"/>
        <w:szCs w:val="20"/>
      </w:rPr>
      <w:t>, Merensky Library</w:t>
    </w:r>
    <w:r w:rsidR="002D042A">
      <w:rPr>
        <w:b/>
        <w:sz w:val="20"/>
        <w:szCs w:val="20"/>
      </w:rPr>
      <w:t xml:space="preserve">, </w:t>
    </w:r>
    <w:r w:rsidR="00F57657" w:rsidRPr="002D042A">
      <w:rPr>
        <w:b/>
        <w:sz w:val="20"/>
        <w:szCs w:val="20"/>
      </w:rPr>
      <w:t xml:space="preserve"> </w:t>
    </w:r>
    <w:r w:rsidR="00F57657" w:rsidRPr="002D042A">
      <w:rPr>
        <w:b/>
        <w:sz w:val="20"/>
        <w:szCs w:val="20"/>
      </w:rPr>
      <w:sym w:font="Wingdings" w:char="F02A"/>
    </w:r>
    <w:r w:rsidR="00F57657" w:rsidRPr="002D042A">
      <w:rPr>
        <w:b/>
        <w:sz w:val="20"/>
        <w:szCs w:val="20"/>
      </w:rPr>
      <w:t xml:space="preserve"> </w:t>
    </w:r>
    <w:hyperlink r:id="rId1" w:history="1">
      <w:r w:rsidRPr="004F568F">
        <w:rPr>
          <w:rStyle w:val="Hyperlink"/>
          <w:b/>
          <w:sz w:val="20"/>
          <w:szCs w:val="20"/>
        </w:rPr>
        <w:t>marguerite.nel@up.ac.za</w:t>
      </w:r>
    </w:hyperlink>
    <w:r w:rsidR="00F57657" w:rsidRPr="002D042A">
      <w:rPr>
        <w:b/>
        <w:sz w:val="20"/>
        <w:szCs w:val="20"/>
      </w:rPr>
      <w:t xml:space="preserve"> </w:t>
    </w:r>
    <w:r w:rsidR="00F57657" w:rsidRPr="002D042A">
      <w:rPr>
        <w:b/>
        <w:sz w:val="20"/>
        <w:szCs w:val="20"/>
      </w:rPr>
      <w:sym w:font="Wingdings" w:char="F029"/>
    </w:r>
    <w:r>
      <w:rPr>
        <w:b/>
        <w:sz w:val="20"/>
        <w:szCs w:val="20"/>
      </w:rPr>
      <w:t xml:space="preserve"> 012 420 2796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B6" w:rsidRDefault="004718B6" w:rsidP="009B195C">
      <w:pPr>
        <w:spacing w:after="0" w:line="240" w:lineRule="auto"/>
      </w:pPr>
      <w:r>
        <w:separator/>
      </w:r>
    </w:p>
  </w:footnote>
  <w:footnote w:type="continuationSeparator" w:id="0">
    <w:p w:rsidR="004718B6" w:rsidRDefault="004718B6" w:rsidP="009B1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55"/>
    <w:rsid w:val="00010BBF"/>
    <w:rsid w:val="0016259C"/>
    <w:rsid w:val="00194054"/>
    <w:rsid w:val="00207D0E"/>
    <w:rsid w:val="002429A2"/>
    <w:rsid w:val="00244B8E"/>
    <w:rsid w:val="002D042A"/>
    <w:rsid w:val="004718B6"/>
    <w:rsid w:val="0051633E"/>
    <w:rsid w:val="005C253C"/>
    <w:rsid w:val="005F17EB"/>
    <w:rsid w:val="007A5B6E"/>
    <w:rsid w:val="00803207"/>
    <w:rsid w:val="00816355"/>
    <w:rsid w:val="0092348D"/>
    <w:rsid w:val="009308D9"/>
    <w:rsid w:val="009335AE"/>
    <w:rsid w:val="00983628"/>
    <w:rsid w:val="009B195C"/>
    <w:rsid w:val="009D24CA"/>
    <w:rsid w:val="00AF67A6"/>
    <w:rsid w:val="00B01486"/>
    <w:rsid w:val="00B41071"/>
    <w:rsid w:val="00C35E7F"/>
    <w:rsid w:val="00C57221"/>
    <w:rsid w:val="00CE0425"/>
    <w:rsid w:val="00D94819"/>
    <w:rsid w:val="00DA4A8B"/>
    <w:rsid w:val="00DE685F"/>
    <w:rsid w:val="00E147B7"/>
    <w:rsid w:val="00F401DB"/>
    <w:rsid w:val="00F576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9279E-0921-4A5E-A5FE-E223D87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355"/>
    <w:pPr>
      <w:ind w:left="720"/>
      <w:contextualSpacing/>
    </w:pPr>
  </w:style>
  <w:style w:type="paragraph" w:customStyle="1" w:styleId="Default">
    <w:name w:val="Default"/>
    <w:rsid w:val="00F401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4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8E"/>
    <w:rPr>
      <w:rFonts w:ascii="Segoe UI" w:hAnsi="Segoe UI" w:cs="Segoe UI"/>
      <w:sz w:val="18"/>
      <w:szCs w:val="18"/>
    </w:rPr>
  </w:style>
  <w:style w:type="character" w:styleId="Hyperlink">
    <w:name w:val="Hyperlink"/>
    <w:basedOn w:val="DefaultParagraphFont"/>
    <w:uiPriority w:val="99"/>
    <w:unhideWhenUsed/>
    <w:rsid w:val="002429A2"/>
    <w:rPr>
      <w:color w:val="0563C1" w:themeColor="hyperlink"/>
      <w:u w:val="single"/>
    </w:rPr>
  </w:style>
  <w:style w:type="paragraph" w:styleId="Header">
    <w:name w:val="header"/>
    <w:basedOn w:val="Normal"/>
    <w:link w:val="HeaderChar"/>
    <w:uiPriority w:val="99"/>
    <w:unhideWhenUsed/>
    <w:rsid w:val="009B1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95C"/>
  </w:style>
  <w:style w:type="paragraph" w:styleId="Footer">
    <w:name w:val="footer"/>
    <w:basedOn w:val="Normal"/>
    <w:link w:val="FooterChar"/>
    <w:uiPriority w:val="99"/>
    <w:unhideWhenUsed/>
    <w:rsid w:val="009B1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ary.up.ac.za/journals/journalsaccredited.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guerite.nel@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 Kleyn</dc:creator>
  <cp:lastModifiedBy>Samantha Hodgson</cp:lastModifiedBy>
  <cp:revision>2</cp:revision>
  <cp:lastPrinted>2015-02-12T12:43:00Z</cp:lastPrinted>
  <dcterms:created xsi:type="dcterms:W3CDTF">2017-11-28T09:33:00Z</dcterms:created>
  <dcterms:modified xsi:type="dcterms:W3CDTF">2017-11-28T09:33:00Z</dcterms:modified>
</cp:coreProperties>
</file>