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899E" w14:textId="77777777" w:rsidR="00522CA7" w:rsidRPr="00A57F4B" w:rsidRDefault="00522CA7" w:rsidP="00522CA7">
      <w:pPr>
        <w:jc w:val="center"/>
        <w:rPr>
          <w:b/>
          <w:bCs/>
        </w:rPr>
      </w:pPr>
      <w:r w:rsidRPr="00A57F4B">
        <w:rPr>
          <w:noProof/>
          <w:lang w:eastAsia="en-ZA"/>
        </w:rPr>
        <w:drawing>
          <wp:inline distT="0" distB="0" distL="0" distR="0" wp14:anchorId="36AD32B2" wp14:editId="2D7EA950">
            <wp:extent cx="2305050" cy="2305050"/>
            <wp:effectExtent l="1905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F3468" w14:textId="77777777" w:rsidR="00522CA7" w:rsidRPr="00A57F4B" w:rsidRDefault="00522CA7" w:rsidP="00522CA7">
      <w:pPr>
        <w:keepNext/>
        <w:jc w:val="center"/>
        <w:outlineLvl w:val="2"/>
        <w:rPr>
          <w:rFonts w:ascii="Arial" w:hAnsi="Arial" w:cs="Arial"/>
          <w:sz w:val="28"/>
        </w:rPr>
      </w:pPr>
      <w:r w:rsidRPr="00A57F4B">
        <w:rPr>
          <w:rFonts w:ascii="Arial" w:hAnsi="Arial" w:cs="Arial"/>
          <w:sz w:val="28"/>
        </w:rPr>
        <w:t>MEDIA RELEASE</w:t>
      </w:r>
    </w:p>
    <w:p w14:paraId="140A7AF6" w14:textId="77777777" w:rsidR="00522CA7" w:rsidRPr="00A57F4B" w:rsidRDefault="00522CA7" w:rsidP="00522CA7">
      <w:pPr>
        <w:jc w:val="center"/>
        <w:rPr>
          <w:rFonts w:ascii="Arial" w:hAnsi="Arial" w:cs="Arial"/>
        </w:rPr>
      </w:pPr>
    </w:p>
    <w:p w14:paraId="711BE889" w14:textId="44A18CF7" w:rsidR="00522CA7" w:rsidRPr="00A57F4B" w:rsidRDefault="00352D3D" w:rsidP="00522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456E7C" w:rsidRPr="00A57F4B">
        <w:rPr>
          <w:rFonts w:ascii="Arial" w:hAnsi="Arial" w:cs="Arial"/>
          <w:b/>
        </w:rPr>
        <w:t xml:space="preserve"> July</w:t>
      </w:r>
      <w:r w:rsidR="00522CA7" w:rsidRPr="00A57F4B">
        <w:rPr>
          <w:rFonts w:ascii="Arial" w:hAnsi="Arial" w:cs="Arial"/>
          <w:b/>
        </w:rPr>
        <w:t xml:space="preserve"> 2015</w:t>
      </w:r>
    </w:p>
    <w:p w14:paraId="56B4C050" w14:textId="77777777" w:rsidR="00242DD3" w:rsidRPr="00A57F4B" w:rsidRDefault="00242DD3" w:rsidP="00522CA7">
      <w:pPr>
        <w:jc w:val="center"/>
        <w:rPr>
          <w:rFonts w:ascii="Arial" w:hAnsi="Arial" w:cs="Arial"/>
          <w:b/>
        </w:rPr>
      </w:pPr>
    </w:p>
    <w:p w14:paraId="6F42904E" w14:textId="77777777" w:rsidR="00242DD3" w:rsidRPr="00A57F4B" w:rsidRDefault="00242DD3" w:rsidP="00522CA7">
      <w:pPr>
        <w:jc w:val="center"/>
        <w:rPr>
          <w:rFonts w:ascii="Arial" w:hAnsi="Arial" w:cs="Arial"/>
          <w:b/>
        </w:rPr>
      </w:pPr>
    </w:p>
    <w:p w14:paraId="67A6F8F8" w14:textId="77777777" w:rsidR="00242DD3" w:rsidRPr="00A57F4B" w:rsidRDefault="00242DD3" w:rsidP="00522CA7">
      <w:pPr>
        <w:jc w:val="center"/>
        <w:rPr>
          <w:rFonts w:ascii="Arial" w:hAnsi="Arial" w:cs="Arial"/>
        </w:rPr>
      </w:pPr>
      <w:r w:rsidRPr="00A57F4B">
        <w:rPr>
          <w:rFonts w:ascii="Arial" w:hAnsi="Arial" w:cs="Arial"/>
        </w:rPr>
        <w:t>__________________________________________________________________</w:t>
      </w:r>
    </w:p>
    <w:p w14:paraId="0BAA2D05" w14:textId="77777777" w:rsidR="00AD303E" w:rsidRPr="00A57F4B" w:rsidRDefault="00AD303E" w:rsidP="00AD303E">
      <w:pPr>
        <w:spacing w:after="120"/>
        <w:rPr>
          <w:rFonts w:asciiTheme="minorHAnsi" w:hAnsiTheme="minorHAnsi"/>
        </w:rPr>
      </w:pPr>
    </w:p>
    <w:p w14:paraId="1A8DD403" w14:textId="3E1A4476" w:rsidR="00456E7C" w:rsidRPr="00A57F4B" w:rsidRDefault="008B45C2" w:rsidP="00C412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57F4B">
        <w:rPr>
          <w:rFonts w:ascii="Arial" w:hAnsi="Arial" w:cs="Arial"/>
          <w:b/>
          <w:sz w:val="28"/>
          <w:szCs w:val="28"/>
        </w:rPr>
        <w:t>University of Pretoria represented at</w:t>
      </w:r>
      <w:r w:rsidR="00C43319" w:rsidRPr="00A57F4B">
        <w:rPr>
          <w:rFonts w:ascii="Arial" w:hAnsi="Arial" w:cs="Arial"/>
          <w:b/>
          <w:sz w:val="28"/>
          <w:szCs w:val="28"/>
        </w:rPr>
        <w:t xml:space="preserve"> </w:t>
      </w:r>
      <w:r w:rsidRPr="00A57F4B">
        <w:rPr>
          <w:rFonts w:ascii="Arial" w:hAnsi="Arial" w:cs="Arial"/>
          <w:b/>
          <w:sz w:val="28"/>
          <w:szCs w:val="28"/>
        </w:rPr>
        <w:t>launch of g</w:t>
      </w:r>
      <w:r w:rsidR="00456E7C" w:rsidRPr="00A57F4B">
        <w:rPr>
          <w:rFonts w:ascii="Arial" w:hAnsi="Arial" w:cs="Arial"/>
          <w:b/>
          <w:sz w:val="28"/>
          <w:szCs w:val="28"/>
        </w:rPr>
        <w:t xml:space="preserve">lobal coalition </w:t>
      </w:r>
      <w:r w:rsidR="00EE39F5">
        <w:rPr>
          <w:rFonts w:ascii="Arial" w:hAnsi="Arial" w:cs="Arial"/>
          <w:b/>
          <w:sz w:val="28"/>
          <w:szCs w:val="28"/>
        </w:rPr>
        <w:t xml:space="preserve">on </w:t>
      </w:r>
      <w:r w:rsidR="000B6F35">
        <w:rPr>
          <w:rFonts w:ascii="Arial" w:hAnsi="Arial" w:cs="Arial"/>
          <w:b/>
          <w:sz w:val="28"/>
          <w:szCs w:val="28"/>
        </w:rPr>
        <w:t xml:space="preserve">uniform </w:t>
      </w:r>
      <w:r w:rsidR="00456E7C" w:rsidRPr="00A57F4B">
        <w:rPr>
          <w:rFonts w:ascii="Arial" w:hAnsi="Arial" w:cs="Arial"/>
          <w:b/>
          <w:sz w:val="28"/>
          <w:szCs w:val="28"/>
        </w:rPr>
        <w:t>construction measurement standards</w:t>
      </w:r>
    </w:p>
    <w:p w14:paraId="4E0B3D99" w14:textId="77777777" w:rsidR="00497253" w:rsidRPr="00A57F4B" w:rsidRDefault="00497253" w:rsidP="00C412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46ED80" w14:textId="77777777" w:rsidR="00B14D20" w:rsidRPr="00A57F4B" w:rsidRDefault="00456E7C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 xml:space="preserve">The University </w:t>
      </w:r>
      <w:proofErr w:type="gramStart"/>
      <w:r w:rsidRPr="00A57F4B">
        <w:rPr>
          <w:rFonts w:ascii="Arial" w:hAnsi="Arial" w:cs="Arial"/>
        </w:rPr>
        <w:t>of</w:t>
      </w:r>
      <w:proofErr w:type="gramEnd"/>
      <w:r w:rsidRPr="00A57F4B">
        <w:rPr>
          <w:rFonts w:ascii="Arial" w:hAnsi="Arial" w:cs="Arial"/>
        </w:rPr>
        <w:t xml:space="preserve"> Pretoria </w:t>
      </w:r>
      <w:r w:rsidR="003B55DB" w:rsidRPr="00A57F4B">
        <w:rPr>
          <w:rFonts w:ascii="Arial" w:hAnsi="Arial" w:cs="Arial"/>
        </w:rPr>
        <w:t>(UP) was represented</w:t>
      </w:r>
      <w:r w:rsidR="0044709E" w:rsidRPr="00A57F4B">
        <w:rPr>
          <w:rFonts w:ascii="Arial" w:hAnsi="Arial" w:cs="Arial"/>
        </w:rPr>
        <w:t xml:space="preserve"> at the</w:t>
      </w:r>
      <w:r w:rsidR="003B55DB" w:rsidRPr="00A57F4B">
        <w:rPr>
          <w:rFonts w:ascii="Arial" w:hAnsi="Arial" w:cs="Arial"/>
        </w:rPr>
        <w:t xml:space="preserve"> </w:t>
      </w:r>
      <w:r w:rsidR="006B540C" w:rsidRPr="00A57F4B">
        <w:rPr>
          <w:rFonts w:ascii="Arial" w:hAnsi="Arial" w:cs="Arial"/>
        </w:rPr>
        <w:t xml:space="preserve">recent </w:t>
      </w:r>
      <w:bookmarkStart w:id="0" w:name="_GoBack"/>
      <w:r w:rsidR="0044709E" w:rsidRPr="00A57F4B">
        <w:rPr>
          <w:rFonts w:ascii="Arial" w:hAnsi="Arial" w:cs="Arial"/>
        </w:rPr>
        <w:t>launch of a major initiative</w:t>
      </w:r>
      <w:r w:rsidR="00F70D32" w:rsidRPr="00A57F4B">
        <w:rPr>
          <w:rFonts w:ascii="Arial" w:hAnsi="Arial" w:cs="Arial"/>
        </w:rPr>
        <w:t>, the International Construction Measure</w:t>
      </w:r>
      <w:r w:rsidR="00B20463" w:rsidRPr="00A57F4B">
        <w:rPr>
          <w:rFonts w:ascii="Arial" w:hAnsi="Arial" w:cs="Arial"/>
        </w:rPr>
        <w:t>ment Standards (ICMS) Coalition</w:t>
      </w:r>
      <w:bookmarkEnd w:id="0"/>
      <w:r w:rsidR="00B20463" w:rsidRPr="00A57F4B">
        <w:rPr>
          <w:rFonts w:ascii="Arial" w:hAnsi="Arial" w:cs="Arial"/>
        </w:rPr>
        <w:t>.</w:t>
      </w:r>
      <w:r w:rsidR="0044709E" w:rsidRPr="00A57F4B">
        <w:rPr>
          <w:rFonts w:ascii="Arial" w:hAnsi="Arial" w:cs="Arial"/>
        </w:rPr>
        <w:t xml:space="preserve"> </w:t>
      </w:r>
    </w:p>
    <w:p w14:paraId="5C1215F3" w14:textId="77777777" w:rsidR="00B14D20" w:rsidRPr="00A57F4B" w:rsidRDefault="00B14D20" w:rsidP="00456E7C">
      <w:pPr>
        <w:spacing w:line="360" w:lineRule="auto"/>
        <w:rPr>
          <w:rFonts w:ascii="Arial" w:hAnsi="Arial" w:cs="Arial"/>
        </w:rPr>
      </w:pPr>
    </w:p>
    <w:p w14:paraId="3CE0EBEF" w14:textId="34886290" w:rsidR="00456E7C" w:rsidRPr="00A57F4B" w:rsidRDefault="0044709E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>Th</w:t>
      </w:r>
      <w:r w:rsidR="00E453DD" w:rsidRPr="00A57F4B">
        <w:rPr>
          <w:rFonts w:ascii="Arial" w:hAnsi="Arial" w:cs="Arial"/>
        </w:rPr>
        <w:t>e</w:t>
      </w:r>
      <w:r w:rsidRPr="00A57F4B">
        <w:rPr>
          <w:rFonts w:ascii="Arial" w:hAnsi="Arial" w:cs="Arial"/>
        </w:rPr>
        <w:t xml:space="preserve"> </w:t>
      </w:r>
      <w:r w:rsidR="00E453DD" w:rsidRPr="00A57F4B">
        <w:rPr>
          <w:rFonts w:ascii="Arial" w:hAnsi="Arial" w:cs="Arial"/>
        </w:rPr>
        <w:t>coalition</w:t>
      </w:r>
      <w:r w:rsidRPr="00A57F4B">
        <w:rPr>
          <w:rFonts w:ascii="Arial" w:hAnsi="Arial" w:cs="Arial"/>
        </w:rPr>
        <w:t xml:space="preserve"> </w:t>
      </w:r>
      <w:r w:rsidR="00AD73EB">
        <w:rPr>
          <w:rFonts w:ascii="Arial" w:hAnsi="Arial" w:cs="Arial"/>
        </w:rPr>
        <w:t xml:space="preserve">represents </w:t>
      </w:r>
      <w:r w:rsidRPr="00A57F4B">
        <w:rPr>
          <w:rFonts w:ascii="Arial" w:hAnsi="Arial" w:cs="Arial"/>
        </w:rPr>
        <w:t>professionals in more than 140 countries</w:t>
      </w:r>
      <w:r w:rsidR="00670DEA" w:rsidRPr="00A57F4B">
        <w:rPr>
          <w:rFonts w:ascii="Arial" w:hAnsi="Arial" w:cs="Arial"/>
        </w:rPr>
        <w:t>,</w:t>
      </w:r>
      <w:r w:rsidRPr="00A57F4B">
        <w:rPr>
          <w:rFonts w:ascii="Arial" w:hAnsi="Arial" w:cs="Arial"/>
        </w:rPr>
        <w:t xml:space="preserve"> and was formed when </w:t>
      </w:r>
      <w:r w:rsidR="006B540C" w:rsidRPr="00A57F4B">
        <w:rPr>
          <w:rFonts w:ascii="Arial" w:hAnsi="Arial" w:cs="Arial"/>
        </w:rPr>
        <w:t xml:space="preserve">more than </w:t>
      </w:r>
      <w:r w:rsidR="00456E7C" w:rsidRPr="00A57F4B">
        <w:rPr>
          <w:rFonts w:ascii="Arial" w:hAnsi="Arial" w:cs="Arial"/>
        </w:rPr>
        <w:t xml:space="preserve">30 professional bodies from around the world </w:t>
      </w:r>
      <w:r w:rsidR="003B55DB" w:rsidRPr="00A57F4B">
        <w:rPr>
          <w:rFonts w:ascii="Arial" w:hAnsi="Arial" w:cs="Arial"/>
        </w:rPr>
        <w:t xml:space="preserve">met </w:t>
      </w:r>
      <w:r w:rsidR="00456E7C" w:rsidRPr="00A57F4B">
        <w:rPr>
          <w:rFonts w:ascii="Arial" w:hAnsi="Arial" w:cs="Arial"/>
        </w:rPr>
        <w:t>at the International Monetar</w:t>
      </w:r>
      <w:r w:rsidRPr="00A57F4B">
        <w:rPr>
          <w:rFonts w:ascii="Arial" w:hAnsi="Arial" w:cs="Arial"/>
        </w:rPr>
        <w:t>y Fund (IMF)</w:t>
      </w:r>
      <w:r w:rsidR="00B20463" w:rsidRPr="00A57F4B">
        <w:rPr>
          <w:rFonts w:ascii="Arial" w:hAnsi="Arial" w:cs="Arial"/>
        </w:rPr>
        <w:t xml:space="preserve"> headquarters</w:t>
      </w:r>
      <w:r w:rsidRPr="00A57F4B">
        <w:rPr>
          <w:rFonts w:ascii="Arial" w:hAnsi="Arial" w:cs="Arial"/>
        </w:rPr>
        <w:t xml:space="preserve"> in Washington</w:t>
      </w:r>
      <w:r w:rsidR="00AB4F58" w:rsidRPr="00A57F4B">
        <w:rPr>
          <w:rFonts w:ascii="Arial" w:hAnsi="Arial" w:cs="Arial"/>
        </w:rPr>
        <w:t>,</w:t>
      </w:r>
      <w:r w:rsidRPr="00A57F4B">
        <w:rPr>
          <w:rFonts w:ascii="Arial" w:hAnsi="Arial" w:cs="Arial"/>
        </w:rPr>
        <w:t xml:space="preserve"> DC.</w:t>
      </w:r>
    </w:p>
    <w:p w14:paraId="1BC815CE" w14:textId="77777777" w:rsidR="00456E7C" w:rsidRPr="00A57F4B" w:rsidRDefault="00456E7C" w:rsidP="00456E7C">
      <w:pPr>
        <w:spacing w:line="360" w:lineRule="auto"/>
        <w:rPr>
          <w:rFonts w:ascii="Arial" w:hAnsi="Arial" w:cs="Arial"/>
        </w:rPr>
      </w:pPr>
    </w:p>
    <w:p w14:paraId="65F93B7A" w14:textId="73D6E2BE" w:rsidR="00456E7C" w:rsidRPr="00A57F4B" w:rsidRDefault="003B55DB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 xml:space="preserve">Prof </w:t>
      </w:r>
      <w:proofErr w:type="spellStart"/>
      <w:r w:rsidRPr="00A57F4B">
        <w:rPr>
          <w:rFonts w:ascii="Arial" w:hAnsi="Arial" w:cs="Arial"/>
        </w:rPr>
        <w:t>Tinus</w:t>
      </w:r>
      <w:proofErr w:type="spellEnd"/>
      <w:r w:rsidRPr="00A57F4B">
        <w:rPr>
          <w:rFonts w:ascii="Arial" w:hAnsi="Arial" w:cs="Arial"/>
        </w:rPr>
        <w:t xml:space="preserve"> Maritz, Head of the Department of Construction Economics at UP</w:t>
      </w:r>
      <w:r w:rsidR="00670DEA" w:rsidRPr="00A57F4B">
        <w:rPr>
          <w:rFonts w:ascii="Arial" w:hAnsi="Arial" w:cs="Arial"/>
        </w:rPr>
        <w:t>,</w:t>
      </w:r>
      <w:r w:rsidRPr="00A57F4B">
        <w:rPr>
          <w:rFonts w:ascii="Arial" w:hAnsi="Arial" w:cs="Arial"/>
        </w:rPr>
        <w:t xml:space="preserve"> </w:t>
      </w:r>
      <w:proofErr w:type="gramStart"/>
      <w:r w:rsidR="00534B9C" w:rsidRPr="00A57F4B">
        <w:rPr>
          <w:rFonts w:ascii="Arial" w:hAnsi="Arial" w:cs="Arial"/>
        </w:rPr>
        <w:t>represented</w:t>
      </w:r>
      <w:proofErr w:type="gramEnd"/>
      <w:r w:rsidR="00534B9C" w:rsidRPr="00A57F4B">
        <w:rPr>
          <w:rFonts w:ascii="Arial" w:hAnsi="Arial" w:cs="Arial"/>
        </w:rPr>
        <w:t xml:space="preserve"> the U</w:t>
      </w:r>
      <w:r w:rsidR="00670DEA" w:rsidRPr="00A57F4B">
        <w:rPr>
          <w:rFonts w:ascii="Arial" w:hAnsi="Arial" w:cs="Arial"/>
        </w:rPr>
        <w:t xml:space="preserve">niversity and </w:t>
      </w:r>
      <w:r w:rsidR="006B540C" w:rsidRPr="00A57F4B">
        <w:rPr>
          <w:rFonts w:ascii="Arial" w:hAnsi="Arial" w:cs="Arial"/>
        </w:rPr>
        <w:t xml:space="preserve">the </w:t>
      </w:r>
      <w:r w:rsidR="00670DEA" w:rsidRPr="00A57F4B">
        <w:rPr>
          <w:rFonts w:ascii="Arial" w:hAnsi="Arial" w:cs="Arial"/>
        </w:rPr>
        <w:t>Association of South African Quantity Surveyors (ASAQS) at the</w:t>
      </w:r>
      <w:r w:rsidR="00AB4F58" w:rsidRPr="00A57F4B">
        <w:rPr>
          <w:rFonts w:ascii="Arial" w:hAnsi="Arial" w:cs="Arial"/>
        </w:rPr>
        <w:t xml:space="preserve"> IMF</w:t>
      </w:r>
      <w:r w:rsidR="00670DEA" w:rsidRPr="00A57F4B">
        <w:rPr>
          <w:rFonts w:ascii="Arial" w:hAnsi="Arial" w:cs="Arial"/>
        </w:rPr>
        <w:t xml:space="preserve"> meeting</w:t>
      </w:r>
      <w:r w:rsidR="00AB4F58" w:rsidRPr="00A57F4B">
        <w:rPr>
          <w:rFonts w:ascii="Arial" w:hAnsi="Arial" w:cs="Arial"/>
        </w:rPr>
        <w:t xml:space="preserve">. He </w:t>
      </w:r>
      <w:r w:rsidRPr="00A57F4B">
        <w:rPr>
          <w:rFonts w:ascii="Arial" w:hAnsi="Arial" w:cs="Arial"/>
        </w:rPr>
        <w:t xml:space="preserve">says </w:t>
      </w:r>
      <w:r w:rsidR="00AB4F58" w:rsidRPr="00A57F4B">
        <w:rPr>
          <w:rFonts w:ascii="Arial" w:hAnsi="Arial" w:cs="Arial"/>
        </w:rPr>
        <w:t xml:space="preserve">that </w:t>
      </w:r>
      <w:r w:rsidR="00456E7C" w:rsidRPr="00A57F4B">
        <w:rPr>
          <w:rFonts w:ascii="Arial" w:hAnsi="Arial" w:cs="Arial"/>
        </w:rPr>
        <w:t xml:space="preserve">the group aims to </w:t>
      </w:r>
      <w:r w:rsidR="009F5875">
        <w:rPr>
          <w:rFonts w:ascii="Arial" w:hAnsi="Arial" w:cs="Arial"/>
        </w:rPr>
        <w:t xml:space="preserve">create </w:t>
      </w:r>
      <w:r w:rsidR="00456E7C" w:rsidRPr="00A57F4B">
        <w:rPr>
          <w:rFonts w:ascii="Arial" w:hAnsi="Arial" w:cs="Arial"/>
        </w:rPr>
        <w:t>overarching international standards</w:t>
      </w:r>
      <w:r w:rsidR="00AB4F58" w:rsidRPr="00A57F4B">
        <w:rPr>
          <w:rFonts w:ascii="Arial" w:hAnsi="Arial" w:cs="Arial"/>
        </w:rPr>
        <w:t xml:space="preserve"> in construction measurement</w:t>
      </w:r>
      <w:r w:rsidR="00456E7C" w:rsidRPr="00A57F4B">
        <w:rPr>
          <w:rFonts w:ascii="Arial" w:hAnsi="Arial" w:cs="Arial"/>
        </w:rPr>
        <w:t xml:space="preserve"> that will </w:t>
      </w:r>
      <w:r w:rsidR="00E867B6" w:rsidRPr="00A57F4B">
        <w:rPr>
          <w:rFonts w:ascii="Arial" w:hAnsi="Arial" w:cs="Arial"/>
        </w:rPr>
        <w:t xml:space="preserve">align </w:t>
      </w:r>
      <w:r w:rsidR="00456E7C" w:rsidRPr="00A57F4B">
        <w:rPr>
          <w:rFonts w:ascii="Arial" w:hAnsi="Arial" w:cs="Arial"/>
        </w:rPr>
        <w:t>cost, classification and measurement definitions in order to enhance comparability, consistency, statistics and benchmarking of capital projects.</w:t>
      </w:r>
    </w:p>
    <w:p w14:paraId="256BA7A4" w14:textId="77777777" w:rsidR="00FC19E5" w:rsidRPr="00A57F4B" w:rsidRDefault="00FC19E5" w:rsidP="00456E7C">
      <w:pPr>
        <w:spacing w:line="360" w:lineRule="auto"/>
        <w:rPr>
          <w:rFonts w:ascii="Arial" w:hAnsi="Arial" w:cs="Arial"/>
        </w:rPr>
      </w:pPr>
    </w:p>
    <w:p w14:paraId="2E0AFCC5" w14:textId="77777777" w:rsidR="00FC19E5" w:rsidRPr="00A57F4B" w:rsidRDefault="00FC19E5" w:rsidP="00456E7C">
      <w:pPr>
        <w:spacing w:line="360" w:lineRule="auto"/>
        <w:rPr>
          <w:rFonts w:ascii="Arial" w:hAnsi="Arial" w:cs="Arial"/>
        </w:rPr>
      </w:pPr>
    </w:p>
    <w:p w14:paraId="768FE243" w14:textId="77777777" w:rsidR="00456E7C" w:rsidRPr="00A57F4B" w:rsidRDefault="00B20463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lastRenderedPageBreak/>
        <w:t>‘</w:t>
      </w:r>
      <w:r w:rsidR="00456E7C" w:rsidRPr="00A57F4B">
        <w:rPr>
          <w:rFonts w:ascii="Arial" w:hAnsi="Arial" w:cs="Arial"/>
        </w:rPr>
        <w:t>In an industry estimated to be worth a staggering $15 trillion by 2025</w:t>
      </w:r>
      <w:r w:rsidRPr="00A57F4B">
        <w:rPr>
          <w:rFonts w:ascii="Arial" w:hAnsi="Arial" w:cs="Arial"/>
        </w:rPr>
        <w:t>,</w:t>
      </w:r>
      <w:r w:rsidR="00456E7C" w:rsidRPr="00A57F4B">
        <w:rPr>
          <w:rFonts w:ascii="Arial" w:hAnsi="Arial" w:cs="Arial"/>
        </w:rPr>
        <w:t xml:space="preserve"> according to Global Construction Perspectives, inconsistency in something as fundamental as construction measurement and reporting can create uncertai</w:t>
      </w:r>
      <w:r w:rsidR="00FC19E5" w:rsidRPr="00A57F4B">
        <w:rPr>
          <w:rFonts w:ascii="Arial" w:hAnsi="Arial" w:cs="Arial"/>
        </w:rPr>
        <w:t>nty, misunderstanding and risk.</w:t>
      </w:r>
      <w:r w:rsidR="00670DEA" w:rsidRPr="00A57F4B">
        <w:rPr>
          <w:rFonts w:ascii="Arial" w:hAnsi="Arial" w:cs="Arial"/>
        </w:rPr>
        <w:t xml:space="preserve"> </w:t>
      </w:r>
      <w:r w:rsidR="00456E7C" w:rsidRPr="00A57F4B">
        <w:rPr>
          <w:rFonts w:ascii="Arial" w:hAnsi="Arial" w:cs="Arial"/>
        </w:rPr>
        <w:t xml:space="preserve">The ICMS Coalition will continue to grow as </w:t>
      </w:r>
      <w:r w:rsidR="00E867B6" w:rsidRPr="00A57F4B">
        <w:rPr>
          <w:rFonts w:ascii="Arial" w:hAnsi="Arial" w:cs="Arial"/>
        </w:rPr>
        <w:t xml:space="preserve">other </w:t>
      </w:r>
      <w:r w:rsidR="00456E7C" w:rsidRPr="00A57F4B">
        <w:rPr>
          <w:rFonts w:ascii="Arial" w:hAnsi="Arial" w:cs="Arial"/>
        </w:rPr>
        <w:t xml:space="preserve">professional organisations join the effort </w:t>
      </w:r>
      <w:r w:rsidR="00FC19E5" w:rsidRPr="00A57F4B">
        <w:rPr>
          <w:rFonts w:ascii="Arial" w:hAnsi="Arial" w:cs="Arial"/>
        </w:rPr>
        <w:t>to align high-level principles</w:t>
      </w:r>
      <w:r w:rsidR="00670DEA" w:rsidRPr="00A57F4B">
        <w:rPr>
          <w:rFonts w:ascii="Arial" w:hAnsi="Arial" w:cs="Arial"/>
        </w:rPr>
        <w:t xml:space="preserve">. </w:t>
      </w:r>
      <w:r w:rsidR="0063590C" w:rsidRPr="00A57F4B">
        <w:rPr>
          <w:rFonts w:ascii="Arial" w:hAnsi="Arial" w:cs="Arial"/>
        </w:rPr>
        <w:t>Industry corporations, contractors and k</w:t>
      </w:r>
      <w:r w:rsidR="00456E7C" w:rsidRPr="00A57F4B">
        <w:rPr>
          <w:rFonts w:ascii="Arial" w:hAnsi="Arial" w:cs="Arial"/>
        </w:rPr>
        <w:t>ey government stakeholders will also be encouraged to contribute to the new international fra</w:t>
      </w:r>
      <w:r w:rsidR="00670DEA" w:rsidRPr="00A57F4B">
        <w:rPr>
          <w:rFonts w:ascii="Arial" w:hAnsi="Arial" w:cs="Arial"/>
        </w:rPr>
        <w:t>mework in their capital markets,</w:t>
      </w:r>
      <w:r w:rsidRPr="00A57F4B">
        <w:rPr>
          <w:rFonts w:ascii="Arial" w:hAnsi="Arial" w:cs="Arial"/>
        </w:rPr>
        <w:t>’</w:t>
      </w:r>
      <w:r w:rsidR="00670DEA" w:rsidRPr="00A57F4B">
        <w:rPr>
          <w:rFonts w:ascii="Arial" w:hAnsi="Arial" w:cs="Arial"/>
        </w:rPr>
        <w:t xml:space="preserve"> says Prof Maritz.</w:t>
      </w:r>
    </w:p>
    <w:p w14:paraId="08E8163C" w14:textId="77777777" w:rsidR="0063590C" w:rsidRPr="00A57F4B" w:rsidRDefault="0063590C" w:rsidP="00456E7C">
      <w:pPr>
        <w:spacing w:line="360" w:lineRule="auto"/>
        <w:rPr>
          <w:rFonts w:ascii="Arial" w:hAnsi="Arial" w:cs="Arial"/>
        </w:rPr>
      </w:pPr>
    </w:p>
    <w:p w14:paraId="4AA9B2DE" w14:textId="77777777" w:rsidR="00456E7C" w:rsidRPr="00A57F4B" w:rsidRDefault="00456E7C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 xml:space="preserve">The </w:t>
      </w:r>
      <w:r w:rsidR="00B20463" w:rsidRPr="00A57F4B">
        <w:rPr>
          <w:rFonts w:ascii="Arial" w:hAnsi="Arial" w:cs="Arial"/>
        </w:rPr>
        <w:t xml:space="preserve">IMF </w:t>
      </w:r>
      <w:r w:rsidRPr="00A57F4B">
        <w:rPr>
          <w:rFonts w:ascii="Arial" w:hAnsi="Arial" w:cs="Arial"/>
        </w:rPr>
        <w:t xml:space="preserve">meeting </w:t>
      </w:r>
      <w:r w:rsidR="00E867B6" w:rsidRPr="00A57F4B">
        <w:rPr>
          <w:rFonts w:ascii="Arial" w:hAnsi="Arial" w:cs="Arial"/>
        </w:rPr>
        <w:t>was</w:t>
      </w:r>
      <w:r w:rsidRPr="00A57F4B">
        <w:rPr>
          <w:rFonts w:ascii="Arial" w:hAnsi="Arial" w:cs="Arial"/>
        </w:rPr>
        <w:t xml:space="preserve"> a landmark moment for </w:t>
      </w:r>
      <w:r w:rsidR="00B20463" w:rsidRPr="00A57F4B">
        <w:rPr>
          <w:rFonts w:ascii="Arial" w:hAnsi="Arial" w:cs="Arial"/>
        </w:rPr>
        <w:t xml:space="preserve">the </w:t>
      </w:r>
      <w:r w:rsidRPr="00A57F4B">
        <w:rPr>
          <w:rFonts w:ascii="Arial" w:hAnsi="Arial" w:cs="Arial"/>
        </w:rPr>
        <w:t xml:space="preserve">construction, project management, cost engineering and quantity surveying sectors. </w:t>
      </w:r>
      <w:r w:rsidR="00E867B6" w:rsidRPr="00A57F4B">
        <w:rPr>
          <w:rFonts w:ascii="Arial" w:hAnsi="Arial" w:cs="Arial"/>
        </w:rPr>
        <w:t xml:space="preserve">It was </w:t>
      </w:r>
      <w:r w:rsidRPr="00A57F4B">
        <w:rPr>
          <w:rFonts w:ascii="Arial" w:hAnsi="Arial" w:cs="Arial"/>
        </w:rPr>
        <w:t xml:space="preserve">the first time </w:t>
      </w:r>
      <w:r w:rsidR="00E867B6" w:rsidRPr="00A57F4B">
        <w:rPr>
          <w:rFonts w:ascii="Arial" w:hAnsi="Arial" w:cs="Arial"/>
        </w:rPr>
        <w:t xml:space="preserve">that </w:t>
      </w:r>
      <w:r w:rsidRPr="00A57F4B">
        <w:rPr>
          <w:rFonts w:ascii="Arial" w:hAnsi="Arial" w:cs="Arial"/>
        </w:rPr>
        <w:t>these professions ha</w:t>
      </w:r>
      <w:r w:rsidR="00E867B6" w:rsidRPr="00A57F4B">
        <w:rPr>
          <w:rFonts w:ascii="Arial" w:hAnsi="Arial" w:cs="Arial"/>
        </w:rPr>
        <w:t>d</w:t>
      </w:r>
      <w:r w:rsidRPr="00A57F4B">
        <w:rPr>
          <w:rFonts w:ascii="Arial" w:hAnsi="Arial" w:cs="Arial"/>
        </w:rPr>
        <w:t xml:space="preserve"> come together to develop unifying standards </w:t>
      </w:r>
      <w:r w:rsidR="00B20463" w:rsidRPr="00A57F4B">
        <w:rPr>
          <w:rFonts w:ascii="Arial" w:hAnsi="Arial" w:cs="Arial"/>
        </w:rPr>
        <w:t xml:space="preserve">that </w:t>
      </w:r>
      <w:r w:rsidRPr="00A57F4B">
        <w:rPr>
          <w:rFonts w:ascii="Arial" w:hAnsi="Arial" w:cs="Arial"/>
        </w:rPr>
        <w:t>reflect and enhance the increasingly international construction market.</w:t>
      </w:r>
    </w:p>
    <w:p w14:paraId="6B3FDBE4" w14:textId="77777777" w:rsidR="00FC19E5" w:rsidRPr="00A57F4B" w:rsidRDefault="00FC19E5" w:rsidP="00456E7C">
      <w:pPr>
        <w:spacing w:line="360" w:lineRule="auto"/>
        <w:rPr>
          <w:rFonts w:ascii="Arial" w:hAnsi="Arial" w:cs="Arial"/>
        </w:rPr>
      </w:pPr>
    </w:p>
    <w:p w14:paraId="0BE3B397" w14:textId="77777777" w:rsidR="00456E7C" w:rsidRPr="00A57F4B" w:rsidRDefault="0063590C" w:rsidP="00456E7C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>The work to draft and consult on</w:t>
      </w:r>
      <w:r w:rsidR="00B20463" w:rsidRPr="00A57F4B">
        <w:rPr>
          <w:rFonts w:ascii="Arial" w:hAnsi="Arial" w:cs="Arial"/>
        </w:rPr>
        <w:t xml:space="preserve"> the</w:t>
      </w:r>
      <w:r w:rsidRPr="00A57F4B">
        <w:rPr>
          <w:rFonts w:ascii="Arial" w:hAnsi="Arial" w:cs="Arial"/>
        </w:rPr>
        <w:t xml:space="preserve"> ICMS will be led by an independent committee of construction experts due to be appointed by the coalition soon. </w:t>
      </w:r>
      <w:r w:rsidR="00456E7C" w:rsidRPr="00A57F4B">
        <w:rPr>
          <w:rFonts w:ascii="Arial" w:hAnsi="Arial" w:cs="Arial"/>
        </w:rPr>
        <w:t>The coalition has stated its ambition to make tangible progress immediately and to deliver an internationally agreed and adopted standard in the near future.</w:t>
      </w:r>
    </w:p>
    <w:p w14:paraId="396D61C7" w14:textId="77777777" w:rsidR="00456E7C" w:rsidRPr="00A57F4B" w:rsidRDefault="00456E7C" w:rsidP="00C412B5">
      <w:pPr>
        <w:spacing w:line="360" w:lineRule="auto"/>
        <w:rPr>
          <w:rFonts w:ascii="Arial" w:hAnsi="Arial" w:cs="Arial"/>
        </w:rPr>
      </w:pPr>
    </w:p>
    <w:p w14:paraId="344CD26E" w14:textId="77777777" w:rsidR="00C412B5" w:rsidRPr="00A57F4B" w:rsidRDefault="00C412B5" w:rsidP="00C412B5">
      <w:pPr>
        <w:spacing w:line="360" w:lineRule="auto"/>
        <w:rPr>
          <w:rFonts w:ascii="Arial" w:hAnsi="Arial" w:cs="Arial"/>
        </w:rPr>
      </w:pPr>
      <w:r w:rsidRPr="00A57F4B">
        <w:rPr>
          <w:rFonts w:ascii="Arial" w:hAnsi="Arial" w:cs="Arial"/>
        </w:rPr>
        <w:t>END</w:t>
      </w:r>
    </w:p>
    <w:p w14:paraId="02319637" w14:textId="77777777" w:rsidR="00C412B5" w:rsidRPr="00A57F4B" w:rsidRDefault="00C412B5" w:rsidP="00C412B5">
      <w:pPr>
        <w:spacing w:line="360" w:lineRule="auto"/>
        <w:rPr>
          <w:rFonts w:ascii="Arial" w:hAnsi="Arial" w:cs="Arial"/>
        </w:rPr>
      </w:pPr>
    </w:p>
    <w:p w14:paraId="435C5DB3" w14:textId="77777777" w:rsidR="00C412B5" w:rsidRPr="00A57F4B" w:rsidRDefault="00C412B5" w:rsidP="00C412B5">
      <w:pPr>
        <w:jc w:val="both"/>
        <w:rPr>
          <w:rFonts w:ascii="Arial" w:hAnsi="Arial" w:cs="Arial"/>
        </w:rPr>
      </w:pPr>
      <w:r w:rsidRPr="00A57F4B">
        <w:rPr>
          <w:rFonts w:ascii="Arial" w:hAnsi="Arial" w:cs="Arial"/>
        </w:rPr>
        <w:t>For more information on the University of Pretoria, please contact:</w:t>
      </w:r>
    </w:p>
    <w:p w14:paraId="49836BD4" w14:textId="77777777" w:rsidR="00C412B5" w:rsidRPr="00A57F4B" w:rsidRDefault="00C412B5" w:rsidP="00C412B5">
      <w:pPr>
        <w:jc w:val="center"/>
        <w:rPr>
          <w:rFonts w:ascii="Arial" w:hAnsi="Arial" w:cs="Arial"/>
        </w:rPr>
      </w:pPr>
    </w:p>
    <w:p w14:paraId="51CC7FA7" w14:textId="77777777" w:rsidR="00C412B5" w:rsidRPr="00A57F4B" w:rsidRDefault="00C412B5" w:rsidP="0063590C">
      <w:pPr>
        <w:rPr>
          <w:rFonts w:ascii="Arial" w:hAnsi="Arial" w:cs="Arial"/>
        </w:rPr>
      </w:pPr>
      <w:proofErr w:type="spellStart"/>
      <w:r w:rsidRPr="00A57F4B">
        <w:rPr>
          <w:rFonts w:ascii="Arial" w:hAnsi="Arial" w:cs="Arial"/>
        </w:rPr>
        <w:t>Liesel</w:t>
      </w:r>
      <w:proofErr w:type="spellEnd"/>
      <w:r w:rsidRPr="00A57F4B">
        <w:rPr>
          <w:rFonts w:ascii="Arial" w:hAnsi="Arial" w:cs="Arial"/>
        </w:rPr>
        <w:t xml:space="preserve"> Swart</w:t>
      </w:r>
    </w:p>
    <w:p w14:paraId="2D4A0921" w14:textId="77777777" w:rsidR="00C412B5" w:rsidRPr="00A57F4B" w:rsidRDefault="00C412B5" w:rsidP="0063590C">
      <w:pPr>
        <w:rPr>
          <w:rFonts w:ascii="Arial" w:hAnsi="Arial" w:cs="Arial"/>
        </w:rPr>
      </w:pPr>
      <w:r w:rsidRPr="00A57F4B">
        <w:rPr>
          <w:rFonts w:ascii="Arial" w:hAnsi="Arial" w:cs="Arial"/>
        </w:rPr>
        <w:t>Department of University Relations</w:t>
      </w:r>
    </w:p>
    <w:p w14:paraId="0C4CFA34" w14:textId="77777777" w:rsidR="00C412B5" w:rsidRPr="00A57F4B" w:rsidRDefault="00C412B5" w:rsidP="0063590C">
      <w:pPr>
        <w:rPr>
          <w:rFonts w:ascii="Arial" w:hAnsi="Arial" w:cs="Arial"/>
        </w:rPr>
      </w:pPr>
      <w:r w:rsidRPr="00A57F4B">
        <w:rPr>
          <w:rFonts w:ascii="Arial" w:hAnsi="Arial" w:cs="Arial"/>
        </w:rPr>
        <w:t>University of Pretoria</w:t>
      </w:r>
    </w:p>
    <w:p w14:paraId="00274DC0" w14:textId="77777777" w:rsidR="00C412B5" w:rsidRPr="00A57F4B" w:rsidRDefault="00C412B5" w:rsidP="0063590C">
      <w:pPr>
        <w:rPr>
          <w:rFonts w:ascii="Arial" w:hAnsi="Arial" w:cs="Arial"/>
        </w:rPr>
      </w:pPr>
      <w:r w:rsidRPr="00A57F4B">
        <w:rPr>
          <w:rFonts w:ascii="Arial" w:hAnsi="Arial" w:cs="Arial"/>
        </w:rPr>
        <w:t>Cell: 082 672 0067</w:t>
      </w:r>
    </w:p>
    <w:p w14:paraId="7EDE5C58" w14:textId="77777777" w:rsidR="00C412B5" w:rsidRPr="00A57F4B" w:rsidRDefault="00C412B5" w:rsidP="0063590C">
      <w:pPr>
        <w:rPr>
          <w:rFonts w:ascii="Arial" w:hAnsi="Arial" w:cs="Arial"/>
        </w:rPr>
      </w:pPr>
      <w:r w:rsidRPr="00A57F4B">
        <w:rPr>
          <w:rFonts w:ascii="Arial" w:hAnsi="Arial" w:cs="Arial"/>
        </w:rPr>
        <w:t xml:space="preserve">Email: </w:t>
      </w:r>
      <w:hyperlink r:id="rId7" w:history="1">
        <w:r w:rsidRPr="00A57F4B">
          <w:rPr>
            <w:rFonts w:ascii="Arial" w:hAnsi="Arial" w:cs="Arial"/>
            <w:color w:val="0000FF"/>
            <w:u w:val="single"/>
          </w:rPr>
          <w:t>liesel@roundtree.co.za</w:t>
        </w:r>
      </w:hyperlink>
    </w:p>
    <w:p w14:paraId="33899282" w14:textId="77777777" w:rsidR="00C412B5" w:rsidRPr="00A57F4B" w:rsidRDefault="00C412B5" w:rsidP="00C412B5">
      <w:pPr>
        <w:spacing w:line="360" w:lineRule="auto"/>
        <w:rPr>
          <w:rFonts w:ascii="Arial" w:hAnsi="Arial" w:cs="Arial"/>
        </w:rPr>
      </w:pPr>
    </w:p>
    <w:p w14:paraId="3FC654BA" w14:textId="77777777" w:rsidR="003341C5" w:rsidRPr="00A57F4B" w:rsidRDefault="003341C5" w:rsidP="00C412B5">
      <w:pPr>
        <w:spacing w:line="360" w:lineRule="auto"/>
        <w:rPr>
          <w:rFonts w:ascii="Arial" w:hAnsi="Arial" w:cs="Arial"/>
        </w:rPr>
      </w:pPr>
    </w:p>
    <w:sectPr w:rsidR="003341C5" w:rsidRPr="00A57F4B" w:rsidSect="008F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6D4"/>
    <w:multiLevelType w:val="multilevel"/>
    <w:tmpl w:val="E05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E"/>
    <w:rsid w:val="0000267A"/>
    <w:rsid w:val="00012FD7"/>
    <w:rsid w:val="00035721"/>
    <w:rsid w:val="000359C7"/>
    <w:rsid w:val="000B6F35"/>
    <w:rsid w:val="000D4A32"/>
    <w:rsid w:val="000F2274"/>
    <w:rsid w:val="0012526D"/>
    <w:rsid w:val="00143735"/>
    <w:rsid w:val="001A3AEA"/>
    <w:rsid w:val="001B732F"/>
    <w:rsid w:val="00202B68"/>
    <w:rsid w:val="00212354"/>
    <w:rsid w:val="002163A2"/>
    <w:rsid w:val="00242DD3"/>
    <w:rsid w:val="002468B7"/>
    <w:rsid w:val="00257B8C"/>
    <w:rsid w:val="002963A8"/>
    <w:rsid w:val="002A2F88"/>
    <w:rsid w:val="00314048"/>
    <w:rsid w:val="003341C5"/>
    <w:rsid w:val="00352D3D"/>
    <w:rsid w:val="003B55DB"/>
    <w:rsid w:val="003D0B50"/>
    <w:rsid w:val="0040434A"/>
    <w:rsid w:val="004055AB"/>
    <w:rsid w:val="0044709E"/>
    <w:rsid w:val="004512DF"/>
    <w:rsid w:val="00456E7C"/>
    <w:rsid w:val="0049100F"/>
    <w:rsid w:val="00497253"/>
    <w:rsid w:val="00522CA7"/>
    <w:rsid w:val="00534B9C"/>
    <w:rsid w:val="0055374B"/>
    <w:rsid w:val="005A4540"/>
    <w:rsid w:val="005B459B"/>
    <w:rsid w:val="005D78CF"/>
    <w:rsid w:val="0063590C"/>
    <w:rsid w:val="00670DEA"/>
    <w:rsid w:val="00681EB9"/>
    <w:rsid w:val="006B540C"/>
    <w:rsid w:val="006F5D09"/>
    <w:rsid w:val="007021D1"/>
    <w:rsid w:val="007B56AF"/>
    <w:rsid w:val="007E7975"/>
    <w:rsid w:val="00814A5B"/>
    <w:rsid w:val="00822C94"/>
    <w:rsid w:val="008B45C2"/>
    <w:rsid w:val="008F0061"/>
    <w:rsid w:val="00935B5A"/>
    <w:rsid w:val="00965841"/>
    <w:rsid w:val="00996C17"/>
    <w:rsid w:val="009F5875"/>
    <w:rsid w:val="00A57F4B"/>
    <w:rsid w:val="00AA0274"/>
    <w:rsid w:val="00AA2970"/>
    <w:rsid w:val="00AB4F58"/>
    <w:rsid w:val="00AD303E"/>
    <w:rsid w:val="00AD73EB"/>
    <w:rsid w:val="00B14D20"/>
    <w:rsid w:val="00B20463"/>
    <w:rsid w:val="00B51513"/>
    <w:rsid w:val="00BC632F"/>
    <w:rsid w:val="00BF6F8E"/>
    <w:rsid w:val="00C04C2C"/>
    <w:rsid w:val="00C24767"/>
    <w:rsid w:val="00C3623F"/>
    <w:rsid w:val="00C412B5"/>
    <w:rsid w:val="00C43319"/>
    <w:rsid w:val="00C5443C"/>
    <w:rsid w:val="00C82FDC"/>
    <w:rsid w:val="00CF4D8F"/>
    <w:rsid w:val="00D70043"/>
    <w:rsid w:val="00DA6A54"/>
    <w:rsid w:val="00DB5A78"/>
    <w:rsid w:val="00DC0EC1"/>
    <w:rsid w:val="00DD087F"/>
    <w:rsid w:val="00E173A8"/>
    <w:rsid w:val="00E453DD"/>
    <w:rsid w:val="00E852AF"/>
    <w:rsid w:val="00E867B6"/>
    <w:rsid w:val="00EB7B41"/>
    <w:rsid w:val="00EC2838"/>
    <w:rsid w:val="00EE39F5"/>
    <w:rsid w:val="00F276E2"/>
    <w:rsid w:val="00F70D32"/>
    <w:rsid w:val="00F956EF"/>
    <w:rsid w:val="00FC19E5"/>
    <w:rsid w:val="00FD5CBC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9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3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227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56E7C"/>
    <w:pPr>
      <w:spacing w:before="100" w:beforeAutospacing="1" w:after="100" w:afterAutospacing="1"/>
    </w:pPr>
    <w:rPr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A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A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3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227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56E7C"/>
    <w:pPr>
      <w:spacing w:before="100" w:beforeAutospacing="1" w:after="100" w:afterAutospacing="1"/>
    </w:pPr>
    <w:rPr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A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A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ku.tsunke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Lenovo L530</dc:creator>
  <cp:lastModifiedBy>User</cp:lastModifiedBy>
  <cp:revision>2</cp:revision>
  <dcterms:created xsi:type="dcterms:W3CDTF">2015-07-21T07:58:00Z</dcterms:created>
  <dcterms:modified xsi:type="dcterms:W3CDTF">2015-07-21T07:58:00Z</dcterms:modified>
</cp:coreProperties>
</file>