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675E6" w14:textId="5A7E77CB" w:rsidR="008A1C6D" w:rsidRPr="005A2980" w:rsidRDefault="00502DA7">
      <w:pPr>
        <w:rPr>
          <w:b/>
          <w:sz w:val="28"/>
          <w:szCs w:val="28"/>
        </w:rPr>
      </w:pPr>
      <w:r>
        <w:rPr>
          <w:b/>
          <w:sz w:val="28"/>
          <w:szCs w:val="28"/>
        </w:rPr>
        <w:t>C</w:t>
      </w:r>
      <w:r w:rsidR="00483C6B">
        <w:rPr>
          <w:b/>
          <w:sz w:val="28"/>
          <w:szCs w:val="28"/>
        </w:rPr>
        <w:t>ritical thinking</w:t>
      </w:r>
    </w:p>
    <w:p w14:paraId="3C05E7AD" w14:textId="77777777" w:rsidR="007C75D5" w:rsidRDefault="007C75D5"/>
    <w:p w14:paraId="499599B6" w14:textId="39788061" w:rsidR="007C75D5" w:rsidRPr="009C3615" w:rsidRDefault="00CD6FBE">
      <w:pPr>
        <w:rPr>
          <w:b/>
        </w:rPr>
      </w:pPr>
      <w:r w:rsidRPr="00594BA5">
        <w:rPr>
          <w:b/>
          <w:noProof/>
          <w:lang w:eastAsia="en-ZA"/>
        </w:rPr>
        <mc:AlternateContent>
          <mc:Choice Requires="wpg">
            <w:drawing>
              <wp:anchor distT="0" distB="0" distL="114300" distR="114300" simplePos="0" relativeHeight="251659264" behindDoc="1" locked="0" layoutInCell="1" allowOverlap="1" wp14:anchorId="2F4781D8" wp14:editId="5501AA07">
                <wp:simplePos x="0" y="0"/>
                <wp:positionH relativeFrom="column">
                  <wp:posOffset>0</wp:posOffset>
                </wp:positionH>
                <wp:positionV relativeFrom="paragraph">
                  <wp:posOffset>274528</wp:posOffset>
                </wp:positionV>
                <wp:extent cx="432000" cy="4320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60" name="Group 4"/>
                <wp:cNvGraphicFramePr/>
                <a:graphic xmlns:a="http://schemas.openxmlformats.org/drawingml/2006/main">
                  <a:graphicData uri="http://schemas.microsoft.com/office/word/2010/wordprocessingGroup">
                    <wpg:wgp>
                      <wpg:cNvGrpSpPr/>
                      <wpg:grpSpPr>
                        <a:xfrm>
                          <a:off x="0" y="0"/>
                          <a:ext cx="432000" cy="432000"/>
                          <a:chOff x="0" y="0"/>
                          <a:chExt cx="432000" cy="432000"/>
                        </a:xfrm>
                      </wpg:grpSpPr>
                      <wps:wsp>
                        <wps:cNvPr id="61"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2" name="Graphic 8" descr="Marke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29706" y="24374"/>
                            <a:ext cx="372588" cy="372588"/>
                          </a:xfrm>
                          <a:prstGeom prst="rect">
                            <a:avLst/>
                          </a:prstGeom>
                        </pic:spPr>
                      </pic:pic>
                    </wpg:wgp>
                  </a:graphicData>
                </a:graphic>
              </wp:anchor>
            </w:drawing>
          </mc:Choice>
          <mc:Fallback>
            <w:pict>
              <v:group w14:anchorId="2E8EF7A1" id="Group 4" o:spid="_x0000_s1026" style="position:absolute;margin-left:0;margin-top:21.6pt;width:34pt;height:34pt;z-index:-251657216" coordsize="432000,432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uC3TtgMAACAJAAAOAAAAZHJzL2Uyb0RvYy54bWykVttu2zgQfV9g/0HQ&#10;u6JrLFuIXTh2EizQ7gbb3Q+gKcoiSpEESdsxFv33Di9SmsTbFu1DFN7mcOZw5oxv3j0NLDoSpang&#10;yzi/yuKIcCxayvfL+N9/7pN5HGmDeIuY4GQZn4mO361+/+3mJBtSiF6wlqgIQLhuTnIZ98bIJk01&#10;7smA9JWQhMNmJ9SADEzVPm0VOgH6wNIiy2bpSahWKoGJ1rC69ZvxyuF3HcHmr67TxERsGYNvxn2V&#10;++7sN13doGavkOwpDm6gn/BiQJTDpRPUFhkUHRR9AzVQrIQWnbnCYkhF11FMXAwQTZ69iuZBiYN0&#10;seyb015ONAG1r3j6aVj85/FRRbRdxjOgh6MB3shdG1WWm5PcN3DkQcmP8lGFhb2f2XCfOjXY/xBI&#10;9ORYPU+skicTYVisSngoAMewFcaOddzD07yxwv3dN+3S8dLU+ja5cpKQP/qZIv1rFH3skSSOeW3j&#10;HynKR4ruKWOeH7c/kaMbDTz9GjNThKiRSpsHIobIDpYxYYxKbf1CDTq+1wZ4hNPjKbusBaOt9c5N&#10;bBWRDVPREUH+7/a59RksXpxiPDot43KewyP9CIQ9ww7DB9F62Gt4XVdIFni88fU1sMc4LNp38hS5&#10;kTkz4vD436SDNIR0KbwTI5C/A2FMuMn9Vo9a8r2rmQW0yB1wMWEHgMvYnppw3poSpx+TcWDnW8aT&#10;hbtZcDMZD5QLdSkyBlGFm/35kSRPjWVpJ9ozZKAybCO8jCGOewEqho1yxiH7VzeS4gb+glLA6E0Z&#10;fF9RwcocFIkDyPBDGANSnw4yAVGTyNAdZdScnUBDzNYpfnyk2FaGnXxVUcVYUQ9Bg6FftERjCO4D&#10;QBIX32jjESDhKX4v8CcdcbHpEd+TtZag9NB/HBsvj6d2+uL6HVTRWCJ2HAKFK1+p6gWuvGJvBT4M&#10;kJC+BSnCIGbBdQ/VGUeqIcOOgKKqP1oQDAztz4CqSkW5cRkAwgi16zIMpM51if+K+TrLFsVtsrnO&#10;NkmV1XfJelHVSZ3d1VVWzfNNvvlsrfOqOWgC4SO2lTS4DqtvnL/YEkLz9M3GNS1fSGP9gmsv/VrM&#10;tuvNdZUn9W29TqpyWybz23qRlPV2Vpa382p2n38OCTzGBbVuabVA2ihicG+HvrBw0Kxpwz3P84vY&#10;x/ofCS0WdTaLI+giRVXWrj1BjYZmUdbF9RxyxzaZMPZVNXaoUSSDlCrIF/cYF3XUOeXdcEPwypWl&#10;a8NO2sJPBtvnv567U88/bFZ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fuhM&#10;oNwAAAAGAQAADwAAAGRycy9kb3ducmV2LnhtbEyPQUvDQBSE74L/YXkFb3azqZaSZlNKUU9FsBXE&#10;2zb7moRm34bsNkn/vc+THocZZr7JN5NrxYB9aDxpUPMEBFLpbUOVhs/j6+MKRIiGrGk9oYYbBtgU&#10;93e5yawf6QOHQ6wEl1DIjIY6xi6TMpQ1OhPmvkNi7+x7ZyLLvpK2NyOXu1amSbKUzjTEC7XpcFdj&#10;eTlcnYa30YzbhXoZ9pfz7vZ9fH7/2ivU+mE2bdcgIk7xLwy/+IwOBTOd/JVsEK0GPhI1PC1SEOwu&#10;V6xPnFIqBVnk8j9+8QMAAP//AwBQSwMECgAAAAAAAAAhAMp24JD/BAAA/wQAABQAAABkcnMvbWVk&#10;aWEvaW1hZ2UxLnBuZ4lQTkcNChoKAAAADUlIRFIAAABaAAAAWggDAAABeHGBpgAAAAFzUkdCAK7O&#10;HOkAAAAEZ0FNQQAAsY8L/GEFAAABQVBMVEUAAAAALWUALWUAJWEAFVUALGUAAFUAK2gALGYALGUA&#10;Kl8AKGQAKGkAH18ALGYALGQALGYALmQALWUALGYAKmQALWYAJWEAHFQAK2UALGcAAAAAKWIALGYA&#10;LGYALWUAKmQAKmcALGUALWYALWYAJGEALmYAKWYALWYALGcALGUALWQALmcAKmcAKGAALmgAK2UA&#10;K2gALWQALWUALGIAKmQALGUAGUwAAEgAJG0AGWYAKmUALWUAK2UALGUALWYAAG0AAAAAK2QAAD8A&#10;K2YAJ04ALmUALWYAK2YALGYAKGIALGcAKFsALGcALWQAK2EALGYAKmUALWUALGUAJFsAE2IALGUA&#10;LWYAK2cALVoAKmQAJ2IALmQALGUALmcAK2cALGcALmUAK2UAHFQAK2UAAFUAHGMAKmcAK2QAK2cA&#10;ElsALWbYUnpPAAAAa3RSTlMAauwiDPsDR6fVMDMzIMq35bxJrFv5LwlB9QIxjmi1YGDf/qoVtlxD&#10;+qbz/4MyFmlp1dVi+uQKBwcKWvj7haQHAYEEgQ2Ka/D8LPwZZ7Rj1l/9+RwN0/L1Ecsa8/ZeL495&#10;XRKeBhJZ+voO0f/wqRsAAAAJcEhZcwAAIdUAACHVAQSctJ0AAALQSURBVFhH7dgHUxQxGMbxtYBd&#10;sWJDBRsau1ixYEEU61lRsWL//h/AlP/mEi7JXfZ2Rkf3Nwp5nzz73sk44lB0IQQHSUgc5SB/beQs&#10;b244N27NW+APxXM+V+K8iBBr7SBey9/lWTgv6L1352zbinuukfqKSJ8ZSzKSH8fdN6OZ/JsQ581c&#10;GtZbJGZrNBzzwpw9kVhe8PmPmwy+dx1KjCWZtBbkhx3MBr3F9bzYBPJDZ6wxlpaEY+oMba1wHHg9&#10;LRLLfIqTJ1wuii98/j9sVV81Id4zppgm9hFGDFGzyIOuOZVDzjnML+hhL0OAvp9hMNMxhoABXZg3&#10;gz4n37hpOMgjKJVWE8dQMx4SxlFUJohSqAoxRpBGucuf0MoqF5dyykXxNafc+Ffc03+nxA/GNNNV&#10;JknintA0CGN+UisRR1CylpIHvaS0sMZ850svN41PznmlPofpwrg7JJa/8+71kGjv8e7Xe1Onj979&#10;jDd1uq7vtzDpIdH2CvP6PGCGIF2Q/ztvH00eQaeNPIyONUweto1WiTiGFu6QxmygZxDG0dNGyeIm&#10;aCpEKTSluyQpY3R7Wu0sZ06j21vZ1pm6ySpT59ydKt/m3N3ynNVq+X1OvbiZs7rRaNRhblr9GyDE&#10;9BxBLbabpa5NXPVlHcs6LKNQ1WX2BJ2iVAk7oqhVwIKEnTQzTfG4Yb9z8/MvBH8U0hUPa4/ItLOE&#10;GlmWNzyrXCTDBWLlGVmO3TwrDRFZ57iQPhDl2Myz0hki6zQX0kGiHId5ViGyiJUVRFl4ViMCoUaU&#10;5wEPa86PFNr/g5NGCDOt4vGEx1SzzbIgapZiBWyIolYJKyIoVcSSICqVsSaAQnWDLOowSKEPJ1i1&#10;yAGu+7KLZZ7jXPZphHWOk1z17RYLratc1OAIK7GfuBa/WKq9IKzJW9ZKr4hq85TFokVQo6NmMz/5&#10;rtd3tfkKQ83Uao6Nxl+sKH4DhAX4tWJZ2LQAAAAASUVORK5CYIJQSwECLQAUAAYACAAAACEAsYJn&#10;tgoBAAATAgAAEwAAAAAAAAAAAAAAAAAAAAAAW0NvbnRlbnRfVHlwZXNdLnhtbFBLAQItABQABgAI&#10;AAAAIQA4/SH/1gAAAJQBAAALAAAAAAAAAAAAAAAAADsBAABfcmVscy8ucmVsc1BLAQItABQABgAI&#10;AAAAIQCLuC3TtgMAACAJAAAOAAAAAAAAAAAAAAAAADoCAABkcnMvZTJvRG9jLnhtbFBLAQItABQA&#10;BgAIAAAAIQCqJg6+vAAAACEBAAAZAAAAAAAAAAAAAAAAABwGAABkcnMvX3JlbHMvZTJvRG9jLnht&#10;bC5yZWxzUEsBAi0AFAAGAAgAAAAhAH7oTKDcAAAABgEAAA8AAAAAAAAAAAAAAAAADwcAAGRycy9k&#10;b3ducmV2LnhtbFBLAQItAAoAAAAAAAAAIQDKduCQ/wQAAP8EAAAUAAAAAAAAAAAAAAAAABgIAABk&#10;cnMvbWVkaWEvaW1hZ2UxLnBuZ1BLBQYAAAAABgAGAHwBAABJDQ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yEvgAAANsAAAAPAAAAZHJzL2Rvd25yZXYueG1sRI/NCsIw&#10;EITvgu8QVvCmqR5EqlFEEARR8ecBlmZtis2mNrHWtzeC4HGYmW+Y+bK1pWio9oVjBaNhAoI4c7rg&#10;XMH1shlMQfiArLF0TAre5GG56HbmmGr34hM155CLCGGfogITQpVK6TNDFv3QVcTRu7naYoiyzqWu&#10;8RXhtpTjJJlIiwXHBYMVrQ1l9/PTKvD6uW1Wj/0u3PBwsW7TtEYeler32tUMRKA2/MO/9lYrmIzg&#10;+yX+ALn4AAAA//8DAFBLAQItABQABgAIAAAAIQDb4fbL7gAAAIUBAAATAAAAAAAAAAAAAAAAAAAA&#10;AABbQ29udGVudF9UeXBlc10ueG1sUEsBAi0AFAAGAAgAAAAhAFr0LFu/AAAAFQEAAAsAAAAAAAAA&#10;AAAAAAAAHwEAAF9yZWxzLy5yZWxzUEsBAi0AFAAGAAgAAAAhAJ7FXIS+AAAA2wAAAA8AAAAAAAAA&#10;AAAAAAAABwIAAGRycy9kb3ducmV2LnhtbFBLBQYAAAAAAwADALcAAADyAgAAAAA=&#10;" fillcolor="white [3212]" strokecolor="#7f7f7f [1612]"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 o:spid="_x0000_s1028" type="#_x0000_t75" alt="Marker" style="position:absolute;left:29706;top:24374;width:372588;height:372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qWxgAAANsAAAAPAAAAZHJzL2Rvd25yZXYueG1sRI9Pa8JA&#10;FMTvQr/D8gQvUjd6CJJmlVoRPAjin0OPr9nXbNrs25DdaPTTu4WCx2FmfsPky97W4kKtrxwrmE4S&#10;EMSF0xWXCs6nzeschA/IGmvHpOBGHpaLl0GOmXZXPtDlGEoRIewzVGBCaDIpfWHIop+4hjh63661&#10;GKJsS6lbvEa4reUsSVJpseK4YLChD0PF77GzCu432fmTmXerdFfvx+ti/bn9+lFqNOzf30AE6sMz&#10;/N/eagXpDP6+xB8gFw8AAAD//wMAUEsBAi0AFAAGAAgAAAAhANvh9svuAAAAhQEAABMAAAAAAAAA&#10;AAAAAAAAAAAAAFtDb250ZW50X1R5cGVzXS54bWxQSwECLQAUAAYACAAAACEAWvQsW78AAAAVAQAA&#10;CwAAAAAAAAAAAAAAAAAfAQAAX3JlbHMvLnJlbHNQSwECLQAUAAYACAAAACEA27ialsYAAADbAAAA&#10;DwAAAAAAAAAAAAAAAAAHAgAAZHJzL2Rvd25yZXYueG1sUEsFBgAAAAADAAMAtwAAAPoCAAAAAA==&#10;">
                  <v:imagedata r:id="rId12" o:title="Marker"/>
                  <v:path arrowok="t"/>
                </v:shape>
                <w10:wrap type="tight"/>
              </v:group>
            </w:pict>
          </mc:Fallback>
        </mc:AlternateContent>
      </w:r>
      <w:r w:rsidR="007C75D5" w:rsidRPr="009C3615">
        <w:rPr>
          <w:b/>
        </w:rPr>
        <w:t>Purpose</w:t>
      </w:r>
    </w:p>
    <w:p w14:paraId="4E27E3EF" w14:textId="75A3F2DD" w:rsidR="00CD6FBE" w:rsidRDefault="00BD630D" w:rsidP="00521900">
      <w:pPr>
        <w:ind w:left="1440"/>
      </w:pPr>
      <w:r>
        <w:t xml:space="preserve">This tutorial </w:t>
      </w:r>
      <w:r w:rsidR="0065649E">
        <w:t xml:space="preserve">focuses on </w:t>
      </w:r>
      <w:r w:rsidR="00CD6FBE">
        <w:t xml:space="preserve">the development of a mode of thinking – about any subject, content, or problem – in which the thinker improves the quality of his or her thinking by </w:t>
      </w:r>
      <w:r w:rsidR="008E535F">
        <w:t>skilfully</w:t>
      </w:r>
      <w:r w:rsidR="00CD6FBE">
        <w:t xml:space="preserve"> taking charge of the structures inherent in thinking and imposing intellectual standards upon them.</w:t>
      </w:r>
      <w:r w:rsidR="00521900">
        <w:t xml:space="preserve"> Most universities list critical thinking as a graduate attribute. However, although students might apply critical thinking in their university courses, they do not apply it to new contexts, particularly workplace contexts.</w:t>
      </w:r>
    </w:p>
    <w:p w14:paraId="0F43B8D0" w14:textId="0A7968F9" w:rsidR="00CD6FBE" w:rsidRDefault="00521900" w:rsidP="00CD6FBE">
      <w:r>
        <w:t>T</w:t>
      </w:r>
      <w:r w:rsidR="00CD6FBE">
        <w:t>he nature of work – and the skills required – have been changing dramatically. With globalisation and the increased speed of business, employees at every level are facing an increasingly complex flow of information. Work settings are changing rapidly, and employees are moving into new roles, often with limited direction. Employees can no longer rely on others to make key decisions. They often must make them on t</w:t>
      </w:r>
      <w:r w:rsidR="00502DA7">
        <w:t xml:space="preserve">heir own, and quickly – and </w:t>
      </w:r>
      <w:r w:rsidR="00CD6FBE">
        <w:t>the decisions have to be good ones.</w:t>
      </w:r>
    </w:p>
    <w:p w14:paraId="3415C38D" w14:textId="1929C4EA" w:rsidR="00CD6FBE" w:rsidRDefault="00CD6FBE" w:rsidP="00CD6FBE">
      <w:r>
        <w:t xml:space="preserve">If they fall short, there may be no time to recover. Good decisions require focusing on the most relevant information, asking the right questions, and separating reliable facts from false assumptions – all elements of critical thinking. </w:t>
      </w:r>
      <w:r w:rsidR="00502DA7">
        <w:t>Y</w:t>
      </w:r>
      <w:r>
        <w:t>et too few employees possess these essential skills. A survey of HR professionals conducted by the Society for Human Resource Management (SHRM) and The Conference Board found that a full 70% of employees with a high school education were deficient in critical thinking skills. Even among employees with a four-year college education, 9% were deficient in critical thinking skills, 63</w:t>
      </w:r>
      <w:r w:rsidR="00502DA7">
        <w:t>%</w:t>
      </w:r>
      <w:r>
        <w:t xml:space="preserve"> had adequate skills, and only 28% were rated excellent critical thinkers.</w:t>
      </w:r>
      <w:r w:rsidR="00F71593">
        <w:t xml:space="preserve"> The latest report from SHRM on </w:t>
      </w:r>
      <w:r w:rsidR="00F71593" w:rsidRPr="00F71593">
        <w:rPr>
          <w:i/>
        </w:rPr>
        <w:t>The skills gap 2019</w:t>
      </w:r>
      <w:r w:rsidR="00F71593">
        <w:t xml:space="preserve"> still points to critical thinking being in the category of top missing soft skills – 37% of new employees are estimated to lack skills in this area (</w:t>
      </w:r>
      <w:hyperlink r:id="rId13" w:history="1">
        <w:r w:rsidR="00F71593" w:rsidRPr="00EE0C6A">
          <w:rPr>
            <w:rStyle w:val="Hyperlink"/>
          </w:rPr>
          <w:t>https://www.shrm.org/hr-today/trends-and-forecasting/research-and-surveys/pages/default.aspx</w:t>
        </w:r>
      </w:hyperlink>
      <w:r w:rsidR="00F71593">
        <w:t xml:space="preserve">, Accessed 18 December 2019). </w:t>
      </w:r>
    </w:p>
    <w:p w14:paraId="31352BBB" w14:textId="5328607C" w:rsidR="00CD6FBE" w:rsidRDefault="00CD6FBE" w:rsidP="00CD6FBE">
      <w:r>
        <w:t>Many business leaders also come up short.</w:t>
      </w:r>
      <w:r w:rsidR="00502DA7">
        <w:t xml:space="preserve"> </w:t>
      </w:r>
      <w:r>
        <w:t>Senior executive-development professionals report that the competency that next-generation leaders lack the most is strategic thinking, which hinges on critical thinking skills. Many next-generation leaders also lack the ability to create a vision or to understand the total enterprise and how the parts work together – both competencies that are closely tied to critical thinking.</w:t>
      </w:r>
    </w:p>
    <w:p w14:paraId="32503102" w14:textId="017D281D" w:rsidR="009C3615" w:rsidRDefault="009C3615">
      <w:r>
        <w:br w:type="page"/>
      </w:r>
    </w:p>
    <w:p w14:paraId="4974E973" w14:textId="3CE52914" w:rsidR="007C75D5" w:rsidRPr="009C3615" w:rsidRDefault="00CD6FBE">
      <w:pPr>
        <w:rPr>
          <w:b/>
        </w:rPr>
      </w:pPr>
      <w:r w:rsidRPr="00CB0E7F">
        <w:rPr>
          <w:noProof/>
          <w:lang w:eastAsia="en-ZA"/>
        </w:rPr>
        <w:lastRenderedPageBreak/>
        <mc:AlternateContent>
          <mc:Choice Requires="wpg">
            <w:drawing>
              <wp:anchor distT="0" distB="0" distL="114300" distR="114300" simplePos="0" relativeHeight="251661312" behindDoc="1" locked="0" layoutInCell="1" allowOverlap="1" wp14:anchorId="0F63AA0E" wp14:editId="09097920">
                <wp:simplePos x="0" y="0"/>
                <wp:positionH relativeFrom="column">
                  <wp:posOffset>-107906</wp:posOffset>
                </wp:positionH>
                <wp:positionV relativeFrom="paragraph">
                  <wp:posOffset>255308</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13" name="Group 2"/>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14"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 name="Graphic 7" descr="Bullseye"/>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35624" y="35624"/>
                            <a:ext cx="360752" cy="360752"/>
                          </a:xfrm>
                          <a:prstGeom prst="rect">
                            <a:avLst/>
                          </a:prstGeom>
                        </pic:spPr>
                      </pic:pic>
                    </wpg:wgp>
                  </a:graphicData>
                </a:graphic>
              </wp:anchor>
            </w:drawing>
          </mc:Choice>
          <mc:Fallback>
            <w:pict>
              <v:group w14:anchorId="6F71A5D3" id="Group 2" o:spid="_x0000_s1026" style="position:absolute;margin-left:-8.5pt;margin-top:20.1pt;width:34pt;height:34pt;z-index:-251655168" coordsize="432000,432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qRpruwMAACIJAAAOAAAAZHJzL2Uyb0RvYy54bWykVttu2zgQfS+w/yDo&#10;XZFkyZYjxC58SYIF2m6w3f0AmqIsohRJkLQdo+i/d3iR0iTeNug+RBle5nY4c8Y37x97Fh2J0lTw&#10;RZxfZXFEOBYN5ftF/O8/d8k8jrRBvEFMcLKIz0TH75d/vLs5yZpMRCdYQ1QERriuT3IRd8bIOk01&#10;7kiP9JWQhMNhK1SPDCzVPm0UOoH1nqWTLJulJ6EaqQQmWsPu1h/GS2e/bQk2f7WtJiZiixhiM+6r&#10;3Hdnv+nyBtV7hWRHcQgD/UYUPaIcnI6mtsig6KDoK1M9xUpo0ZorLPpUtC3FxOUA2eTZi2zulThI&#10;l8u+Pu3lCBNA+wKn3zaLPx0fVEQbeLsijjjq4Y2c22hisTnJfQ1X7pX8LB9U2Nj7lU33sVW9/Q+J&#10;RI8O1fOIKnk0EYbNssjnGWCP4SjIDnXcwdO80sLd7agHDzzqORn00sFpamMbQzlJqB/9BJH+fxB9&#10;7pAkDnlt8x8gKgeI7ihjHh93PoKjaw04vR2Zn2aIaqm0uSeij6ywiAljVGobF6rR8YM2Ho/hlt3W&#10;gtHGRucWtovIhqnoiKD+d/vcxgwIPrvFeHRaxMU8B7DfYsLeYYf+o2i82Sm8kmska3jw+NINnDEO&#10;m/adPEROMmdGnD3+N2mhDKFcJj6IwZD3gTAm3OT+qEMN+ZVrZg1ayy1gMdoOBi7b9tCE+1aVOP4Y&#10;lQM6P1MeNZxnwc2o3FMu1KXMGGQVPPv7A0geGovSTjRnqEBl2EZ4GkMcdwJYDBvllEP1L28kxTX8&#10;BaYA6VUb/JpRQcscFImDkf5NNnqkvhxkAqQmkaE7yqg5O4KGnG1Q/PhAse0Mu/iho6ZDR90HDq7i&#10;qCEaQ3LrA2OanInNcNDyNqAxKP4g8BcdcbHpEN+TlZbA9cBiDo/n11O7fBbADvpoaBIrh1TB6Qte&#10;vYCW5+ytwIceStIPIUUYZC247qA/40jVpN8R4FT1Z5MD8cEANMCrUlFuXA0ANUL3uhoDsnNz4utk&#10;vsqy68k62UyzTVJm1W2yui6rpMpuqzIr5/km33yz2nlZHzSB9BHbShpCh91XwV8cCmF8+nHjxpZv&#10;paGDIbTncV3PtqvNtMyTal2tkrLYFsl8XV0nRbWdFcV6Xs7u8m+hhIe8oNstrNaQNooY3FnRtxYO&#10;rDUeuOd5ehH7WP9BosV0NgEKhjniJSgM6NIwLopZVk0nfswE2ffVMKMGmgxkqqBe3GNcZFIXlA/D&#10;iRCVa0w3iB25hR8NdtL/uHa3nn7aLL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GZ7gi3wAAAAkBAAAPAAAAZHJzL2Rvd25yZXYueG1sTI9BS8NAEIXvgv9hGcFbu5totcRsSinq&#10;qQhtBfG2zU6T0OxsyG6T9N87nvT4mI8338tXk2vFgH1oPGlI5goEUultQ5WGz8PbbAkiREPWtJ5Q&#10;wxUDrIrbm9xk1o+0w2EfK8ElFDKjoY6xy6QMZY3OhLnvkPh28r0zkWNfSdubkctdK1OlnqQzDfGH&#10;2nS4qbE87y9Ow/toxvVD8jpsz6fN9fuw+PjaJqj1/d20fgERcYp/MPzqszoU7HT0F7JBtBpmyTNv&#10;iRoeVQqCgUXC+cigWqYgi1z+X1D8AAAA//8DAFBLAwQKAAAAAAAAACEA1X4VigAKAAAACgAAFAAA&#10;AGRycy9tZWRpYS9pbWFnZTEucG5niVBORw0KGgoAAAANSUhEUgAAAFcAAABXCAMAAAExERnIAAAA&#10;AXNSR0IArs4c6QAAAARnQU1BAACxjwv8YQUAAALTUExURQAAAAAtZAAiYgAqZgAqZwAsYwArZgAt&#10;ZgAlYQAtZQAAVQAsZQArZAApYwAvXgAraAAtZwApYQAfXwAqZQAtYwArZgAVagAqZwAnYgAoYgAt&#10;YwAtZQAqZwAtZAAsZgAsZQArZQArZgAqYwAsZAAtZQArZQAqYwAsZgAiXQAtZQArZQAtZAAtZgAs&#10;ZQAsYwAraAAsYwAsZgAtZwAsZgAsYwArZgAtZgAqYwAkZQArZgAqZAAoZQAtZwArZQAtZQAcVAAt&#10;ZwArZAAAAAAsZQAmZgAnYgAsZgAqZAAnZgAtZgAqYQAsZAAtZAAsZAAXXAAsZQAsZAAtZQArZQAr&#10;YwAuYgArZQArZAAtZAAsZgAqZAAtZAAsYAAtZgAtZgAkYQArZQAtZQAuZAAsZAApYQAsZQAsZAAq&#10;YwAsZQAtZQAqYwArZQAlYwAuZwArYwAsZgApYgAsZAArZAArZgApXgAAfwApZAArZQAsZQAraAAt&#10;ZgArZQAqYwAAAAAtZQAsYwArYAAASAAsZgArZAAtZQAraQArZgAsZwArZQAqVQAsZQAqZgAsZQAq&#10;ZQAZZgAkbQAtZQAtYQAtZAAtZQAiYAAsZgAtaQArZQAtZQApYwAtZAAsZAAsZQAlZwAAAAAAPwAt&#10;ZQAsZwAsZQAtZgAnXwAqZQAoZQArZQAsZgAsZQAsZwAsZQAaXQAtZAAsZgApYAAsZQAtZwAsYwAp&#10;ZwAtZAAtZQAsZwAqXQAqZAArZAAsYwAtZQAqZgAqYwAtYgAqZQAtZAAtZQAtZQAsZQAtZgAsZAAr&#10;ZQArZAArZQAqZAATYgAtZgArZAAuZQAjZAAsZQAtZgAtZAArZQAsZgAsZgAqZgApZAAtZwAqYwAt&#10;ZAAnYgAtZgAsZQAZZgAsYwAAAAAoXQApWgAsZQApYgAgYgAtZAAsZQAsZgAAVQAsZAAsZwAtZgAk&#10;WwArZAAfXwArZAAjYAAsZCMWdpkAAADxdFJOUwC+LOPjee+YIkQD+0dKG0fGNxiXX7YMlydG4Y1x&#10;evCcald5t9bZEuUe8fSdnb+sTBesy+1Fu/lII/yJS+bpkgmSggKhKDSOkTTbKv2HaAvqlrUjZCxk&#10;pdCxtHxK/qoV7pchuUmm51XU89f2Kf877z6bfHwrAitpyWno2CQELZAdB5BenB2fvuAGq23srgoH&#10;diL4+CXZIvukaZFysxsBBL+gzu0g0T/d/Gf8qBO0lSXWYMMl4uLDHnLSXHseXydf/f2piql3mYbH&#10;VA3y9Wkrrcy5e5rbnb9lipMak/YUYQMTH48fH9y9vQbr6/cO+gjnHfM7GrZnAAAACXBIWXMAACHV&#10;AAAh1QEEnLSdAAAFuUlEQVRYR+2Y95cURRSFy4SKESNmDLBmBRWzIIiYUMAcMCuoT8wJDJhdc85g&#10;QjGuCuaAWcwBwayoCIoJ/wTr3Xerq6qnZ5n16NEf9ju7Xe/ed7tmenpmunpcK4i4pZ/2Gy2hUDq3&#10;NQwVutVAuY4Ohj5x35hoDFlVpzkXJZ4Cp8Q0Z1gNX8ui/gK1el12ZSN5YEu1DQFamFbiJItZT8Hj&#10;iDzzlT3k6GDbnpiENaRbXhV217+xsN9nQt2JrBWk4uYl2tYwYgX206lL3j/PDxzBKnjEUflT2die&#10;hN9oM+RFTmQFm+VtWlwF3RJdviAyU9xsaTHLo33LTJcLLKTIgnAHyHg8WJhFw9+4cX6aFtsz2v5P&#10;cR/ldh/YNWn8+7efrIYatnodYjkFpS/038/zrLofM2wZv9GH9ONy8BRoIykR1eFYkYehCzBHFv3f&#10;suihY3dhqUh/FiV25iEFetlBspuCtn3CjSZxPWB6aJFaR9kMyXIjOO9ZV3HuEL8ducFdaCSgZ9Nf&#10;CsPzlBdX+1HOy2eOWUhlpBfTrUztctYPwL/x/dYbMyrCu+dZFXcHK3ndrXN+bXjvYK2ug2GdZFCi&#10;85aJgJn+6z5zS5METhAZpKO3ox9EKevclsHRRODn4GBM0S5Lt+6EAawyO0X9fVkb6lRGFX0yOWzU&#10;ZW7mwvWgnb9Hd46VnDqpeQ+WniF1TwrPhTICxmt1TuA0pgqcewXbWqy/I+rOByDUbF7TpjAjao5j&#10;DXwWSc9kWkQtlhEERZakJN5pYplg0UeoiHf6FpWySazfgF/gnVmhIL1N/H7L8WgUdPQmCu2K3PGh&#10;yJ0m4GYEM+tSvPOkXGeGwYgf5odWGC2a5M8iuhe0UkRLWapg+lP2ukUH0k8Oz0KfWLSfxhTntjcH&#10;dUDkc2xDB1jdKTaMdHf/3I1oURilhpFZKoy2Ze/BVq0rNadY4/CiQUSGYcs+0PKDwtHBoOBwfYhG&#10;P/kI5NmCo0Um+GFyZvu32bx+ODkPr1g9RXRxlOBamhuWsm+Krahv1PQWWi2k1dtalaIw/LIEO0VC&#10;ZyMUkdByPRHzPAb5uK9QJPyReP2OupyVX9jURp172bsvsC7wnnRknTJcG6wNv2AQGUORc5y25GYq&#10;9y4kRS3opiQriFr027FgKM36MPgcZTvt/JsMkfL1ugH213vKlHW6sUO6e6/i8lyfXjZPNV0Y4gqD&#10;as5cZvn6LKMpztrovF2Z9vStXd7eq/5vvngQiZSBlqhEFxPGEnSqOMj/r8BcoLSCyhjDTCNHVmRB&#10;aa2Tw5M/iZLsdJPZp+2QfhvPNtNoddaHLLMbpbKGWRloZLMuC6segyxE5fnFjJyDtbMAxXfItY5e&#10;oETWo3KjIJV94tEf+b1u9UcdZU14yu31z8dQRPekCteCaygTBrN1AzWjFGVOQvN+qu2gZFvKhHOs&#10;I+OpFRg9KEqg15NiYqYSnkdDZLCK/uE5HgbvV6qMldCi6AZxMZUbDZkwW90LfYFVvcdsigw0hqei&#10;+E0RKsF+pFgY9U+oXScIq3PQCAsLCNadIRLmYwMivKgQZ1GkoMF6/VSgzmBj8VSgbqZIQYP1o6lA&#10;ncHGzFSgLn36ARqs7baBYgZEwsps6Ioun/d0ihQ0pqbiM4onoCK09ScZkVOoIFhnoBE6+hYSuYJK&#10;19sFxU9uJilGpCIHnVspdAEu8iKVfwf3Vj3kEkoPAmEme4MvQpUzF3rfUkHgYlPJ2danyh+kjK1R&#10;KdyrULI5ZYb93h2/kuxiQFELutKHKlw64uts/Eg3Bk3inqMaCyxFFXQ18TJtehpVJRZJjihemzOO&#10;YduzlTlU9bB7DFmL0phipnHfgXTBl2Z2pWyFDpZs7eUqmMUs5Rywz6f/nixOTCUXMdbgrMoR3ENk&#10;nqq7N+c+ZVvkAToNkl8hhk3lnfCZ2+COsOBrs9tGdv9bS1P1oTRGR/t0l1g7fIu189/g3F9JWtbU&#10;iXxkXQAAAABJRU5ErkJgglBLAQItABQABgAIAAAAIQCxgme2CgEAABMCAAATAAAAAAAAAAAAAAAA&#10;AAAAAABbQ29udGVudF9UeXBlc10ueG1sUEsBAi0AFAAGAAgAAAAhADj9If/WAAAAlAEAAAsAAAAA&#10;AAAAAAAAAAAAOwEAAF9yZWxzLy5yZWxzUEsBAi0AFAAGAAgAAAAhAEmpGmu7AwAAIgkAAA4AAAAA&#10;AAAAAAAAAAAAOgIAAGRycy9lMm9Eb2MueG1sUEsBAi0AFAAGAAgAAAAhAKomDr68AAAAIQEAABkA&#10;AAAAAAAAAAAAAAAAIQYAAGRycy9fcmVscy9lMm9Eb2MueG1sLnJlbHNQSwECLQAUAAYACAAAACEA&#10;hme4It8AAAAJAQAADwAAAAAAAAAAAAAAAAAUBwAAZHJzL2Rvd25yZXYueG1sUEsBAi0ACgAAAAAA&#10;AAAhANV+FYoACgAAAAoAABQAAAAAAAAAAAAAAAAAIAgAAGRycy9tZWRpYS9pbWFnZTEucG5nUEsF&#10;BgAAAAAGAAYAfAEAAFISA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xhvgAAANsAAAAPAAAAZHJzL2Rvd25yZXYueG1sRE/bisIw&#10;EH1f8B/CCL6tqSIi1SgiCIKoaP2AoRmbYjOpTaz1742wsG9zONdZrDpbiZYaXzpWMBomIIhzp0su&#10;FFyz7e8MhA/IGivHpOBNHlbL3s8CU+1efKb2EgoRQ9inqMCEUKdS+tyQRT90NXHkbq6xGCJsCqkb&#10;fMVwW8lxkkylxZJjg8GaNoby++VpFXj93LXrx2EfbnjMrNu2nZEnpQb9bj0HEagL/+I/907H+RP4&#10;/hIPkMsPAAAA//8DAFBLAQItABQABgAIAAAAIQDb4fbL7gAAAIUBAAATAAAAAAAAAAAAAAAAAAAA&#10;AABbQ29udGVudF9UeXBlc10ueG1sUEsBAi0AFAAGAAgAAAAhAFr0LFu/AAAAFQEAAAsAAAAAAAAA&#10;AAAAAAAAHwEAAF9yZWxzLy5yZWxzUEsBAi0AFAAGAAgAAAAhANa0jGG+AAAA2wAAAA8AAAAAAAAA&#10;AAAAAAAABwIAAGRycy9kb3ducmV2LnhtbFBLBQYAAAAAAwADALcAAADyAgAAAAA=&#10;" fillcolor="white [3212]" strokecolor="#7f7f7f [1612]" strokeweight="3pt">
                  <v:stroke joinstyle="miter"/>
                </v:oval>
                <v:shape id="Graphic 7" o:spid="_x0000_s1028" type="#_x0000_t75" alt="Bullseye" style="position:absolute;left:35624;top:35624;width:360752;height:360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vwAAAANsAAAAPAAAAZHJzL2Rvd25yZXYueG1sRE/LqsIw&#10;EN1f8B/CCO6uqYIPqlFEEF0IYuvC5dCMbWkzKU2s9e+NcOHu5nCes972phYdta60rGAyjkAQZ1aX&#10;nCu4pYffJQjnkTXWlknBmxxsN4OfNcbavvhKXeJzEULYxaig8L6JpXRZQQbd2DbEgXvY1qAPsM2l&#10;bvEVwk0tp1E0lwZLDg0FNrQvKKuSp1FQVXd9WujjZZLsfd90j9shPVdKjYb9bgXCU+//xX/ukw7z&#10;Z/D9JRwgNx8AAAD//wMAUEsBAi0AFAAGAAgAAAAhANvh9svuAAAAhQEAABMAAAAAAAAAAAAAAAAA&#10;AAAAAFtDb250ZW50X1R5cGVzXS54bWxQSwECLQAUAAYACAAAACEAWvQsW78AAAAVAQAACwAAAAAA&#10;AAAAAAAAAAAfAQAAX3JlbHMvLnJlbHNQSwECLQAUAAYACAAAACEADW1v78AAAADbAAAADwAAAAAA&#10;AAAAAAAAAAAHAgAAZHJzL2Rvd25yZXYueG1sUEsFBgAAAAADAAMAtwAAAPQCAAAAAA==&#10;">
                  <v:imagedata r:id="rId18" o:title="Bullseye"/>
                  <v:path arrowok="t"/>
                </v:shape>
                <w10:wrap type="tight"/>
              </v:group>
            </w:pict>
          </mc:Fallback>
        </mc:AlternateContent>
      </w:r>
      <w:r w:rsidR="007C75D5" w:rsidRPr="009C3615">
        <w:rPr>
          <w:b/>
        </w:rPr>
        <w:t>Learning Outcomes</w:t>
      </w:r>
    </w:p>
    <w:p w14:paraId="252CC4CF" w14:textId="3E0916D7" w:rsidR="00A27C3D" w:rsidRDefault="00A27C3D">
      <w:r>
        <w:t xml:space="preserve">You will be able to </w:t>
      </w:r>
      <w:r w:rsidR="002F3FB3">
        <w:t>identify your own critical thinking strengths and areas that need improvement and plan how to fill any gaps you might have.</w:t>
      </w:r>
    </w:p>
    <w:p w14:paraId="3D66F81D" w14:textId="6EE4CFF4" w:rsidR="002829D0" w:rsidRDefault="002829D0" w:rsidP="000969B1">
      <w:pPr>
        <w:rPr>
          <w:b/>
        </w:rPr>
      </w:pPr>
    </w:p>
    <w:p w14:paraId="5B0AAB57" w14:textId="435C116E" w:rsidR="002F3FB3" w:rsidRDefault="002F3FB3" w:rsidP="000969B1">
      <w:pPr>
        <w:rPr>
          <w:b/>
        </w:rPr>
      </w:pPr>
    </w:p>
    <w:p w14:paraId="3E158739" w14:textId="77777777" w:rsidR="002F3FB3" w:rsidRDefault="002F3FB3" w:rsidP="000969B1">
      <w:pPr>
        <w:rPr>
          <w:b/>
        </w:rPr>
      </w:pPr>
    </w:p>
    <w:p w14:paraId="6608C1EA" w14:textId="247EC0E3" w:rsidR="00CA3D27" w:rsidRPr="00CA3D27" w:rsidRDefault="00CD6FBE" w:rsidP="000969B1">
      <w:pPr>
        <w:rPr>
          <w:b/>
        </w:rPr>
      </w:pPr>
      <w:r w:rsidRPr="00594BA5">
        <w:rPr>
          <w:b/>
          <w:noProof/>
          <w:lang w:eastAsia="en-ZA"/>
        </w:rPr>
        <mc:AlternateContent>
          <mc:Choice Requires="wpg">
            <w:drawing>
              <wp:anchor distT="0" distB="0" distL="114300" distR="114300" simplePos="0" relativeHeight="251663360" behindDoc="1" locked="0" layoutInCell="1" allowOverlap="1" wp14:anchorId="5F632A9A" wp14:editId="3F799BA9">
                <wp:simplePos x="0" y="0"/>
                <wp:positionH relativeFrom="column">
                  <wp:posOffset>-93263</wp:posOffset>
                </wp:positionH>
                <wp:positionV relativeFrom="paragraph">
                  <wp:posOffset>265467</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22" name="Group 5"/>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23"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Freeform 190"/>
                        <wps:cNvSpPr>
                          <a:spLocks noEditPoints="1"/>
                        </wps:cNvSpPr>
                        <wps:spPr bwMode="auto">
                          <a:xfrm>
                            <a:off x="141276" y="107402"/>
                            <a:ext cx="149447" cy="289683"/>
                          </a:xfrm>
                          <a:custGeom>
                            <a:avLst/>
                            <a:gdLst>
                              <a:gd name="T0" fmla="*/ 210 w 210"/>
                              <a:gd name="T1" fmla="*/ 106 h 456"/>
                              <a:gd name="T2" fmla="*/ 208 w 210"/>
                              <a:gd name="T3" fmla="*/ 83 h 456"/>
                              <a:gd name="T4" fmla="*/ 202 w 210"/>
                              <a:gd name="T5" fmla="*/ 63 h 456"/>
                              <a:gd name="T6" fmla="*/ 191 w 210"/>
                              <a:gd name="T7" fmla="*/ 44 h 456"/>
                              <a:gd name="T8" fmla="*/ 177 w 210"/>
                              <a:gd name="T9" fmla="*/ 27 h 456"/>
                              <a:gd name="T10" fmla="*/ 160 w 210"/>
                              <a:gd name="T11" fmla="*/ 16 h 456"/>
                              <a:gd name="T12" fmla="*/ 140 w 210"/>
                              <a:gd name="T13" fmla="*/ 6 h 456"/>
                              <a:gd name="T14" fmla="*/ 120 w 210"/>
                              <a:gd name="T15" fmla="*/ 1 h 456"/>
                              <a:gd name="T16" fmla="*/ 98 w 210"/>
                              <a:gd name="T17" fmla="*/ 0 h 456"/>
                              <a:gd name="T18" fmla="*/ 78 w 210"/>
                              <a:gd name="T19" fmla="*/ 3 h 456"/>
                              <a:gd name="T20" fmla="*/ 44 w 210"/>
                              <a:gd name="T21" fmla="*/ 19 h 456"/>
                              <a:gd name="T22" fmla="*/ 18 w 210"/>
                              <a:gd name="T23" fmla="*/ 45 h 456"/>
                              <a:gd name="T24" fmla="*/ 3 w 210"/>
                              <a:gd name="T25" fmla="*/ 80 h 456"/>
                              <a:gd name="T26" fmla="*/ 0 w 210"/>
                              <a:gd name="T27" fmla="*/ 98 h 456"/>
                              <a:gd name="T28" fmla="*/ 1 w 210"/>
                              <a:gd name="T29" fmla="*/ 129 h 456"/>
                              <a:gd name="T30" fmla="*/ 13 w 210"/>
                              <a:gd name="T31" fmla="*/ 156 h 456"/>
                              <a:gd name="T32" fmla="*/ 29 w 210"/>
                              <a:gd name="T33" fmla="*/ 179 h 456"/>
                              <a:gd name="T34" fmla="*/ 52 w 210"/>
                              <a:gd name="T35" fmla="*/ 197 h 456"/>
                              <a:gd name="T36" fmla="*/ 55 w 210"/>
                              <a:gd name="T37" fmla="*/ 199 h 456"/>
                              <a:gd name="T38" fmla="*/ 60 w 210"/>
                              <a:gd name="T39" fmla="*/ 205 h 456"/>
                              <a:gd name="T40" fmla="*/ 60 w 210"/>
                              <a:gd name="T41" fmla="*/ 411 h 456"/>
                              <a:gd name="T42" fmla="*/ 62 w 210"/>
                              <a:gd name="T43" fmla="*/ 417 h 456"/>
                              <a:gd name="T44" fmla="*/ 94 w 210"/>
                              <a:gd name="T45" fmla="*/ 451 h 456"/>
                              <a:gd name="T46" fmla="*/ 99 w 210"/>
                              <a:gd name="T47" fmla="*/ 455 h 456"/>
                              <a:gd name="T48" fmla="*/ 111 w 210"/>
                              <a:gd name="T49" fmla="*/ 455 h 456"/>
                              <a:gd name="T50" fmla="*/ 147 w 210"/>
                              <a:gd name="T51" fmla="*/ 422 h 456"/>
                              <a:gd name="T52" fmla="*/ 150 w 210"/>
                              <a:gd name="T53" fmla="*/ 417 h 456"/>
                              <a:gd name="T54" fmla="*/ 150 w 210"/>
                              <a:gd name="T55" fmla="*/ 381 h 456"/>
                              <a:gd name="T56" fmla="*/ 151 w 210"/>
                              <a:gd name="T57" fmla="*/ 376 h 456"/>
                              <a:gd name="T58" fmla="*/ 169 w 210"/>
                              <a:gd name="T59" fmla="*/ 355 h 456"/>
                              <a:gd name="T60" fmla="*/ 173 w 210"/>
                              <a:gd name="T61" fmla="*/ 350 h 456"/>
                              <a:gd name="T62" fmla="*/ 173 w 210"/>
                              <a:gd name="T63" fmla="*/ 339 h 456"/>
                              <a:gd name="T64" fmla="*/ 155 w 210"/>
                              <a:gd name="T65" fmla="*/ 319 h 456"/>
                              <a:gd name="T66" fmla="*/ 151 w 210"/>
                              <a:gd name="T67" fmla="*/ 314 h 456"/>
                              <a:gd name="T68" fmla="*/ 150 w 210"/>
                              <a:gd name="T69" fmla="*/ 310 h 456"/>
                              <a:gd name="T70" fmla="*/ 151 w 210"/>
                              <a:gd name="T71" fmla="*/ 303 h 456"/>
                              <a:gd name="T72" fmla="*/ 169 w 210"/>
                              <a:gd name="T73" fmla="*/ 283 h 456"/>
                              <a:gd name="T74" fmla="*/ 173 w 210"/>
                              <a:gd name="T75" fmla="*/ 279 h 456"/>
                              <a:gd name="T76" fmla="*/ 173 w 210"/>
                              <a:gd name="T77" fmla="*/ 267 h 456"/>
                              <a:gd name="T78" fmla="*/ 155 w 210"/>
                              <a:gd name="T79" fmla="*/ 246 h 456"/>
                              <a:gd name="T80" fmla="*/ 151 w 210"/>
                              <a:gd name="T81" fmla="*/ 241 h 456"/>
                              <a:gd name="T82" fmla="*/ 150 w 210"/>
                              <a:gd name="T83" fmla="*/ 210 h 456"/>
                              <a:gd name="T84" fmla="*/ 151 w 210"/>
                              <a:gd name="T85" fmla="*/ 205 h 456"/>
                              <a:gd name="T86" fmla="*/ 155 w 210"/>
                              <a:gd name="T87" fmla="*/ 199 h 456"/>
                              <a:gd name="T88" fmla="*/ 158 w 210"/>
                              <a:gd name="T89" fmla="*/ 197 h 456"/>
                              <a:gd name="T90" fmla="*/ 179 w 210"/>
                              <a:gd name="T91" fmla="*/ 181 h 456"/>
                              <a:gd name="T92" fmla="*/ 195 w 210"/>
                              <a:gd name="T93" fmla="*/ 158 h 456"/>
                              <a:gd name="T94" fmla="*/ 207 w 210"/>
                              <a:gd name="T95" fmla="*/ 133 h 456"/>
                              <a:gd name="T96" fmla="*/ 210 w 210"/>
                              <a:gd name="T97" fmla="*/ 106 h 456"/>
                              <a:gd name="T98" fmla="*/ 47 w 210"/>
                              <a:gd name="T99" fmla="*/ 58 h 456"/>
                              <a:gd name="T100" fmla="*/ 45 w 210"/>
                              <a:gd name="T101" fmla="*/ 57 h 456"/>
                              <a:gd name="T102" fmla="*/ 44 w 210"/>
                              <a:gd name="T103" fmla="*/ 54 h 456"/>
                              <a:gd name="T104" fmla="*/ 45 w 210"/>
                              <a:gd name="T105" fmla="*/ 52 h 456"/>
                              <a:gd name="T106" fmla="*/ 72 w 210"/>
                              <a:gd name="T107" fmla="*/ 34 h 456"/>
                              <a:gd name="T108" fmla="*/ 104 w 210"/>
                              <a:gd name="T109" fmla="*/ 27 h 456"/>
                              <a:gd name="T110" fmla="*/ 122 w 210"/>
                              <a:gd name="T111" fmla="*/ 29 h 456"/>
                              <a:gd name="T112" fmla="*/ 151 w 210"/>
                              <a:gd name="T113" fmla="*/ 42 h 456"/>
                              <a:gd name="T114" fmla="*/ 164 w 210"/>
                              <a:gd name="T115" fmla="*/ 52 h 456"/>
                              <a:gd name="T116" fmla="*/ 164 w 210"/>
                              <a:gd name="T117" fmla="*/ 55 h 456"/>
                              <a:gd name="T118" fmla="*/ 161 w 210"/>
                              <a:gd name="T119" fmla="*/ 58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0" h="456">
                                <a:moveTo>
                                  <a:pt x="210" y="106"/>
                                </a:moveTo>
                                <a:lnTo>
                                  <a:pt x="210" y="106"/>
                                </a:lnTo>
                                <a:lnTo>
                                  <a:pt x="210" y="94"/>
                                </a:lnTo>
                                <a:lnTo>
                                  <a:pt x="208" y="83"/>
                                </a:lnTo>
                                <a:lnTo>
                                  <a:pt x="205" y="73"/>
                                </a:lnTo>
                                <a:lnTo>
                                  <a:pt x="202" y="63"/>
                                </a:lnTo>
                                <a:lnTo>
                                  <a:pt x="197" y="54"/>
                                </a:lnTo>
                                <a:lnTo>
                                  <a:pt x="191" y="44"/>
                                </a:lnTo>
                                <a:lnTo>
                                  <a:pt x="184" y="36"/>
                                </a:lnTo>
                                <a:lnTo>
                                  <a:pt x="177" y="27"/>
                                </a:lnTo>
                                <a:lnTo>
                                  <a:pt x="169" y="21"/>
                                </a:lnTo>
                                <a:lnTo>
                                  <a:pt x="160" y="16"/>
                                </a:lnTo>
                                <a:lnTo>
                                  <a:pt x="151" y="9"/>
                                </a:lnTo>
                                <a:lnTo>
                                  <a:pt x="140" y="6"/>
                                </a:lnTo>
                                <a:lnTo>
                                  <a:pt x="130" y="3"/>
                                </a:lnTo>
                                <a:lnTo>
                                  <a:pt x="120" y="1"/>
                                </a:lnTo>
                                <a:lnTo>
                                  <a:pt x="109" y="0"/>
                                </a:lnTo>
                                <a:lnTo>
                                  <a:pt x="98" y="0"/>
                                </a:lnTo>
                                <a:lnTo>
                                  <a:pt x="98" y="0"/>
                                </a:lnTo>
                                <a:lnTo>
                                  <a:pt x="78" y="3"/>
                                </a:lnTo>
                                <a:lnTo>
                                  <a:pt x="60" y="9"/>
                                </a:lnTo>
                                <a:lnTo>
                                  <a:pt x="44" y="19"/>
                                </a:lnTo>
                                <a:lnTo>
                                  <a:pt x="31" y="31"/>
                                </a:lnTo>
                                <a:lnTo>
                                  <a:pt x="18" y="45"/>
                                </a:lnTo>
                                <a:lnTo>
                                  <a:pt x="10" y="62"/>
                                </a:lnTo>
                                <a:lnTo>
                                  <a:pt x="3" y="80"/>
                                </a:lnTo>
                                <a:lnTo>
                                  <a:pt x="0" y="98"/>
                                </a:lnTo>
                                <a:lnTo>
                                  <a:pt x="0" y="98"/>
                                </a:lnTo>
                                <a:lnTo>
                                  <a:pt x="0" y="114"/>
                                </a:lnTo>
                                <a:lnTo>
                                  <a:pt x="1" y="129"/>
                                </a:lnTo>
                                <a:lnTo>
                                  <a:pt x="6" y="143"/>
                                </a:lnTo>
                                <a:lnTo>
                                  <a:pt x="13" y="156"/>
                                </a:lnTo>
                                <a:lnTo>
                                  <a:pt x="19" y="168"/>
                                </a:lnTo>
                                <a:lnTo>
                                  <a:pt x="29" y="179"/>
                                </a:lnTo>
                                <a:lnTo>
                                  <a:pt x="41" y="189"/>
                                </a:lnTo>
                                <a:lnTo>
                                  <a:pt x="52" y="197"/>
                                </a:lnTo>
                                <a:lnTo>
                                  <a:pt x="52" y="197"/>
                                </a:lnTo>
                                <a:lnTo>
                                  <a:pt x="55" y="199"/>
                                </a:lnTo>
                                <a:lnTo>
                                  <a:pt x="59" y="202"/>
                                </a:lnTo>
                                <a:lnTo>
                                  <a:pt x="60" y="205"/>
                                </a:lnTo>
                                <a:lnTo>
                                  <a:pt x="60" y="210"/>
                                </a:lnTo>
                                <a:lnTo>
                                  <a:pt x="60" y="411"/>
                                </a:lnTo>
                                <a:lnTo>
                                  <a:pt x="60" y="411"/>
                                </a:lnTo>
                                <a:lnTo>
                                  <a:pt x="62" y="417"/>
                                </a:lnTo>
                                <a:lnTo>
                                  <a:pt x="65" y="422"/>
                                </a:lnTo>
                                <a:lnTo>
                                  <a:pt x="94" y="451"/>
                                </a:lnTo>
                                <a:lnTo>
                                  <a:pt x="94" y="451"/>
                                </a:lnTo>
                                <a:lnTo>
                                  <a:pt x="99" y="455"/>
                                </a:lnTo>
                                <a:lnTo>
                                  <a:pt x="106" y="456"/>
                                </a:lnTo>
                                <a:lnTo>
                                  <a:pt x="111" y="455"/>
                                </a:lnTo>
                                <a:lnTo>
                                  <a:pt x="116" y="451"/>
                                </a:lnTo>
                                <a:lnTo>
                                  <a:pt x="147" y="422"/>
                                </a:lnTo>
                                <a:lnTo>
                                  <a:pt x="147" y="422"/>
                                </a:lnTo>
                                <a:lnTo>
                                  <a:pt x="150" y="417"/>
                                </a:lnTo>
                                <a:lnTo>
                                  <a:pt x="150" y="411"/>
                                </a:lnTo>
                                <a:lnTo>
                                  <a:pt x="150" y="381"/>
                                </a:lnTo>
                                <a:lnTo>
                                  <a:pt x="150" y="381"/>
                                </a:lnTo>
                                <a:lnTo>
                                  <a:pt x="151" y="376"/>
                                </a:lnTo>
                                <a:lnTo>
                                  <a:pt x="155" y="372"/>
                                </a:lnTo>
                                <a:lnTo>
                                  <a:pt x="169" y="355"/>
                                </a:lnTo>
                                <a:lnTo>
                                  <a:pt x="169" y="355"/>
                                </a:lnTo>
                                <a:lnTo>
                                  <a:pt x="173" y="350"/>
                                </a:lnTo>
                                <a:lnTo>
                                  <a:pt x="174" y="345"/>
                                </a:lnTo>
                                <a:lnTo>
                                  <a:pt x="173" y="339"/>
                                </a:lnTo>
                                <a:lnTo>
                                  <a:pt x="169" y="334"/>
                                </a:lnTo>
                                <a:lnTo>
                                  <a:pt x="155" y="319"/>
                                </a:lnTo>
                                <a:lnTo>
                                  <a:pt x="155" y="319"/>
                                </a:lnTo>
                                <a:lnTo>
                                  <a:pt x="151" y="314"/>
                                </a:lnTo>
                                <a:lnTo>
                                  <a:pt x="150" y="308"/>
                                </a:lnTo>
                                <a:lnTo>
                                  <a:pt x="150" y="310"/>
                                </a:lnTo>
                                <a:lnTo>
                                  <a:pt x="150" y="310"/>
                                </a:lnTo>
                                <a:lnTo>
                                  <a:pt x="151" y="303"/>
                                </a:lnTo>
                                <a:lnTo>
                                  <a:pt x="155" y="298"/>
                                </a:lnTo>
                                <a:lnTo>
                                  <a:pt x="169" y="283"/>
                                </a:lnTo>
                                <a:lnTo>
                                  <a:pt x="169" y="283"/>
                                </a:lnTo>
                                <a:lnTo>
                                  <a:pt x="173" y="279"/>
                                </a:lnTo>
                                <a:lnTo>
                                  <a:pt x="174" y="272"/>
                                </a:lnTo>
                                <a:lnTo>
                                  <a:pt x="173" y="267"/>
                                </a:lnTo>
                                <a:lnTo>
                                  <a:pt x="169" y="262"/>
                                </a:lnTo>
                                <a:lnTo>
                                  <a:pt x="155" y="246"/>
                                </a:lnTo>
                                <a:lnTo>
                                  <a:pt x="155" y="246"/>
                                </a:lnTo>
                                <a:lnTo>
                                  <a:pt x="151" y="241"/>
                                </a:lnTo>
                                <a:lnTo>
                                  <a:pt x="150" y="236"/>
                                </a:lnTo>
                                <a:lnTo>
                                  <a:pt x="150" y="210"/>
                                </a:lnTo>
                                <a:lnTo>
                                  <a:pt x="150" y="210"/>
                                </a:lnTo>
                                <a:lnTo>
                                  <a:pt x="151" y="205"/>
                                </a:lnTo>
                                <a:lnTo>
                                  <a:pt x="153" y="202"/>
                                </a:lnTo>
                                <a:lnTo>
                                  <a:pt x="155" y="199"/>
                                </a:lnTo>
                                <a:lnTo>
                                  <a:pt x="158" y="197"/>
                                </a:lnTo>
                                <a:lnTo>
                                  <a:pt x="158" y="197"/>
                                </a:lnTo>
                                <a:lnTo>
                                  <a:pt x="169" y="189"/>
                                </a:lnTo>
                                <a:lnTo>
                                  <a:pt x="179" y="181"/>
                                </a:lnTo>
                                <a:lnTo>
                                  <a:pt x="189" y="169"/>
                                </a:lnTo>
                                <a:lnTo>
                                  <a:pt x="195" y="158"/>
                                </a:lnTo>
                                <a:lnTo>
                                  <a:pt x="202" y="146"/>
                                </a:lnTo>
                                <a:lnTo>
                                  <a:pt x="207" y="133"/>
                                </a:lnTo>
                                <a:lnTo>
                                  <a:pt x="208" y="119"/>
                                </a:lnTo>
                                <a:lnTo>
                                  <a:pt x="210" y="106"/>
                                </a:lnTo>
                                <a:lnTo>
                                  <a:pt x="210" y="106"/>
                                </a:lnTo>
                                <a:close/>
                                <a:moveTo>
                                  <a:pt x="47" y="58"/>
                                </a:moveTo>
                                <a:lnTo>
                                  <a:pt x="47" y="58"/>
                                </a:lnTo>
                                <a:lnTo>
                                  <a:pt x="45" y="57"/>
                                </a:lnTo>
                                <a:lnTo>
                                  <a:pt x="44" y="55"/>
                                </a:lnTo>
                                <a:lnTo>
                                  <a:pt x="44" y="54"/>
                                </a:lnTo>
                                <a:lnTo>
                                  <a:pt x="45" y="52"/>
                                </a:lnTo>
                                <a:lnTo>
                                  <a:pt x="45" y="52"/>
                                </a:lnTo>
                                <a:lnTo>
                                  <a:pt x="59" y="42"/>
                                </a:lnTo>
                                <a:lnTo>
                                  <a:pt x="72" y="34"/>
                                </a:lnTo>
                                <a:lnTo>
                                  <a:pt x="88" y="29"/>
                                </a:lnTo>
                                <a:lnTo>
                                  <a:pt x="104" y="27"/>
                                </a:lnTo>
                                <a:lnTo>
                                  <a:pt x="104" y="27"/>
                                </a:lnTo>
                                <a:lnTo>
                                  <a:pt x="122" y="29"/>
                                </a:lnTo>
                                <a:lnTo>
                                  <a:pt x="137" y="34"/>
                                </a:lnTo>
                                <a:lnTo>
                                  <a:pt x="151" y="42"/>
                                </a:lnTo>
                                <a:lnTo>
                                  <a:pt x="164" y="52"/>
                                </a:lnTo>
                                <a:lnTo>
                                  <a:pt x="164" y="52"/>
                                </a:lnTo>
                                <a:lnTo>
                                  <a:pt x="164" y="54"/>
                                </a:lnTo>
                                <a:lnTo>
                                  <a:pt x="164" y="55"/>
                                </a:lnTo>
                                <a:lnTo>
                                  <a:pt x="164" y="57"/>
                                </a:lnTo>
                                <a:lnTo>
                                  <a:pt x="161" y="58"/>
                                </a:lnTo>
                                <a:lnTo>
                                  <a:pt x="47" y="58"/>
                                </a:lnTo>
                                <a:close/>
                              </a:path>
                            </a:pathLst>
                          </a:custGeom>
                          <a:solidFill>
                            <a:srgbClr val="002E67"/>
                          </a:solidFill>
                          <a:ln w="12700">
                            <a:solidFill>
                              <a:srgbClr val="002E67"/>
                            </a:solid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54B957D5" id="Group 5" o:spid="_x0000_s1026" style="position:absolute;margin-left:-7.35pt;margin-top:20.9pt;width:34pt;height:34pt;z-index:-251653120" coordsize="432000,4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AIUQsAAEg4AAAOAAAAZHJzL2Uyb0RvYy54bWy8W02P47gRvQfIfxB8DJBpUZ9WY3r2MDs7&#10;CDDZDDId5KyW5bYRWXIkdbtnf31e8UOmelQUs2nkYtnWU7HqsUhWFcX3P72cmuC57odj195txLtw&#10;E9Rt1e2O7ePd5h/3v/x5uwmGsWx3ZdO19d3mez1sfvrwxz+8v5xv66g7dM2u7gMIaYfby/lucxjH&#10;8+3NzVAd6lM5vOvOdYub+64/lSN+9o83u768QPqpuYnCMLu5dP3u3HdVPQz492d1c/NByt/v62r8&#10;234/1GPQ3G2g2yg/e/n5QJ83H96Xt499eT4cK61G+Tu0OJXHFo1Oon4uxzJ46o8/iDodq74buv34&#10;rupON91+f6xqaQOsEeEraz733dNZ2vJ4e3k8TzSB2lc8/W6x1a/PX/vguLvbRNEmaMsT+kg2G6TE&#10;zeX8eAvI5/787fy11388ql9k7su+P9EVhgQvktXvE6v1yxhU+DOJxTYE9xVu6e+S9eqArvnhqerw&#10;aXoOHTw9J7/juRvT6A3pNqlyOcN/hitFw/9G0bdDea4l8wPZbyiKDUW/HJtG8SPvT+QMtwN48mfG&#10;aWF5e+6H8XPdnQL6crepm+Z4Hkiv8rZ8/jKMig+Dor+HrjnuSDv5g0ZR/bHpg+cS/v/wKEhnMDhD&#10;NW1wudvEWwGyfUQQpnk6/bXbKbEpekkOJBJsWnzdDO41Lf6kflIUyW/j96aW8tq/13u4IdwlUkoY&#10;QaqNsqrqdhTq1qHc1WtNNySQJO/BxSRbC1iWrajReHq0lvPH9LBmx/Xw9IRsuWvH6eHTse36Jcsa&#10;WKVbVnhDkqKGWHrodt/hgf3YfOzUNFa21aHDLFaNvXxYez+N1//HMEimYdDXNc3NgSikB1DzGC40&#10;HIiB4fylq/41BG33aXccv3bHdsS4VPbOoPSDvCJ4uMCtMAWVT2Mn2Xo1wYhERHm2CTCViDBPwojM&#10;R0/pKUMkRZLkaqqJtkW2jTW3Rkz1pAYUPWRGECbtHcYS/fW401PgPead/anBUvCnmyASYXChT9XY&#10;FSQskAiz4BAkafYahGn1KincLkvCxDKBtvGyILA+YaIwWhaUWqCMEQT+JkGiEMuCwOIESpJljbC2&#10;TxiR58uCCgsU5cuCQK0lKePonvHN0C1svkXCibIJ5yTZhIuIk2QzLhjzbMYLxgWEzXjICLIZzzlB&#10;NuOMC0Q24ejeRfeOZnwXyypR2HB1AkalyKY7SRlJNt8xo5LN9pZhKbLpZrotstlGlywPXZtuZpxE&#10;NtsiYliKbb4FY1w84ztl3DK2CUd7i10X24SLnNPKZjxlZpTYplwUzAiObc7TlNHKJl0UnFY269xc&#10;ENu0RyHjUolNOycqsWlPBDOGE5v2jOEqsWlPBMNVYtNeMIMvsWlPUk4rm3YQuugMtCJOQzRB5yw6&#10;e2LTLkDDsiybd1ZWavMuEmZlSGfER9GyXqlNvEiZ8Zx6MZ/azPOybOoRFzN62dQLdNAiX6nNfZwz&#10;YzqdcZ8x/Zja3MdcP2Yz7nNmrsls7mOwuugT2Yx7VpbNfRwzwzqbc89MEdmMe8HJ8uI+m3EvmCAm&#10;m3HP+Vc24x4B4SJf+Yx7zifyGfchs0TnM+45n8ht7iMudMxn3HP9mNvcR9yiQeH3NJsIVpbNfZQx&#10;M2E+557xidzmPkqYMbT14n5rcx8lzNjezrjnfALZxZUJShIWfWI7457zie2Me249286455bZrc09&#10;u8xu59wzkdvW5p5d/ZH9XZmgcGNxLixs7gU3rxYz7gvGJwqbe5EyAVxhcx+FzDpU2NyLmBmPhc09&#10;mxIWM+65nLCwueeWx8KmnrOQijZX6hFaLzIvQpv6lBmNAum0JYsJTERoU58ys6oIbep5vWzqEYEu&#10;jiCk1pZeORN7oR5goWJWL5t6aMkRZpMfcYTN81ZEMMvsC5t9LkUQ88yVmyiEsOlPOMqETb/IODOF&#10;F//C5t8hzO4ALjwRYtYBGRM3CWF3gO39qCRO9ZryoIqg5W310uoaDr4FJe0+qHrduRuoxkwFHRSN&#10;7k2xDSgq+DBgjAMCm+qRGwymCSzr5VDODQaTBM51XcoNBlMELrzA5IuEhrOpeqJbNnmbhPsZSf4k&#10;4X5mksdIuJ+h5BMS7mcqVS8IjgKFj6lUopBwP1MjbWrkZypVG6R0P1MjbSrqBj66U+GApKM24AU3&#10;nutnaqxNRY7vJV2bGvuZGmtTkav7SKdknUxFPu4F16Yi5/aCa1ORV3vBtanInb3g2tTEz1TKj8lU&#10;ZMA+0ikFlnA/UynLlXA/U1GyVnA/UylXldL9TKV0lOBIOH1MpYxTwv1MpaRSwv1MzbSpyAy9lNGm&#10;IvnzgVP2R8ogv/OCa1ORwnnBtanI0rzg2tTcz1TKxKTufqZSskVwpFM+ylA+JeF+plLKJOF+plJW&#10;JOF+plLiI+F+plJuQ3BkLz6mUvoi4X6mUoYi4X6mUhIi4X6mUp4h4X6mymSC8JQv+BgrMwb1gJ+5&#10;Mi1QD/gZLGN/9YCfySLUNovQ0+hr4ORp9BQ6IRT3YmkKnhBu+z2gu1lgU8jvAWM0wmbrARWO6sC4&#10;x8swr1+D6TcBXoN5oGfwtkE5UjxtvtJbAbTpGRzw3gYWCfr/1D3X951EjBRWy/voHuom1e4V0bRu&#10;pLlvrueZRAwMJdDcNlcN09087fCa2+ZqYEhwoN80x5rb5mpgatRmpkPNbXNVMNQ/pDQssC7dsKcq&#10;YajzO2F6msPWiROGGZxMwI6VE0YVSoIZJzaqm6s2Qa/HCNCd0qg2D2nGm4wQc9XCdMi2IkvHsCvc&#10;6qB+RX0MatLLvG9i9DFXpZee9t4ApJdFt+qaUjdXtOkDxafxaTQ2V6U5bQECNUX75q65at7VaJ9C&#10;WXPXXDVKLVyIqFw9jWoCGsR67gIpSaD1jUACM6JLlGIBu6lOlJokxZQAGPPNVdOgLBTqzQz5HpKa&#10;l17BlGMJbAe4NKPtXupG1KRdMNpTJBjKpy6YDuxpXnkLmJrrUPF1S9MThXp5hiVEezX2Vp3SDAwL&#10;hcsEDcP26pvA1HSNHVa3NEVIggKASzcdg2GT9U1gil7sjTqlmcBGvzHEdgN2YqUrrcrTJZc1K7Ab&#10;q+StkOKN07nsWl9gt1W1u+IBBod9Vzd/Wt46Tk+p2LdyOYFAf8mpF/tuTpxeZ7H/+jY42sGjKR/2&#10;ONulPTzCrc36Rt5UdTHznLnqadHYgRqQs13Dy8rKNfG3itP9sbYEmP5FoOfWT/lVvDIBTX61itP6&#10;YZvD3a7yl2hlVRQmLluJVL1xun+xP+vWT/tLtObPRt5UEzF+Yq5zf4lW4gnjB9indeun/Wodp/oD&#10;e7Ur8pQfRGvhtPYrylzc/avlreK0fivrpKA3VDB+8ebmSrt+qzj2PKW8tdjBG6f9dC1kociH7MD+&#10;rdsO2jkmHOQ6eabdV8LBHheOeJO4Fb/CLq/C4RU4tzzN38p89WOGa8aFuarxweOqphtqqPJj9qyX&#10;4slyLnd+jTMtm6vSAAsDEYQ3jlx26zxkZfUyKPfaYFp0e7Qfil5ugvZ4zc6lPb0UA9TKmqUrfCvp&#10;g6lFrSXWtJONNtdgepdprVHsnXhYgPfJfOjAXqyEIY9wsfbfwty9PklbC4C0bm5/FPQmGrmte/hz&#10;Q8AMLsTPVL6Sx06mOhb+tF/4n516GfrHh+lkTBhGn6b1bwZTh2Nw6GDxcIyPDBnZm0Md8mAEnXbQ&#10;Zzpwcg7nenCW47dNcMEptLvN8O+nsq83QfOXFmclCpFQjWWUP5I0pyJJb995sO+0Tyd5QgSMmhMi&#10;o/n6cVSn3nDsDPx8ab+dK0y6sqhH54fuX/5Z9md9zmjEeYpfO3MG6npSgkiesNokZYj+gRNY8ps8&#10;roZvs/Nw9m+Juh4A/PAfAAAA//8DAFBLAwQUAAYACAAAACEAOizIFuAAAAAJAQAADwAAAGRycy9k&#10;b3ducmV2LnhtbEyPQU/CQBCF7yb+h82YeIPtWlCs3RJC1BMhEUwIt6Ud2obubNNd2vLvHU96nMyX&#10;976XLkfbiB47XzvSoKYRCKTcFTWVGr73H5MFCB8MFaZxhBpu6GGZ3d+lJincQF/Y70IpOIR8YjRU&#10;IbSJlD6v0Bo/dS0S/86usybw2ZWy6MzA4baRT1H0LK2piRsq0+K6wvyyu1oNn4MZVrF67zeX8/p2&#10;3M+3h41CrR8fxtUbiIBj+IPhV5/VIWOnk7tS4UWjYaJmL4xqmCmewMA8jkGcGIxeFyCzVP5fkP0A&#10;AAD//wMAUEsBAi0AFAAGAAgAAAAhALaDOJL+AAAA4QEAABMAAAAAAAAAAAAAAAAAAAAAAFtDb250&#10;ZW50X1R5cGVzXS54bWxQSwECLQAUAAYACAAAACEAOP0h/9YAAACUAQAACwAAAAAAAAAAAAAAAAAv&#10;AQAAX3JlbHMvLnJlbHNQSwECLQAUAAYACAAAACEAZfYwCFELAABIOAAADgAAAAAAAAAAAAAAAAAu&#10;AgAAZHJzL2Uyb0RvYy54bWxQSwECLQAUAAYACAAAACEAOizIFuAAAAAJAQAADwAAAAAAAAAAAAAA&#10;AACrDQAAZHJzL2Rvd25yZXYueG1sUEsFBgAAAAAEAAQA8wAAALgOA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6owQAAANsAAAAPAAAAZHJzL2Rvd25yZXYueG1sRI/RisIw&#10;FETfF/yHcAXf1lQFWaqpiCAI4spaP+DS3DbF5qY2sda/NwsL+zjMzBlmvRlsI3rqfO1YwWyagCAu&#10;nK65UnDN959fIHxA1tg4JgUv8rDJRh9rTLV78g/1l1CJCGGfogITQptK6QtDFv3UtcTRK11nMUTZ&#10;VVJ3+Ixw28h5kiylxZrjgsGWdoaK2+VhFXj9OPTb++kYSvzOrdv3g5FnpSbjYbsCEWgI/+G/9kEr&#10;mC/g90v8ATJ7AwAA//8DAFBLAQItABQABgAIAAAAIQDb4fbL7gAAAIUBAAATAAAAAAAAAAAAAAAA&#10;AAAAAABbQ29udGVudF9UeXBlc10ueG1sUEsBAi0AFAAGAAgAAAAhAFr0LFu/AAAAFQEAAAsAAAAA&#10;AAAAAAAAAAAAHwEAAF9yZWxzLy5yZWxzUEsBAi0AFAAGAAgAAAAhAJcx3qjBAAAA2wAAAA8AAAAA&#10;AAAAAAAAAAAABwIAAGRycy9kb3ducmV2LnhtbFBLBQYAAAAAAwADALcAAAD1AgAAAAA=&#10;" fillcolor="white [3212]" strokecolor="#7f7f7f [1612]" strokeweight="3pt">
                  <v:stroke joinstyle="miter"/>
                </v:oval>
                <v:shape id="Freeform 190" o:spid="_x0000_s1028" style="position:absolute;left:141276;top:107402;width:149447;height:289683;visibility:visible;mso-wrap-style:square;v-text-anchor:top" coordsize="21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ifxwgAAANsAAAAPAAAAZHJzL2Rvd25yZXYueG1sRI9Bi8Iw&#10;FITvgv8hPGFvmioiUo2yKwqeBGtVvD2aZ1tsXkqT1frvjSB4HGbmG2a+bE0l7tS40rKC4SACQZxZ&#10;XXKuID1s+lMQziNrrCyTgic5WC66nTnG2j54T/fE5yJA2MWooPC+jqV0WUEG3cDWxMG72sagD7LJ&#10;pW7wEeCmkqMomkiDJYeFAmtaFZTdkn+jYF2eDsd6eE6v7d90k/D4uLtsK6V+eu3vDISn1n/Dn/ZW&#10;KxiN4f0l/AC5eAEAAP//AwBQSwECLQAUAAYACAAAACEA2+H2y+4AAACFAQAAEwAAAAAAAAAAAAAA&#10;AAAAAAAAW0NvbnRlbnRfVHlwZXNdLnhtbFBLAQItABQABgAIAAAAIQBa9CxbvwAAABUBAAALAAAA&#10;AAAAAAAAAAAAAB8BAABfcmVscy8ucmVsc1BLAQItABQABgAIAAAAIQAsZifxwgAAANsAAAAPAAAA&#10;AAAAAAAAAAAAAAcCAABkcnMvZG93bnJldi54bWxQSwUGAAAAAAMAAwC3AAAA9gIAAAAA&#10;" path="m210,106r,l210,94,208,83,205,73,202,63r-5,-9l191,44r-7,-8l177,27r-8,-6l160,16,151,9,140,6,130,3,120,1,109,,98,r,l78,3,60,9,44,19,31,31,18,45,10,62,3,80,,98r,l,114r1,15l6,143r7,13l19,168r10,11l41,189r11,8l52,197r3,2l59,202r1,3l60,210r,201l60,411r2,6l65,422r29,29l94,451r5,4l106,456r5,-1l116,451r31,-29l147,422r3,-5l150,411r,-30l150,381r1,-5l155,372r14,-17l169,355r4,-5l174,345r-1,-6l169,334,155,319r,l151,314r-1,-6l150,310r,l151,303r4,-5l169,283r,l173,279r1,-7l173,267r-4,-5l155,246r,l151,241r-1,-5l150,210r,l151,205r2,-3l155,199r3,-2l158,197r11,-8l179,181r10,-12l195,158r7,-12l207,133r1,-14l210,106r,xm47,58r,l45,57,44,55r,-1l45,52r,l59,42,72,34,88,29r16,-2l104,27r18,2l137,34r14,8l164,52r,l164,54r,1l164,57r-3,1l47,58xe" fillcolor="#002e67" strokecolor="#002e67" strokeweight="1pt">
                  <v:path arrowok="t" o:connecttype="custom" o:connectlocs="149447,67339;148024,52727;143754,40022;135926,27952;125962,17152;113864,10164;99631,3812;85398,635;69742,0;55509,1906;31313,12070;12810,28587;2135,50822;0,62256;712,81950;9251,99102;20638,113713;37006,125148;39141,126419;42699,130230;42699,261096;44122,264907;66895,286507;70454,289048;78993,289048;104613,268084;106748,264907;106748,242038;107460,238861;120269,225521;123116,222344;123116,215356;110306,202651;107460,199475;106748,196934;107460,192487;120269,179781;123116,177240;123116,169617;110306,156276;107460,153100;106748,133407;107460,130230;110306,126419;112441,125148;127386,114984;138772,100373;147312,84491;149447,67339;33448,36846;32024,36210;31313,34305;32024,33034;51239,21599;74012,17152;86822,18423;107460,26681;116711,33034;116711,34940;114576,36846" o:connectangles="0,0,0,0,0,0,0,0,0,0,0,0,0,0,0,0,0,0,0,0,0,0,0,0,0,0,0,0,0,0,0,0,0,0,0,0,0,0,0,0,0,0,0,0,0,0,0,0,0,0,0,0,0,0,0,0,0,0,0,0"/>
                  <o:lock v:ext="edit" verticies="t"/>
                </v:shape>
                <w10:wrap type="tight"/>
              </v:group>
            </w:pict>
          </mc:Fallback>
        </mc:AlternateContent>
      </w:r>
      <w:r w:rsidR="000A109A">
        <w:rPr>
          <w:b/>
        </w:rPr>
        <w:t>Key Points</w:t>
      </w:r>
    </w:p>
    <w:p w14:paraId="30716DCC" w14:textId="6D99131A" w:rsidR="000969B1" w:rsidRDefault="000969B1" w:rsidP="000969B1">
      <w:r>
        <w:t>This tutorial explores the following topics:</w:t>
      </w:r>
    </w:p>
    <w:p w14:paraId="3DBD58D2" w14:textId="2DBA826F" w:rsidR="002829D0" w:rsidRDefault="002829D0">
      <w:pPr>
        <w:rPr>
          <w:b/>
        </w:rPr>
      </w:pPr>
    </w:p>
    <w:p w14:paraId="672A981D" w14:textId="500AA467" w:rsidR="00CD6FBE" w:rsidRDefault="00CD6FBE">
      <w:pPr>
        <w:rPr>
          <w:b/>
        </w:rPr>
      </w:pPr>
      <w:r>
        <w:rPr>
          <w:b/>
          <w:noProof/>
          <w:lang w:eastAsia="en-ZA"/>
        </w:rPr>
        <w:drawing>
          <wp:inline distT="0" distB="0" distL="0" distR="0" wp14:anchorId="4351F47C" wp14:editId="46FDEADF">
            <wp:extent cx="5486400" cy="3200400"/>
            <wp:effectExtent l="0" t="3810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9EA45F4" w14:textId="19F9C1AE" w:rsidR="002829D0" w:rsidRDefault="002829D0">
      <w:pPr>
        <w:rPr>
          <w:b/>
        </w:rPr>
      </w:pPr>
    </w:p>
    <w:p w14:paraId="2F02FE10" w14:textId="266F4EEB" w:rsidR="002829D0" w:rsidRDefault="002829D0">
      <w:pPr>
        <w:rPr>
          <w:b/>
        </w:rPr>
      </w:pPr>
    </w:p>
    <w:p w14:paraId="52007F53" w14:textId="77777777" w:rsidR="002829D0" w:rsidRDefault="002829D0">
      <w:pPr>
        <w:rPr>
          <w:b/>
        </w:rPr>
      </w:pPr>
    </w:p>
    <w:p w14:paraId="7303FA0E" w14:textId="69A143D6" w:rsidR="009C3615" w:rsidRDefault="009C3615">
      <w:pPr>
        <w:rPr>
          <w:b/>
        </w:rPr>
      </w:pPr>
      <w:r>
        <w:rPr>
          <w:b/>
        </w:rPr>
        <w:br w:type="page"/>
      </w:r>
    </w:p>
    <w:p w14:paraId="14DEC8CF" w14:textId="5539A087" w:rsidR="00CA3D27" w:rsidRDefault="00137E9A" w:rsidP="00CA3D27">
      <w:pPr>
        <w:rPr>
          <w:b/>
        </w:rPr>
      </w:pPr>
      <w:r>
        <w:rPr>
          <w:b/>
        </w:rPr>
        <w:lastRenderedPageBreak/>
        <w:t>Critical</w:t>
      </w:r>
      <w:r w:rsidR="008E535F">
        <w:rPr>
          <w:b/>
        </w:rPr>
        <w:t xml:space="preserve"> thinking</w:t>
      </w:r>
      <w:r>
        <w:rPr>
          <w:b/>
        </w:rPr>
        <w:t xml:space="preserve"> and its importance</w:t>
      </w:r>
    </w:p>
    <w:p w14:paraId="1973FE90" w14:textId="7876A4E3" w:rsidR="00BF78ED" w:rsidRDefault="00BF78ED" w:rsidP="00BF78ED">
      <w:r>
        <w:t xml:space="preserve">Critical thinking is the intellectually disciplined process of actively and skilfully conceptualising, applying, analysing, synthesising, and/ or evaluating information gathered from, or generated by, observation, experience, reflection, reasoning, or communication, as a guide to belief and action. </w:t>
      </w:r>
    </w:p>
    <w:p w14:paraId="156B55BD" w14:textId="10A85CC1" w:rsidR="00137E9A" w:rsidRDefault="00137E9A" w:rsidP="00137E9A">
      <w:r>
        <w:t>Everyone thinks – it is our nature to do so.</w:t>
      </w:r>
      <w:r w:rsidR="00867F62">
        <w:t xml:space="preserve"> </w:t>
      </w:r>
      <w:r>
        <w:t>But much of our thinking, left to itself, is biased, distorted, partial, uninformed or down-right prejudiced. Yet the quality of our life and that of what we produce, make, or build depends precisely on the quality of our thought. Shoddy thinking is costly, both in money and in quality of life. Excellence in thought, however, must be systematically cultivated.</w:t>
      </w:r>
    </w:p>
    <w:p w14:paraId="0B344C42" w14:textId="77777777" w:rsidR="00137E9A" w:rsidRDefault="00137E9A" w:rsidP="00137E9A">
      <w:r>
        <w:t>A well cultivated critical thinker:</w:t>
      </w:r>
    </w:p>
    <w:p w14:paraId="705E438F" w14:textId="77777777" w:rsidR="00137E9A" w:rsidRDefault="00137E9A" w:rsidP="00137E9A">
      <w:r>
        <w:t>•</w:t>
      </w:r>
      <w:r>
        <w:tab/>
        <w:t>Raises vital questions and problems, formulating them clearly and precisely;</w:t>
      </w:r>
    </w:p>
    <w:p w14:paraId="6B52BF01" w14:textId="77777777" w:rsidR="00137E9A" w:rsidRDefault="00137E9A" w:rsidP="00867F62">
      <w:pPr>
        <w:ind w:left="720" w:hanging="720"/>
      </w:pPr>
      <w:r>
        <w:t>•</w:t>
      </w:r>
      <w:r>
        <w:tab/>
        <w:t>Gathers and assesses relevant information, using abstract ideas to interpret it effectively, comes to well-reasoned conclusions and solutions, testing them against relevant criteria and standards;</w:t>
      </w:r>
    </w:p>
    <w:p w14:paraId="60768585" w14:textId="77777777" w:rsidR="00137E9A" w:rsidRDefault="00137E9A" w:rsidP="00867F62">
      <w:pPr>
        <w:ind w:left="720" w:hanging="720"/>
      </w:pPr>
      <w:r>
        <w:t>•</w:t>
      </w:r>
      <w:r>
        <w:tab/>
        <w:t>Thinks open-mindedly within alternative systems of thought, recognising and assessing, as need be, their assumptions, implications, and practical consequences; and</w:t>
      </w:r>
    </w:p>
    <w:p w14:paraId="3DED1868" w14:textId="77777777" w:rsidR="00137E9A" w:rsidRDefault="00137E9A" w:rsidP="00137E9A">
      <w:r>
        <w:t>•</w:t>
      </w:r>
      <w:r>
        <w:tab/>
        <w:t>Communicates effectively with others in figuring out solutions to complex problems.</w:t>
      </w:r>
    </w:p>
    <w:p w14:paraId="7AA08C87" w14:textId="570C196B" w:rsidR="00137E9A" w:rsidRDefault="00137E9A" w:rsidP="00137E9A">
      <w:r>
        <w:t>Critical thinking is, in short, self-directed, self-disciplined, self-monitored, and self-corrective thinking. It presupposes assent to rigorous standards of excellence and mindful command of their use. It entails effective communication and problem-solving abilities and a commitment to overcome our natural egocentrism and socio-centrism.</w:t>
      </w:r>
    </w:p>
    <w:p w14:paraId="06380D25" w14:textId="0DA5C695" w:rsidR="006E63F4" w:rsidRDefault="00AB5523" w:rsidP="00137E9A">
      <w:r w:rsidRPr="007F4D47">
        <w:rPr>
          <w:noProof/>
          <w:lang w:eastAsia="en-ZA"/>
        </w:rPr>
        <mc:AlternateContent>
          <mc:Choice Requires="wpg">
            <w:drawing>
              <wp:anchor distT="0" distB="0" distL="114300" distR="114300" simplePos="0" relativeHeight="251679744" behindDoc="0" locked="0" layoutInCell="1" allowOverlap="1" wp14:anchorId="10C45CC4" wp14:editId="096B9A86">
                <wp:simplePos x="0" y="0"/>
                <wp:positionH relativeFrom="column">
                  <wp:posOffset>-83299</wp:posOffset>
                </wp:positionH>
                <wp:positionV relativeFrom="paragraph">
                  <wp:posOffset>1530624</wp:posOffset>
                </wp:positionV>
                <wp:extent cx="431800" cy="431800"/>
                <wp:effectExtent l="19050" t="19050" r="25400" b="25400"/>
                <wp:wrapNone/>
                <wp:docPr id="3" name="Group 5">
                  <a:extLst xmlns:a="http://schemas.openxmlformats.org/drawingml/2006/main">
                    <a:ext uri="{FF2B5EF4-FFF2-40B4-BE49-F238E27FC236}">
                      <a16:creationId xmlns:a16="http://schemas.microsoft.com/office/drawing/2014/main" id="{C4AFC0A6-655C-4C2E-B79F-D91F1ACBF94C}"/>
                    </a:ext>
                  </a:extLst>
                </wp:docPr>
                <wp:cNvGraphicFramePr/>
                <a:graphic xmlns:a="http://schemas.openxmlformats.org/drawingml/2006/main">
                  <a:graphicData uri="http://schemas.microsoft.com/office/word/2010/wordprocessingGroup">
                    <wpg:wgp>
                      <wpg:cNvGrpSpPr/>
                      <wpg:grpSpPr>
                        <a:xfrm>
                          <a:off x="0" y="0"/>
                          <a:ext cx="431800" cy="431800"/>
                          <a:chOff x="0" y="0"/>
                          <a:chExt cx="1107705" cy="1128084"/>
                        </a:xfrm>
                      </wpg:grpSpPr>
                      <wps:wsp>
                        <wps:cNvPr id="4" name="Fill">
                          <a:extLst>
                            <a:ext uri="{FF2B5EF4-FFF2-40B4-BE49-F238E27FC236}">
                              <a16:creationId xmlns:a16="http://schemas.microsoft.com/office/drawing/2014/main" id="{E603E0F6-FE9F-4049-8B27-AC6EF6A33C0B}"/>
                            </a:ext>
                          </a:extLst>
                        </wps:cNvPr>
                        <wps:cNvSpPr/>
                        <wps:spPr>
                          <a:xfrm>
                            <a:off x="0" y="0"/>
                            <a:ext cx="1107705" cy="1128084"/>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 name="Graphic 8" descr="Lightbulb">
                            <a:extLst>
                              <a:ext uri="{FF2B5EF4-FFF2-40B4-BE49-F238E27FC236}">
                                <a16:creationId xmlns:a16="http://schemas.microsoft.com/office/drawing/2014/main" id="{C88F6155-7A32-4E35-89EF-00466122F8B9}"/>
                              </a:ext>
                            </a:extLst>
                          </pic:cNvPr>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4"/>
                              </a:ext>
                            </a:extLst>
                          </a:blip>
                          <a:stretch>
                            <a:fillRect/>
                          </a:stretch>
                        </pic:blipFill>
                        <pic:spPr>
                          <a:xfrm>
                            <a:off x="120263" y="178851"/>
                            <a:ext cx="853984" cy="838555"/>
                          </a:xfrm>
                          <a:prstGeom prst="rect">
                            <a:avLst/>
                          </a:prstGeom>
                        </pic:spPr>
                      </pic:pic>
                    </wpg:wgp>
                  </a:graphicData>
                </a:graphic>
                <wp14:sizeRelV relativeFrom="margin">
                  <wp14:pctHeight>0</wp14:pctHeight>
                </wp14:sizeRelV>
              </wp:anchor>
            </w:drawing>
          </mc:Choice>
          <mc:Fallback>
            <w:pict>
              <v:group w14:anchorId="1F2AD2B1" id="Group 5" o:spid="_x0000_s1026" style="position:absolute;margin-left:-6.55pt;margin-top:120.5pt;width:34pt;height:34pt;z-index:251679744;mso-height-relative:margin" coordsize="11077,11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T+MhAQAALcLAAAOAAAAZHJzL2Uyb0RvYy54bWzMVttu2zgQfV9g/0HQ&#10;uyJSdwtxCluWggLd3WC7+wE0RVtCJVEg6ThB0X/vkJSUNJcm6FMDRCYlznDmzOXM5Ye7vnNumZAt&#10;H9YuvkCuwwbK63Y4rt3//6u8zHWkIkNNOj6wtXvPpPvh6s8/Ls9jzgLe8K5mwgElg8zP49ptlBpz&#10;35e0YT2RF3xkA3w8cNETBVtx9GtBzqC97/wAocQ/c1GPglMmJbzd2Y/uldF/ODCq/jkcJFNOt3bB&#10;NmWewjz3+ulfXZL8KMjYtHQyg/yCFT1pB7h0UbUjijgn0T5T1bdUcMkP6oLy3ueHQ0uZ8QG8weiJ&#10;N9eCn0bjyzE/H8cFJoD2CU6/rJb+fXsjnLZeu6HrDKSHEJlbndi4w+7UJ6m0Y7CyDn2tqmAbl1Xk&#10;VbDyIrSNvG0ZrbwqCLMySKsiCJNvWhonORWMKEiNj/UMLk7eZ/wUZg1L5Bt4jZVfi2hTFWiTeEkc&#10;F15UBKW3TVeVt1vhCm+KbbWKim86rL6xef41Xvjn8Zgbj3V+mOW1GD+PNwLO6xdHu9P+3h1Er38h&#10;RM6dyZf7JV80FhReRiHOEGQVhU/T2uQTbSDpnknRppzkMEZpimIriHGQoSyaTLbXGkMXY84j1IZ8&#10;CL98H4K6Ml7Kqs8NGZnJKmnBMMBGc/irtut+09iXCQpLVCVeVULEIwRJl22D1NsUSVklmzAs0PYn&#10;sZ/c1aE2yyXwMpeQA++N+pvRI/kopLpmvHf0Yu2yrmtHqTEnObmFVLTpOZ/SryXv2lpDbza6+7Gi&#10;E84tgb61P+IpO3441Q3OGco2w5CC71Ghz3Sn/i9eW7Uxgr9Z8XyjqZdH10AVdQO81JBZkMxK3XfM&#10;6Bv+ZQfIHyiGwBoxK7J3EErZoLD91JCavXV1pxVqzQfAYtE9KXhZtwVzOq9Fmen7i/CEzs+EFwlz&#10;Mx/UIty3AxcvedaBV9PN9vwMkoVGo7Tn9T00V6G6glv6IQNtOLAPVcII61NQ2VeXY0tz+J+aJKye&#10;lfjbTAhS6iSYOynp36WjJ+LLafSAjEZo1Pu2a9W9IVbwWRs13N60VNeG3jyQBfSumSwsdQLN10xS&#10;8O1Te2zU/tTtDWq/IYFkWZXgOPbSTQj0VYaxl63KykMoShIcBFW2Xb3aRBYUHgCx8EDNt/QTp1+k&#10;M/CiIcORbeQI4wcMRSbUs6Q97uvtD9juoUXM9a/XUxQB0CdU/0Ii2DFix+mph2oz4fMF6wzzygZa&#10;j+uInPV7BjQvPtYYiAdmMgVcP4p2UK8GKsg2CK2CrVfECLgWpaW3WUWpl6Iyhe6b4QID10LN4Cg/&#10;SQbuk243tgvVR8+Mf3FOeUT1aKJ60/fm5gQ5ZMp6mUBWyW5TxBH20m268aJwFwIPpCsvTHdJGG6z&#10;KKnwoxBa7ie5hlUrkkowRRtT66bL0KkhLx9MeB4iooP1CkPgAAUJjE4wAeA0y2ITbDst6Qkhi8MV&#10;cLuZELIwi+N4ahrzeDFzwMQUAjLGhONFmjBmWUPMEuwyXcdMh6ZzT5OsHj8f782ph3n76js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uK9uP4QAAAAoBAAAPAAAAZHJzL2Rvd25y&#10;ZXYueG1sTI9Ra8IwFIXfB/sP4Q72pkmsjlmbisi2Jxmog+FbbK5tsbkpTWzrv1/2tD1e7sc538nW&#10;o21Yj52vHSmQUwEMqXCmplLB1/F98grMB01GN45QwR09rPPHh0ynxg20x/4QShZDyKdaQRVCm3Lu&#10;iwqt9lPXIsXfxXVWh3h2JTedHmK4bfhMiBdudU2xodItbissroebVfAx6GGTyLd+d71s76fj4vN7&#10;J1Gp56dxswIWcAx/MPzqR3XIo9PZ3ch41iiYyERGVMFsLuOoSCzmS2BnBYlYCuB5xv9PyH8AAAD/&#10;/wMAUEsDBAoAAAAAAAAAIQAkAzaUyAQAAMgEAAAUAAAAZHJzL21lZGlhL2ltYWdlMS5wbmeJUE5H&#10;DQoaCgAAAA1JSERSAAAAUAAAAE0IAwAAAXGAI0wAAAABc1JHQgCuzhzpAAAABGdBTUEAALGPC/xh&#10;BQAAASZQTFRFAAAAACxlACplACpjACtlAC5lABVVACxlAABVACxkACtmABVqAC1lAC1nACxkAC1m&#10;AC1kACxlACpjAChkAAAAACxlAC1mACZmACliAC1lACtlABdcACtnACxmACtjACpVAC1mACxkACNj&#10;ACxlAC1mAC1kACtkACVjAC1mAC5nACtjACdiACleAAB/ACxlACRIACpjACxmABlMACxjACtmACxl&#10;AC1lACtlAAAAACtmACxlACdnACdiAChiAChoAChlAC1lACtkAC1kAC1lABNOACtlACtkAC1mACdj&#10;ACZkACxlACpmACtnACdYACxkAC1lACdiAC5kAAAAACliAC1jACtkACtlACtoACxmAC5mACxjACxk&#10;ACxkAC1mACRbAB9fAC1kACxkkSS0uAAAAGJ0Uk5TAODjj+/4DPsD1bYMX1S31oLlEjgCocAoMa2w&#10;C95oZAz++iSmxfP2KeD/O0ErAskHJPcKkJ+r+FMBws4gDSwsGeLS/f0NWNryQCHbnbwayOcaXgMf&#10;3J6eXb3o6+tW9w4IT/Pe3WaBAAAACXBIWXMAACHVAAAh1QEEnLSdAAACvUlEQVRIS+2WiVLUQBRF&#10;230HVAYVFwQVaRV3EVdw3xD3ff//n7Bfv5NMd9KZZMhojVWeKiv33nfzOgzWEFPAWpsp/sGsXoI0&#10;GJpOp4MyKyuTKDM6uooyZoRriDtsQdU9vQh+re4OpFxQchpCTkPIaYgEE1xz9Mecyn9awW7JRJDm&#10;Mq6e00uYifXgMlJZOpQUtSbGziC6+HMKS9XHaebCdCbXQdgt1IW5vhmFmPCgzMWZOZh6ePmv1uns&#10;wmQkm+MrDnROujnqQHf5XOoJF7kOnMf6aA6CJEu+8dKpO15pWsaNNiIFZ18gY0ordqaXJtKWxVfW&#10;HkJmpIsSzyGVip4xH6PJicqew82muvI9MoUb5xC1hW0CSVvYJpAMANl2DD2s7JsYQ/XCfzDCaYI0&#10;32h5yFL4+SYn9nh1XtMyMtyP9uY1usCyGyGFZ7ENKA6cD/52dnF5YUPFynL80NqTyJDE/emVQ1W8&#10;Yu1hZIgr7kVCemE5v9SjGA2qen5yAelw7jiyRLjD6aqFxmwIhr16uibnO2ESOh6iND/9n2QPSVs4&#10;VSCpgJJAUsWkvAwI4wRt4ViBpAJKAkkVq/IaIgzqGR3+3F+YXrxr8IAwshnxnzp2+88fPhGukees&#10;KfCGcb9wexIqffCEO61dIvH8ILR2hqQh3HUUG/GFIbYResc0rsRlnePq2aH9+9gU2uj5FRug7UVc&#10;Gu1gajjru19xVfjSNkxvfLX28GYtT7OqvBkNdGGzlqdZtVnLs9ikq515XA0HtI1Loo3tuFquaf8I&#10;tsQtna/DNuCG3lHxkAxvY5sxrTc9wAac0sldbGPm9b4FbM6c5lux/aB3pqHSJ4+4u8Qshb55yoIC&#10;ffx2/zjjPFNEmzckVhRguBausyKi2bfqX4Ivnpih+gzfsiJiPcPhgQfzELUj+M0M6q3/qq77gP2n&#10;MeY3jTutpyHDupEAAAAASUVORK5CYIJQSwECLQAUAAYACAAAACEAsYJntgoBAAATAgAAEwAAAAAA&#10;AAAAAAAAAAAAAAAAW0NvbnRlbnRfVHlwZXNdLnhtbFBLAQItABQABgAIAAAAIQA4/SH/1gAAAJQB&#10;AAALAAAAAAAAAAAAAAAAADsBAABfcmVscy8ucmVsc1BLAQItABQABgAIAAAAIQDaYT+MhAQAALcL&#10;AAAOAAAAAAAAAAAAAAAAADoCAABkcnMvZTJvRG9jLnhtbFBLAQItABQABgAIAAAAIQCqJg6+vAAA&#10;ACEBAAAZAAAAAAAAAAAAAAAAAOoGAABkcnMvX3JlbHMvZTJvRG9jLnhtbC5yZWxzUEsBAi0AFAAG&#10;AAgAAAAhAK4r24/hAAAACgEAAA8AAAAAAAAAAAAAAAAA3QcAAGRycy9kb3ducmV2LnhtbFBLAQIt&#10;AAoAAAAAAAAAIQAkAzaUyAQAAMgEAAAUAAAAAAAAAAAAAAAAAOsIAABkcnMvbWVkaWEvaW1hZ2Ux&#10;LnBuZ1BLBQYAAAAABgAGAHwBAADlDQAAAAA=&#10;">
                <v:oval id="Fill" o:spid="_x0000_s1027" style="position:absolute;width:11077;height:11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138vwAAANoAAAAPAAAAZHJzL2Rvd25yZXYueG1sRI/RisIw&#10;FETfF/yHcAXf1lQRkWoUEQRBVLR+wKW5NsXmpjax1r83wsI+DjNzhlmsOluJlhpfOlYwGiYgiHOn&#10;Sy4UXLPt7wyED8gaK8ek4E0eVsvezwJT7V58pvYSChEh7FNUYEKoUyl9bsiiH7qaOHo311gMUTaF&#10;1A2+ItxWcpwkU2mx5LhgsKaNofx+eVoFXj937fpx2IcbHjPrtm1n5EmpQb9bz0EE6sJ/+K+90wom&#10;8L0Sb4BcfgAAAP//AwBQSwECLQAUAAYACAAAACEA2+H2y+4AAACFAQAAEwAAAAAAAAAAAAAAAAAA&#10;AAAAW0NvbnRlbnRfVHlwZXNdLnhtbFBLAQItABQABgAIAAAAIQBa9CxbvwAAABUBAAALAAAAAAAA&#10;AAAAAAAAAB8BAABfcmVscy8ucmVsc1BLAQItABQABgAIAAAAIQAac138vwAAANoAAAAPAAAAAAAA&#10;AAAAAAAAAAcCAABkcnMvZG93bnJldi54bWxQSwUGAAAAAAMAAwC3AAAA8wIAAAAA&#10;" fillcolor="white [3212]" strokecolor="#7f7f7f [1612]"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 o:spid="_x0000_s1028" type="#_x0000_t75" alt="Lightbulb" style="position:absolute;left:1202;top:1788;width:8540;height:8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GwwgAAANoAAAAPAAAAZHJzL2Rvd25yZXYueG1sRI9Ba8JA&#10;FITvgv9heYI33aRg0egaVBB6bG0LHh/ZZxLNvk2ymxj/fVcQehxm5htmkw6mEj21rrSsIJ5HIIgz&#10;q0vOFfx8H2dLEM4ja6wsk4IHOUi349EGE23v/EX9yeciQNglqKDwvk6kdFlBBt3c1sTBu9jWoA+y&#10;zaVu8R7gppJvUfQuDZYcFgqs6VBQdjt1RsE+uz1sc+3s+fDbxJfj0uv4c6XUdDLs1iA8Df4//Gp/&#10;aAULeF4JN0Bu/wAAAP//AwBQSwECLQAUAAYACAAAACEA2+H2y+4AAACFAQAAEwAAAAAAAAAAAAAA&#10;AAAAAAAAW0NvbnRlbnRfVHlwZXNdLnhtbFBLAQItABQABgAIAAAAIQBa9CxbvwAAABUBAAALAAAA&#10;AAAAAAAAAAAAAB8BAABfcmVscy8ucmVsc1BLAQItABQABgAIAAAAIQCipJGwwgAAANoAAAAPAAAA&#10;AAAAAAAAAAAAAAcCAABkcnMvZG93bnJldi54bWxQSwUGAAAAAAMAAwC3AAAA9gIAAAAA&#10;">
                  <v:imagedata r:id="rId45" o:title="Lightbulb"/>
                  <v:path arrowok="t"/>
                </v:shape>
              </v:group>
            </w:pict>
          </mc:Fallback>
        </mc:AlternateContent>
      </w:r>
      <w:r w:rsidR="006E63F4">
        <w:t>You do not need a degree to be a critical thinker. Many people who have extensive experience in the workplace have become experts in analysing situations and applying viable and innovative solutions.</w:t>
      </w:r>
      <w:r>
        <w:t xml:space="preserve"> Some of them have forgotten what it took for them to reach that level of expertise and they often find fault with new graduates and their ability to think critically. If you are offered a mentor in the workplace, take up the offer; if not, perhaps identify someone who clearly is a critical thinker and problem solver and ask him or her to mentor you. If you are offered training, take it. If you feel you need to improve your critical thinking but no training is available, source usable courses. Work in teams where possible as multiple perspectives on a problem are better for critical thinking. </w:t>
      </w:r>
    </w:p>
    <w:p w14:paraId="1A2F9208" w14:textId="204F690F" w:rsidR="00AB5523" w:rsidRDefault="00AB5523" w:rsidP="00AB5523">
      <w:pPr>
        <w:ind w:left="720"/>
      </w:pPr>
      <w:r>
        <w:t>Before proceeding with this tutorial, write down your strengths in terms of critical thinking. Consult the list as you go along and refine it.</w:t>
      </w:r>
    </w:p>
    <w:p w14:paraId="10471506" w14:textId="0550F3CE" w:rsidR="001F1381" w:rsidRDefault="001F1381">
      <w:pPr>
        <w:rPr>
          <w:b/>
        </w:rPr>
      </w:pPr>
      <w:r>
        <w:rPr>
          <w:b/>
        </w:rPr>
        <w:br w:type="page"/>
      </w:r>
    </w:p>
    <w:p w14:paraId="55C82ED5" w14:textId="260F5268" w:rsidR="00CA3D27" w:rsidRDefault="00137E9A" w:rsidP="00CA3D27">
      <w:pPr>
        <w:rPr>
          <w:b/>
        </w:rPr>
      </w:pPr>
      <w:r>
        <w:rPr>
          <w:b/>
        </w:rPr>
        <w:lastRenderedPageBreak/>
        <w:t>H</w:t>
      </w:r>
      <w:r w:rsidR="006E202D">
        <w:rPr>
          <w:b/>
        </w:rPr>
        <w:t>ow</w:t>
      </w:r>
      <w:r w:rsidR="00BF78ED">
        <w:rPr>
          <w:b/>
        </w:rPr>
        <w:t xml:space="preserve"> </w:t>
      </w:r>
      <w:r w:rsidR="006E202D">
        <w:rPr>
          <w:b/>
        </w:rPr>
        <w:t>to think critically at work</w:t>
      </w:r>
    </w:p>
    <w:p w14:paraId="1B952236" w14:textId="47BA7A06" w:rsidR="00DF18AB" w:rsidRDefault="00DF18AB" w:rsidP="00DF18AB">
      <w:r>
        <w:t xml:space="preserve">No matter what walk of life you come from, what </w:t>
      </w:r>
      <w:r w:rsidR="00902919">
        <w:t>career</w:t>
      </w:r>
      <w:r>
        <w:t xml:space="preserve"> you are interested in pursuing or how much experience you already have, employers have all seen first-hand the importance of critical thinking skills. In fact, lacking such skills can truly make or break a person's career, as the consequences of one's inability to process and analyse information effectively can be massive.</w:t>
      </w:r>
    </w:p>
    <w:p w14:paraId="33BE0E34" w14:textId="725CE39B" w:rsidR="00DF18AB" w:rsidRDefault="00DF18AB" w:rsidP="00DF18AB">
      <w:r>
        <w:t>Developing your critical thinking skills is something that takes concentrated work. It can be best to begin by exploring the definition of critical thinking and the skills it includes – once you do, you can then venture toward the crucial question at hand: How can I improve?</w:t>
      </w:r>
      <w:r w:rsidR="00902919">
        <w:t xml:space="preserve"> </w:t>
      </w:r>
    </w:p>
    <w:p w14:paraId="7094AA8A" w14:textId="09991D3A" w:rsidR="00902919" w:rsidRDefault="00902919" w:rsidP="00DF18AB">
      <w:r w:rsidRPr="00902919">
        <w:t>How implies process. What steps do we follow to apply critical thinking?</w:t>
      </w:r>
    </w:p>
    <w:p w14:paraId="583617F6" w14:textId="2E8DDBFE" w:rsidR="00DF18AB" w:rsidRDefault="00DF18AB" w:rsidP="00DF18AB">
      <w:r>
        <w:t>This is no easy task, which is why we aimed to help break down the basic elements of critical thinking and offer suggestions on how you can hone your skills and become a better critical thinker.</w:t>
      </w:r>
      <w:r w:rsidR="00E96BF5">
        <w:t xml:space="preserve"> </w:t>
      </w:r>
      <w:r>
        <w:t>Critical thinking is a skill that allows you to make logical and informed decisions to the best of your ability.</w:t>
      </w:r>
      <w:r w:rsidR="00E96BF5">
        <w:t xml:space="preserve"> </w:t>
      </w:r>
    </w:p>
    <w:p w14:paraId="38DB0041" w14:textId="27F50ADA" w:rsidR="00DF18AB" w:rsidRDefault="00DE0FFA" w:rsidP="00DE0FFA">
      <w:pPr>
        <w:ind w:left="720"/>
      </w:pPr>
      <w:r w:rsidRPr="00CB0E7F">
        <w:rPr>
          <w:noProof/>
          <w:lang w:eastAsia="en-ZA"/>
        </w:rPr>
        <mc:AlternateContent>
          <mc:Choice Requires="wpg">
            <w:drawing>
              <wp:anchor distT="0" distB="0" distL="114300" distR="114300" simplePos="0" relativeHeight="251677696" behindDoc="1" locked="0" layoutInCell="1" allowOverlap="1" wp14:anchorId="555E0F81" wp14:editId="5047B182">
                <wp:simplePos x="0" y="0"/>
                <wp:positionH relativeFrom="column">
                  <wp:posOffset>76200</wp:posOffset>
                </wp:positionH>
                <wp:positionV relativeFrom="paragraph">
                  <wp:posOffset>36744</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31" name="Group 2"/>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32"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3" name="Group 33"/>
                        <wpg:cNvGrpSpPr>
                          <a:grpSpLocks noChangeAspect="1"/>
                        </wpg:cNvGrpSpPr>
                        <wpg:grpSpPr>
                          <a:xfrm rot="10446437">
                            <a:off x="99629" y="156202"/>
                            <a:ext cx="216000" cy="215999"/>
                            <a:chOff x="99627" y="156201"/>
                            <a:chExt cx="293576" cy="294980"/>
                          </a:xfrm>
                        </wpg:grpSpPr>
                        <wps:wsp>
                          <wps:cNvPr id="34" name="Arc 34"/>
                          <wps:cNvSpPr/>
                          <wps:spPr>
                            <a:xfrm rot="8650663">
                              <a:off x="99627" y="156201"/>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g:cNvPr id="35" name="Group 35"/>
                          <wpg:cNvGrpSpPr/>
                          <wpg:grpSpPr>
                            <a:xfrm>
                              <a:off x="99627" y="283412"/>
                              <a:ext cx="184344" cy="166459"/>
                              <a:chOff x="99627" y="283412"/>
                              <a:chExt cx="184344" cy="166459"/>
                            </a:xfrm>
                          </wpg:grpSpPr>
                          <wps:wsp>
                            <wps:cNvPr id="36" name="Straight Connector 36"/>
                            <wps:cNvCnPr>
                              <a:cxnSpLocks/>
                            </wps:cNvCnPr>
                            <wps:spPr>
                              <a:xfrm>
                                <a:off x="119024" y="283412"/>
                                <a:ext cx="225" cy="152752"/>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24568" y="293058"/>
                                <a:ext cx="225" cy="152752"/>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38" name="Arc 38"/>
                            <wps:cNvSpPr/>
                            <wps:spPr>
                              <a:xfrm rot="8650663">
                                <a:off x="99627" y="307264"/>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39" name="Group 39"/>
                          <wpg:cNvGrpSpPr/>
                          <wpg:grpSpPr>
                            <a:xfrm>
                              <a:off x="208859" y="297815"/>
                              <a:ext cx="184344" cy="153366"/>
                              <a:chOff x="208859" y="297815"/>
                              <a:chExt cx="184344" cy="153366"/>
                            </a:xfrm>
                          </wpg:grpSpPr>
                          <wps:wsp>
                            <wps:cNvPr id="40" name="Straight Connector 40"/>
                            <wps:cNvCnPr>
                              <a:cxnSpLocks/>
                            </wps:cNvCnPr>
                            <wps:spPr>
                              <a:xfrm rot="11153563" flipH="1" flipV="1">
                                <a:off x="329594" y="297815"/>
                                <a:ext cx="17615" cy="142506"/>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41" name="Arc 41"/>
                            <wps:cNvSpPr/>
                            <wps:spPr>
                              <a:xfrm rot="8650663">
                                <a:off x="208859" y="308574"/>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s:wsp>
                          <wps:cNvPr id="42" name="Arc 42"/>
                          <wps:cNvSpPr/>
                          <wps:spPr>
                            <a:xfrm rot="8650663">
                              <a:off x="206897" y="161438"/>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g:wgp>
                  </a:graphicData>
                </a:graphic>
                <wp14:sizeRelV relativeFrom="margin">
                  <wp14:pctHeight>0</wp14:pctHeight>
                </wp14:sizeRelV>
              </wp:anchor>
            </w:drawing>
          </mc:Choice>
          <mc:Fallback>
            <w:pict>
              <v:group w14:anchorId="298E6376" id="Group 2" o:spid="_x0000_s1026" style="position:absolute;margin-left:6pt;margin-top:2.9pt;width:34pt;height:34pt;z-index:-251638784;mso-height-relative:margin" coordsize="432000,4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cM/wQAAHUbAAAOAAAAZHJzL2Uyb0RvYy54bWzsWdtu4zYQfS/QfxD03liiLpaMOItFdjd9&#10;2G4XTbvvjExdUIkUKCV2/r7DoUjLt6zjAt608IstiZoheThn5pC6frdqaueJya4SfO76V57rMJ6J&#10;RcWLufvXn59+SVyn6ylf0FpwNnefWee+u/n5p+tlO2NElKJeMOmAE97Nlu3cLfu+nU0mXVayhnZX&#10;omUcGnMhG9rDrSwmC0mX4L2pJ8Tz4slSyEUrRca6Dp5+0I3uDfrPc5b1v+d5x3qnnrswth5/Jf4+&#10;qN/JzTWdFZK2ZZUNw6AnjKKhFYdOrasPtKfOo6x2XDVVJkUn8v4qE81E5HmVMZwDzMb3tmZzJ8Vj&#10;i3MpZsuitTABtFs4new2+/L0VTrVYu4Gvutw2sAaYbcOUdgs22IGr9zJ9r79KocHhb5T013lslH/&#10;MBFnhag+W1TZqncyeBgGfuIB9hk0DdeIelbC0uxYZeVHawcLbO3wGuwmptOJGpsdyrKF+OnWEHX/&#10;DqL7krYMke/U/A1ExED0qaprjQ+2W3C6WQc4HY/MizOks1Z2/R0TjaMu5i6r66rt1LjojD597nqN&#10;h3lLPe5EXS3U6PBGsYjd1tJ5ohD/D4WvxgwIbrxVc2cJy5/4APYxLtQ79WPzm1hotxGsEhJJOTY9&#10;bncDbTWHh2qdNER41T/XDP3xP1gOYQjhQvQgjCPdB80yxntfN5V0wb7Xda0cKs85YGF9Dw72+9bQ&#10;DO8rU4b5wxoP6LxkbC2wZ8F7a9xUXMh9M6thVkPP+n0DkoZGofQgFs8QgbKvb4VOY5RnpYAslvUS&#10;jYfo13xFTljqmtANTOhqdgeBDt8xvdWg0fizyP7uHC5uS8oL9r5rIY1Cch+62jTZYKHmpiOFet0L&#10;wzgMpjjpIT+kaUxS14FE4Ecx8TDFAM4D4YkfW8ITP0rTVPVIZzZRKPPp2hwHpJpNxiBpEE1jnWlI&#10;GqaJCUudpn5ExggN7O9l5gShBv2lnKHBS+LIi+NgG7vdyRvs/CQMQuhMJVk/JLE3xdUyyXInlVCZ&#10;ofMDaUTnBJ9M9+YEWTzYpOJ55GNsOhvlleMJfwQp97P5CEKem8396jxsjkxYDWyOdGCNqQnU2cNN&#10;xacRGXVAkSQI/S0ybgRUHIfRYTKOzddk3O8AwuLHkRFSg1Y4972kVVH2zq3gHJKbkE4Qj7h5y3UR&#10;z1b8vsVsqFK0yrIgBnQjlq/9td73U48AF4GKY2gMVQmB1UOeRmQaIewWlR2e1hV/sd5fiArYnVB2&#10;jyaqWXgQl4pQ51CZQMrDYYqpdhSJSHOjqQy5LMcJCaMYtmAqFNPAixIV5KOKewlFJYyNulRrbRUj&#10;4nQOBfiWQxFCR4ciyheMniH2Dmx5jpAvgTclMSqhdSBuFIuLfLEiQm9e3l4oHrUZWevtkRTZ2ZjA&#10;fmB87BCgznjluQPxkgQEik5z08RHOXQguqIgiLHWjzYWB+wPiBnrwZbt9UyVbjhLlQjhZORglYDG&#10;oS5YvQKzPV7MDDs434+CCHYhTg7nDr+qHSBefVNXIyEZkDRKB72T7kF/GsOCmJ0J7GvU2Cx0F8Uz&#10;0i/6BOSIfc3/S/GE9uhRlRm4Wwfva8vMiMmBl0TTS52BQ27FVXsyt3mg9sYlzwl15gwKPbTnwBiv&#10;uIU7URYRL07S4Vgn9sNgS6BfdNFwdv0fkeivjldUDvBtByvi8B1KfTwa38P1+GvZzT8AAAD//wMA&#10;UEsDBBQABgAIAAAAIQAEYb1i3AAAAAYBAAAPAAAAZHJzL2Rvd25yZXYueG1sTI9BS8NAEIXvgv9h&#10;GcGb3aSlGtJsSinqqQi2gvQ2TaZJaHY2ZLdJ+u8dT3r8eMOb72XrybZqoN43jg3EswgUceHKhisD&#10;X4e3pwSUD8glto7JwI08rPP7uwzT0o38ScM+VEpK2KdooA6hS7X2RU0W/cx1xJKdXW8xCPaVLnsc&#10;pdy2eh5Fz9piw/Khxo62NRWX/dUaeB9x3Czi12F3OW9vx8Py43sXkzGPD9NmBSrQFP6O4Vdf1CEX&#10;p5O7culVKzyXKcHAUgZInESCJwMviwR0nun/+vkPAAAA//8DAFBLAQItABQABgAIAAAAIQC2gziS&#10;/gAAAOEBAAATAAAAAAAAAAAAAAAAAAAAAABbQ29udGVudF9UeXBlc10ueG1sUEsBAi0AFAAGAAgA&#10;AAAhADj9If/WAAAAlAEAAAsAAAAAAAAAAAAAAAAALwEAAF9yZWxzLy5yZWxzUEsBAi0AFAAGAAgA&#10;AAAhAJLcxwz/BAAAdRsAAA4AAAAAAAAAAAAAAAAALgIAAGRycy9lMm9Eb2MueG1sUEsBAi0AFAAG&#10;AAgAAAAhAARhvWLcAAAABgEAAA8AAAAAAAAAAAAAAAAAWQcAAGRycy9kb3ducmV2LnhtbFBLBQYA&#10;AAAABAAEAPMAAABiCA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O3uwQAAANsAAAAPAAAAZHJzL2Rvd25yZXYueG1sRI/RisIw&#10;FETfF/yHcAXf1lQFWaqpiCAI4spaP+DS3DbF5qY2sda/NwsL+zjMzBlmvRlsI3rqfO1YwWyagCAu&#10;nK65UnDN959fIHxA1tg4JgUv8rDJRh9rTLV78g/1l1CJCGGfogITQptK6QtDFv3UtcTRK11nMUTZ&#10;VVJ3+Ixw28h5kiylxZrjgsGWdoaK2+VhFXj9OPTb++kYSvzOrdv3g5FnpSbjYbsCEWgI/+G/9kEr&#10;WMzh90v8ATJ7AwAA//8DAFBLAQItABQABgAIAAAAIQDb4fbL7gAAAIUBAAATAAAAAAAAAAAAAAAA&#10;AAAAAABbQ29udGVudF9UeXBlc10ueG1sUEsBAi0AFAAGAAgAAAAhAFr0LFu/AAAAFQEAAAsAAAAA&#10;AAAAAAAAAAAAHwEAAF9yZWxzLy5yZWxzUEsBAi0AFAAGAAgAAAAhAH2k7e7BAAAA2wAAAA8AAAAA&#10;AAAAAAAAAAAABwIAAGRycy9kb3ducmV2LnhtbFBLBQYAAAAAAwADALcAAAD1AgAAAAA=&#10;" fillcolor="white [3212]" strokecolor="#7f7f7f [1612]" strokeweight="3pt">
                  <v:stroke joinstyle="miter"/>
                </v:oval>
                <v:group id="Group 33" o:spid="_x0000_s1028" style="position:absolute;left:99629;top:156202;width:216000;height:215999;rotation:11410295fd" coordorigin="99627,156201" coordsize="293576,29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QCwwAAANsAAAAPAAAAZHJzL2Rvd25yZXYueG1sRI9Ba8JA&#10;FITvgv9heUIvUjdWFEldRQVpoQcxCr0+ss8kNPt2za5J+u+7BcHjMDPfMKtNb2rRUuMrywqmkwQE&#10;cW51xYWCy/nwugThA7LG2jIp+CUPm/VwsMJU245P1GahEBHCPkUFZQguldLnJRn0E+uIo3e1jcEQ&#10;ZVNI3WAX4aaWb0mykAYrjgslOtqXlP9kd6Pgo7t+7S/224V5LW843h2dtK1SL6N++w4iUB+e4Uf7&#10;UyuYzeD/S/wBcv0HAAD//wMAUEsBAi0AFAAGAAgAAAAhANvh9svuAAAAhQEAABMAAAAAAAAAAAAA&#10;AAAAAAAAAFtDb250ZW50X1R5cGVzXS54bWxQSwECLQAUAAYACAAAACEAWvQsW78AAAAVAQAACwAA&#10;AAAAAAAAAAAAAAAfAQAAX3JlbHMvLnJlbHNQSwECLQAUAAYACAAAACEA1MGEAsMAAADbAAAADwAA&#10;AAAAAAAAAAAAAAAHAgAAZHJzL2Rvd25yZXYueG1sUEsFBgAAAAADAAMAtwAAAPcCAAAAAA==&#10;">
                  <o:lock v:ext="edit" aspectratio="t"/>
                  <v:shape id="Arc 34" o:spid="_x0000_s1029" style="position:absolute;left:99627;top:156201;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D0wQAAANsAAAAPAAAAZHJzL2Rvd25yZXYueG1sRI9Ra8JA&#10;EITfBf/DsYJvemmVVFJPsYI0r9r+gCW3TUJyeyG3JvHf9woFH4eZ+YbZHyfXqoH6UHs28LJOQBEX&#10;3tZcGvj+uqx2oIIgW2w9k4EHBTge5rM9ZtaPfKXhJqWKEA4ZGqhEukzrUFTkMKx9Rxy9H987lCj7&#10;Utsexwh3rX5NklQ7rDkuVNjRuaKiud2dgU/f+I83aTZOinSXlvk0DvnVmOViOr2DEprkGf5v59bA&#10;Zgt/X+IP0IdfAAAA//8DAFBLAQItABQABgAIAAAAIQDb4fbL7gAAAIUBAAATAAAAAAAAAAAAAAAA&#10;AAAAAABbQ29udGVudF9UeXBlc10ueG1sUEsBAi0AFAAGAAgAAAAhAFr0LFu/AAAAFQEAAAsAAAAA&#10;AAAAAAAAAAAAHwEAAF9yZWxzLy5yZWxzUEsBAi0AFAAGAAgAAAAhALuy4PTBAAAA2wAAAA8AAAAA&#10;AAAAAAAAAAAABwIAAGRycy9kb3ducmV2LnhtbFBLBQYAAAAAAwADALcAAAD1AgAAAAA=&#10;" path="m92172,nsc143077,,184344,31924,184344,71304r-92172,l92172,xem92172,nfc143077,,184344,31924,184344,71304e" filled="f" strokecolor="#002e67" strokeweight="1pt">
                    <v:stroke joinstyle="miter"/>
                    <v:path arrowok="t" o:connecttype="custom" o:connectlocs="92172,0;184344,71304" o:connectangles="0,0"/>
                  </v:shape>
                  <v:group id="Group 35" o:spid="_x0000_s1030" style="position:absolute;left:99627;top:283412;width:184344;height:166459" coordorigin="99627,283412" coordsize="184344,1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Straight Connector 36" o:spid="_x0000_s1031" style="position:absolute;visibility:visible;mso-wrap-style:square" from="119024,283412" to="119249,43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bFKxQAAANsAAAAPAAAAZHJzL2Rvd25yZXYueG1sRI/dasJA&#10;FITvC77DcgRvSt2oEErqGkRIEQkt/jzAIXtMgtmzSXZrYp++Wyj0cpiZb5h1OppG3Kl3tWUFi3kE&#10;griwuuZSweWcvbyCcB5ZY2OZFDzIQbqZPK0x0XbgI91PvhQBwi5BBZX3bSKlKyoy6Oa2JQ7e1fYG&#10;fZB9KXWPQ4CbRi6jKJYGaw4LFba0q6i4nb6Mgo9v3TXd9TN7jF0cH/Jj/rx6d0rNpuP2DYSn0f+H&#10;/9p7rWAVw++X8APk5gcAAP//AwBQSwECLQAUAAYACAAAACEA2+H2y+4AAACFAQAAEwAAAAAAAAAA&#10;AAAAAAAAAAAAW0NvbnRlbnRfVHlwZXNdLnhtbFBLAQItABQABgAIAAAAIQBa9CxbvwAAABUBAAAL&#10;AAAAAAAAAAAAAAAAAB8BAABfcmVscy8ucmVsc1BLAQItABQABgAIAAAAIQB8EbFKxQAAANsAAAAP&#10;AAAAAAAAAAAAAAAAAAcCAABkcnMvZG93bnJldi54bWxQSwUGAAAAAAMAAwC3AAAA+QIAAAAA&#10;" strokecolor="#002e67" strokeweight="1pt">
                      <v:stroke joinstyle="miter"/>
                      <o:lock v:ext="edit" shapetype="f"/>
                    </v:line>
                    <v:line id="Straight Connector 37" o:spid="_x0000_s1032" style="position:absolute;visibility:visible;mso-wrap-style:square" from="224568,293058" to="224793,44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RTRxAAAANsAAAAPAAAAZHJzL2Rvd25yZXYueG1sRI/disIw&#10;FITvF3yHcARvFk1VqFKNIoKLiCj+PMChObbF5qRtslr36TfCwl4OM/MNM1+2phQPalxhWcFwEIEg&#10;Tq0uOFNwvWz6UxDOI2ssLZOCFzlYLjofc0y0ffKJHmefiQBhl6CC3PsqkdKlORl0A1sRB+9mG4M+&#10;yCaTusFngJtSjqIolgYLDgs5VrTOKb2fv42Cw4+uy/p23LzaOo53+9P+c/zllOp129UMhKfW/4f/&#10;2lutYDyB95fwA+TiFwAA//8DAFBLAQItABQABgAIAAAAIQDb4fbL7gAAAIUBAAATAAAAAAAAAAAA&#10;AAAAAAAAAABbQ29udGVudF9UeXBlc10ueG1sUEsBAi0AFAAGAAgAAAAhAFr0LFu/AAAAFQEAAAsA&#10;AAAAAAAAAAAAAAAAHwEAAF9yZWxzLy5yZWxzUEsBAi0AFAAGAAgAAAAhABNdFNHEAAAA2wAAAA8A&#10;AAAAAAAAAAAAAAAABwIAAGRycy9kb3ducmV2LnhtbFBLBQYAAAAAAwADALcAAAD4AgAAAAA=&#10;" strokecolor="#002e67" strokeweight="1pt">
                      <v:stroke joinstyle="miter"/>
                    </v:line>
                    <v:shape id="Arc 38" o:spid="_x0000_s1033" style="position:absolute;left:99627;top:307264;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xvQAAANsAAAAPAAAAZHJzL2Rvd25yZXYueG1sRE/NisIw&#10;EL4LvkMYwZumrtCVahQVFnvV3QcYmtm2tJmUZmy7b785CB4/vv/DaXKtGqgPtWcDm3UCirjwtubS&#10;wM/312oHKgiyxdYzGfijAKfjfHbAzPqR7zQ8pFQxhEOGBiqRLtM6FBU5DGvfEUfu1/cOJcK+1LbH&#10;MYa7Vn8kSaod1hwbKuzoWlHRPJ7OwM03/vIpzdZJke7SMp/GIb8bs1xM5z0ooUne4pc7twa2cWz8&#10;En+APv4DAAD//wMAUEsBAi0AFAAGAAgAAAAhANvh9svuAAAAhQEAABMAAAAAAAAAAAAAAAAAAAAA&#10;AFtDb250ZW50X1R5cGVzXS54bWxQSwECLQAUAAYACAAAACEAWvQsW78AAAAVAQAACwAAAAAAAAAA&#10;AAAAAAAfAQAAX3JlbHMvLnJlbHNQSwECLQAUAAYACAAAACEAOv/q8b0AAADbAAAADwAAAAAAAAAA&#10;AAAAAAAHAgAAZHJzL2Rvd25yZXYueG1sUEsFBgAAAAADAAMAtwAAAPECAAAAAA==&#10;" path="m92172,nsc143077,,184344,31924,184344,71304r-92172,l92172,xem92172,nfc143077,,184344,31924,184344,71304e" filled="f" strokecolor="#002e67" strokeweight="1pt">
                      <v:stroke joinstyle="miter"/>
                      <v:path arrowok="t" o:connecttype="custom" o:connectlocs="92172,0;184344,71304" o:connectangles="0,0"/>
                    </v:shape>
                  </v:group>
                  <v:group id="Group 39" o:spid="_x0000_s1034" style="position:absolute;left:208859;top:297815;width:184344;height:153366" coordorigin="208859,297815" coordsize="184344,1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Straight Connector 40" o:spid="_x0000_s1035" style="position:absolute;rotation:-11410295fd;flip:x y;visibility:visible;mso-wrap-style:square" from="329594,297815" to="347209,44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JnvQAAANsAAAAPAAAAZHJzL2Rvd25yZXYueG1sRE/dCgFB&#10;FL5X3mE6yh2zJLQMIaRc+UkuTzvH7mbnzLYzWJ7eXCiXX9//dF6bQjypcrllBb1uBII4sTrnVMH5&#10;tOmMQTiPrLGwTAre5GA+azamGGv74gM9jz4VIYRdjAoy78tYSpdkZNB1bUkcuJutDPoAq1TqCl8h&#10;3BSyH0VDaTDn0JBhSauMkvvxYRTsx4PPdvlIL6NtaS+L6zqXN7tSqt2qFxMQnmr/F//cO61gENaH&#10;L+EHyNkXAAD//wMAUEsBAi0AFAAGAAgAAAAhANvh9svuAAAAhQEAABMAAAAAAAAAAAAAAAAAAAAA&#10;AFtDb250ZW50X1R5cGVzXS54bWxQSwECLQAUAAYACAAAACEAWvQsW78AAAAVAQAACwAAAAAAAAAA&#10;AAAAAAAfAQAAX3JlbHMvLnJlbHNQSwECLQAUAAYACAAAACEAUTRCZ70AAADbAAAADwAAAAAAAAAA&#10;AAAAAAAHAgAAZHJzL2Rvd25yZXYueG1sUEsFBgAAAAADAAMAtwAAAPECAAAAAA==&#10;" strokecolor="#002e67" strokeweight="1pt">
                      <v:stroke joinstyle="miter"/>
                      <o:lock v:ext="edit" shapetype="f"/>
                    </v:line>
                    <v:shape id="Arc 41" o:spid="_x0000_s1036" style="position:absolute;left:208859;top:308574;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zARwQAAANsAAAAPAAAAZHJzL2Rvd25yZXYueG1sRI/NasMw&#10;EITvgbyD2EJviZy2uMGNEpJCqK/5eYDF2trG1spYG9t5+yoQ6HGYmW+YzW5yrRqoD7VnA6tlAoq4&#10;8Lbm0sD1clysQQVBtth6JgN3CrDbzmcbzKwf+UTDWUoVIRwyNFCJdJnWoajIYVj6jjh6v753KFH2&#10;pbY9jhHuWv2WJKl2WHNcqLCj74qK5nxzBn584w+f0rw7KdJ1WubTOOQnY15fpv0XKKFJ/sPPdm4N&#10;fKzg8SX+AL39AwAA//8DAFBLAQItABQABgAIAAAAIQDb4fbL7gAAAIUBAAATAAAAAAAAAAAAAAAA&#10;AAAAAABbQ29udGVudF9UeXBlc10ueG1sUEsBAi0AFAAGAAgAAAAhAFr0LFu/AAAAFQEAAAsAAAAA&#10;AAAAAAAAAAAAHwEAAF9yZWxzLy5yZWxzUEsBAi0AFAAGAAgAAAAhAPPDMBHBAAAA2wAAAA8AAAAA&#10;AAAAAAAAAAAABwIAAGRycy9kb3ducmV2LnhtbFBLBQYAAAAAAwADALcAAAD1AgAAAAA=&#10;" path="m92172,nsc143077,,184344,31924,184344,71304r-92172,l92172,xem92172,nfc143077,,184344,31924,184344,71304e" filled="f" strokecolor="#002e67" strokeweight="1pt">
                      <v:stroke joinstyle="miter"/>
                      <v:path arrowok="t" o:connecttype="custom" o:connectlocs="92172,0;184344,71304" o:connectangles="0,0"/>
                    </v:shape>
                  </v:group>
                  <v:shape id="Arc 42" o:spid="_x0000_s1037" style="position:absolute;left:206897;top:161438;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a5mwQAAANsAAAAPAAAAZHJzL2Rvd25yZXYueG1sRI9Ra8JA&#10;EITfBf/DsULf9FIrqaSeooI0r9r+gCW3TUJyeyG3JvHf9woFH4eZ+YbZHSbXqoH6UHs28LpKQBEX&#10;3tZcGvj+uiy3oIIgW2w9k4EHBTjs57MdZtaPfKXhJqWKEA4ZGqhEukzrUFTkMKx8Rxy9H987lCj7&#10;Utsexwh3rV4nSaod1hwXKuzoXFHR3O7OwKdv/OldmjcnRbpNy3wah/xqzMtiOn6AEprkGf5v59bA&#10;Zg1/X+IP0PtfAAAA//8DAFBLAQItABQABgAIAAAAIQDb4fbL7gAAAIUBAAATAAAAAAAAAAAAAAAA&#10;AAAAAABbQ29udGVudF9UeXBlc10ueG1sUEsBAi0AFAAGAAgAAAAhAFr0LFu/AAAAFQEAAAsAAAAA&#10;AAAAAAAAAAAAHwEAAF9yZWxzLy5yZWxzUEsBAi0AFAAGAAgAAAAhAAMRrmbBAAAA2wAAAA8AAAAA&#10;AAAAAAAAAAAABwIAAGRycy9kb3ducmV2LnhtbFBLBQYAAAAAAwADALcAAAD1AgAAAAA=&#10;" path="m92172,nsc143077,,184344,31924,184344,71304r-92172,l92172,xem92172,nfc143077,,184344,31924,184344,71304e" filled="f" strokecolor="#002e67" strokeweight="1pt">
                    <v:stroke joinstyle="miter"/>
                    <v:path arrowok="t" o:connecttype="custom" o:connectlocs="92172,0;184344,71304" o:connectangles="0,0"/>
                  </v:shape>
                </v:group>
                <w10:wrap type="tight"/>
              </v:group>
            </w:pict>
          </mc:Fallback>
        </mc:AlternateContent>
      </w:r>
      <w:proofErr w:type="spellStart"/>
      <w:r>
        <w:t>Erstad</w:t>
      </w:r>
      <w:proofErr w:type="spellEnd"/>
      <w:r>
        <w:t xml:space="preserve">, W. (2018). </w:t>
      </w:r>
      <w:r w:rsidR="00DF18AB" w:rsidRPr="00DE0FFA">
        <w:rPr>
          <w:i/>
        </w:rPr>
        <w:t xml:space="preserve">Six </w:t>
      </w:r>
      <w:r>
        <w:rPr>
          <w:i/>
        </w:rPr>
        <w:t>c</w:t>
      </w:r>
      <w:r w:rsidR="00DF18AB" w:rsidRPr="00DE0FFA">
        <w:rPr>
          <w:i/>
        </w:rPr>
        <w:t xml:space="preserve">ritical </w:t>
      </w:r>
      <w:r>
        <w:rPr>
          <w:i/>
        </w:rPr>
        <w:t>t</w:t>
      </w:r>
      <w:r w:rsidR="00DF18AB" w:rsidRPr="00DE0FFA">
        <w:rPr>
          <w:i/>
        </w:rPr>
        <w:t xml:space="preserve">hinking </w:t>
      </w:r>
      <w:r>
        <w:rPr>
          <w:i/>
        </w:rPr>
        <w:t>s</w:t>
      </w:r>
      <w:r w:rsidR="00DF18AB" w:rsidRPr="00DE0FFA">
        <w:rPr>
          <w:i/>
        </w:rPr>
        <w:t xml:space="preserve">kills </w:t>
      </w:r>
      <w:r w:rsidRPr="00DE0FFA">
        <w:rPr>
          <w:i/>
        </w:rPr>
        <w:t>you need to master now.</w:t>
      </w:r>
      <w:r>
        <w:t xml:space="preserve"> </w:t>
      </w:r>
      <w:hyperlink r:id="rId46" w:history="1">
        <w:r w:rsidRPr="00EE0C6A">
          <w:rPr>
            <w:rStyle w:val="Hyperlink"/>
          </w:rPr>
          <w:t>https://www.rasmussen.edu/student-experience/college-life/critical-thinking-skills-to-master-now/</w:t>
        </w:r>
      </w:hyperlink>
      <w:r>
        <w:t>. Accessed 18 December 2019.</w:t>
      </w:r>
    </w:p>
    <w:p w14:paraId="6FDC8E5C" w14:textId="77777777" w:rsidR="00DE0FFA" w:rsidRDefault="00DE0FFA" w:rsidP="00DF18AB">
      <w:r>
        <w:t xml:space="preserve">The author focuses on the following six skills and in each case gives hints on how to improve your skills. </w:t>
      </w:r>
    </w:p>
    <w:p w14:paraId="1BFAF016" w14:textId="77777777" w:rsidR="00DE0FFA" w:rsidRDefault="00DF18AB" w:rsidP="00DE0FFA">
      <w:pPr>
        <w:pStyle w:val="ListParagraph"/>
        <w:numPr>
          <w:ilvl w:val="0"/>
          <w:numId w:val="30"/>
        </w:numPr>
      </w:pPr>
      <w:r>
        <w:t>Identification</w:t>
      </w:r>
    </w:p>
    <w:p w14:paraId="64C6262A" w14:textId="0828B02A" w:rsidR="00DF18AB" w:rsidRDefault="00DF18AB" w:rsidP="00DE0FFA">
      <w:pPr>
        <w:pStyle w:val="ListParagraph"/>
        <w:numPr>
          <w:ilvl w:val="0"/>
          <w:numId w:val="30"/>
        </w:numPr>
      </w:pPr>
      <w:r>
        <w:t>Research</w:t>
      </w:r>
    </w:p>
    <w:p w14:paraId="2781645D" w14:textId="0E269F30" w:rsidR="00DF18AB" w:rsidRDefault="00DF18AB" w:rsidP="00DE0FFA">
      <w:pPr>
        <w:pStyle w:val="ListParagraph"/>
        <w:numPr>
          <w:ilvl w:val="0"/>
          <w:numId w:val="30"/>
        </w:numPr>
      </w:pPr>
      <w:r>
        <w:t xml:space="preserve">Identifying </w:t>
      </w:r>
      <w:r w:rsidR="00DE0FFA">
        <w:t>b</w:t>
      </w:r>
      <w:r>
        <w:t>iases</w:t>
      </w:r>
    </w:p>
    <w:p w14:paraId="0834C68C" w14:textId="3A2DB105" w:rsidR="00DF18AB" w:rsidRDefault="00DF18AB" w:rsidP="00DE0FFA">
      <w:pPr>
        <w:pStyle w:val="ListParagraph"/>
        <w:numPr>
          <w:ilvl w:val="0"/>
          <w:numId w:val="30"/>
        </w:numPr>
      </w:pPr>
      <w:r>
        <w:t>Inference</w:t>
      </w:r>
    </w:p>
    <w:p w14:paraId="7259284B" w14:textId="23E6A57A" w:rsidR="00DF18AB" w:rsidRDefault="00DF18AB" w:rsidP="00DE0FFA">
      <w:pPr>
        <w:pStyle w:val="ListParagraph"/>
        <w:numPr>
          <w:ilvl w:val="0"/>
          <w:numId w:val="30"/>
        </w:numPr>
      </w:pPr>
      <w:r>
        <w:t xml:space="preserve">Determining </w:t>
      </w:r>
      <w:r w:rsidR="00DE0FFA">
        <w:t>r</w:t>
      </w:r>
      <w:r>
        <w:t>elevance</w:t>
      </w:r>
    </w:p>
    <w:p w14:paraId="4863A52F" w14:textId="321D008B" w:rsidR="00DF18AB" w:rsidRDefault="00DF18AB" w:rsidP="00DE0FFA">
      <w:pPr>
        <w:pStyle w:val="ListParagraph"/>
        <w:numPr>
          <w:ilvl w:val="0"/>
          <w:numId w:val="30"/>
        </w:numPr>
      </w:pPr>
      <w:r>
        <w:t>Curiosity</w:t>
      </w:r>
    </w:p>
    <w:p w14:paraId="23FBB6F1" w14:textId="4FE86078" w:rsidR="00DE0FFA" w:rsidRDefault="00DE0FFA" w:rsidP="00DF18AB">
      <w:r>
        <w:t xml:space="preserve">As you read, make notes under each heading. How good are you at each of these skills? Be sure to acknowledge your </w:t>
      </w:r>
      <w:r w:rsidR="00614546">
        <w:t>strengths</w:t>
      </w:r>
      <w:r>
        <w:t xml:space="preserve">. </w:t>
      </w:r>
      <w:r w:rsidR="00B76254">
        <w:t xml:space="preserve">Which skills have you developed at university? </w:t>
      </w:r>
      <w:r>
        <w:t>Which skills need improvement? Can you design an action plan to improve them, with timeframes, to ensure that you do the work? Are the author’s hints on how to improve useful to you?</w:t>
      </w:r>
    </w:p>
    <w:p w14:paraId="6B9ADFF8" w14:textId="784C58E8" w:rsidR="00DF18AB" w:rsidRDefault="00DE0FFA" w:rsidP="00DF18AB">
      <w:proofErr w:type="spellStart"/>
      <w:r>
        <w:t>Erstad</w:t>
      </w:r>
      <w:proofErr w:type="spellEnd"/>
      <w:r>
        <w:t xml:space="preserve"> concludes: ‘</w:t>
      </w:r>
      <w:r w:rsidR="00DF18AB">
        <w:t>Thinking critically is vital for anyone looking to have a successful university career and a fruitful professional life upon graduation.</w:t>
      </w:r>
      <w:r w:rsidR="00582096">
        <w:t xml:space="preserve"> </w:t>
      </w:r>
      <w:r w:rsidR="00DF18AB">
        <w:t>Your ability to objectively analyse and evaluate complex subjects and situations will always be useful. Unlock your potential by practising and refining the six critical thinking skills above</w:t>
      </w:r>
      <w:r>
        <w:t>’</w:t>
      </w:r>
      <w:r w:rsidR="00DF18AB">
        <w:t>.</w:t>
      </w:r>
    </w:p>
    <w:p w14:paraId="1389E2C0" w14:textId="32A75227" w:rsidR="006B58D8" w:rsidRDefault="006B58D8">
      <w:r>
        <w:br w:type="page"/>
      </w:r>
    </w:p>
    <w:p w14:paraId="280C1019" w14:textId="46BF8DE2" w:rsidR="00CA3D27" w:rsidRDefault="00B22621" w:rsidP="00CA3D27">
      <w:pPr>
        <w:rPr>
          <w:b/>
        </w:rPr>
      </w:pPr>
      <w:r>
        <w:rPr>
          <w:b/>
        </w:rPr>
        <w:lastRenderedPageBreak/>
        <w:t>The RED model</w:t>
      </w:r>
    </w:p>
    <w:p w14:paraId="6048C3C2" w14:textId="77777777" w:rsidR="00267B80" w:rsidRPr="00267B80" w:rsidRDefault="00267B80" w:rsidP="00267B80">
      <w:r w:rsidRPr="00267B80">
        <w:t>Research conducted in recent years by a variety of independent academics has shown that people who score well on critical thinking assessment are also rated by their supervisors as having:</w:t>
      </w:r>
    </w:p>
    <w:p w14:paraId="628AE601" w14:textId="77777777" w:rsidR="00267B80" w:rsidRPr="00267B80" w:rsidRDefault="00267B80" w:rsidP="009C70BA">
      <w:pPr>
        <w:pStyle w:val="ListParagraph"/>
        <w:numPr>
          <w:ilvl w:val="0"/>
          <w:numId w:val="28"/>
        </w:numPr>
      </w:pPr>
      <w:r w:rsidRPr="00267B80">
        <w:t>Good analysis and problem-solving skills.</w:t>
      </w:r>
    </w:p>
    <w:p w14:paraId="66C337D9" w14:textId="77777777" w:rsidR="00267B80" w:rsidRPr="00267B80" w:rsidRDefault="00267B80" w:rsidP="009C70BA">
      <w:pPr>
        <w:pStyle w:val="ListParagraph"/>
        <w:numPr>
          <w:ilvl w:val="0"/>
          <w:numId w:val="28"/>
        </w:numPr>
      </w:pPr>
      <w:r w:rsidRPr="00267B80">
        <w:t>Good judgement and decision-making.</w:t>
      </w:r>
    </w:p>
    <w:p w14:paraId="0FB8DEAD" w14:textId="77777777" w:rsidR="00267B80" w:rsidRPr="00267B80" w:rsidRDefault="00267B80" w:rsidP="009C70BA">
      <w:pPr>
        <w:pStyle w:val="ListParagraph"/>
        <w:numPr>
          <w:ilvl w:val="0"/>
          <w:numId w:val="28"/>
        </w:numPr>
      </w:pPr>
      <w:r w:rsidRPr="00267B80">
        <w:t>Good overall job performance.</w:t>
      </w:r>
    </w:p>
    <w:p w14:paraId="29AE72AC" w14:textId="77777777" w:rsidR="00267B80" w:rsidRPr="00267B80" w:rsidRDefault="00267B80" w:rsidP="009C70BA">
      <w:pPr>
        <w:pStyle w:val="ListParagraph"/>
        <w:numPr>
          <w:ilvl w:val="0"/>
          <w:numId w:val="28"/>
        </w:numPr>
      </w:pPr>
      <w:r w:rsidRPr="00267B80">
        <w:t>The ability to evaluate the quality of information presented.</w:t>
      </w:r>
    </w:p>
    <w:p w14:paraId="42488EC3" w14:textId="77777777" w:rsidR="00267B80" w:rsidRPr="00267B80" w:rsidRDefault="00267B80" w:rsidP="009C70BA">
      <w:pPr>
        <w:pStyle w:val="ListParagraph"/>
        <w:numPr>
          <w:ilvl w:val="0"/>
          <w:numId w:val="28"/>
        </w:numPr>
      </w:pPr>
      <w:r w:rsidRPr="00267B80">
        <w:t>Creativity.</w:t>
      </w:r>
    </w:p>
    <w:p w14:paraId="43E943E7" w14:textId="77777777" w:rsidR="00267B80" w:rsidRPr="00267B80" w:rsidRDefault="00267B80" w:rsidP="009C70BA">
      <w:pPr>
        <w:pStyle w:val="ListParagraph"/>
        <w:numPr>
          <w:ilvl w:val="0"/>
          <w:numId w:val="28"/>
        </w:numPr>
      </w:pPr>
      <w:r w:rsidRPr="00267B80">
        <w:t>Job knowledge.</w:t>
      </w:r>
    </w:p>
    <w:p w14:paraId="0D4FB2E9" w14:textId="77777777" w:rsidR="00267B80" w:rsidRPr="00267B80" w:rsidRDefault="00267B80" w:rsidP="009C70BA">
      <w:pPr>
        <w:pStyle w:val="ListParagraph"/>
        <w:numPr>
          <w:ilvl w:val="0"/>
          <w:numId w:val="28"/>
        </w:numPr>
      </w:pPr>
      <w:r w:rsidRPr="00267B80">
        <w:t>The potential to move up within the organisation.</w:t>
      </w:r>
    </w:p>
    <w:p w14:paraId="24A660BF" w14:textId="33D73F10" w:rsidR="00267B80" w:rsidRPr="00267B80" w:rsidRDefault="00267B80" w:rsidP="00267B80">
      <w:r w:rsidRPr="00267B80">
        <w:t>Perhaps not surprisingly, independent research has also found that the higher up the ladder a position is, the more essential critical thinking becomes.</w:t>
      </w:r>
      <w:r w:rsidR="009C70BA">
        <w:t xml:space="preserve"> </w:t>
      </w:r>
      <w:r w:rsidRPr="00267B80">
        <w:t>People who are successful in these positions tend to be able to learn quickly, process information accurately, and apply it to decision-making. One of the most well-established research findings in industrial psychology is that cognitive ability is directly related to performance in all jobs. Critical thinking, one type of cognitive ability, is of particular importance where sophisticated decision-making and judgement are required.</w:t>
      </w:r>
    </w:p>
    <w:p w14:paraId="2EE6E1D8" w14:textId="77BF4F4B" w:rsidR="00267B80" w:rsidRPr="00267B80" w:rsidRDefault="00267B80" w:rsidP="00267B80">
      <w:r w:rsidRPr="00267B80">
        <w:t>It is not uncommon for organisations to ignore such research findings when they are engaged in succession planning or top-level executive searches.</w:t>
      </w:r>
      <w:r w:rsidR="009C70BA">
        <w:t xml:space="preserve"> </w:t>
      </w:r>
      <w:r w:rsidRPr="00267B80">
        <w:t xml:space="preserve">Organisations often assume that everyone at the highest corporate levels is bright and a </w:t>
      </w:r>
      <w:r w:rsidR="009C70BA">
        <w:t>‘</w:t>
      </w:r>
      <w:r w:rsidRPr="00267B80">
        <w:t>good thinker</w:t>
      </w:r>
      <w:r w:rsidR="009C70BA">
        <w:t>’</w:t>
      </w:r>
      <w:r w:rsidRPr="00267B80">
        <w:t xml:space="preserve">, so they </w:t>
      </w:r>
      <w:r w:rsidR="009C70BA">
        <w:t>do not</w:t>
      </w:r>
      <w:r w:rsidRPr="00267B80">
        <w:t xml:space="preserve"> assess their candidates' critical thinking capabilities. However, a 2009 study by Ones and </w:t>
      </w:r>
      <w:proofErr w:type="spellStart"/>
      <w:r w:rsidRPr="00267B80">
        <w:t>Dilchert</w:t>
      </w:r>
      <w:proofErr w:type="spellEnd"/>
      <w:r w:rsidRPr="00267B80">
        <w:t xml:space="preserve"> found that there is variability in critical thinking ability within groups of executives (as well as among supervisors and managers). Although executives generally perform</w:t>
      </w:r>
      <w:r w:rsidR="009C70BA">
        <w:t>ed</w:t>
      </w:r>
      <w:r w:rsidRPr="00267B80">
        <w:t xml:space="preserve"> better on critical thinking tests when compared with other groups, there was a wide range of higher and lower scores. Simply put, the research found that some top executives are better at critical thinking than others – and so are likely to be more successful.</w:t>
      </w:r>
    </w:p>
    <w:p w14:paraId="5262C11C" w14:textId="5F479A78" w:rsidR="00267B80" w:rsidRPr="00267B80" w:rsidRDefault="00267B80" w:rsidP="00267B80">
      <w:r w:rsidRPr="00267B80">
        <w:t xml:space="preserve">Fortunately, critical thinking can be </w:t>
      </w:r>
      <w:r w:rsidR="009C70BA">
        <w:t>learnt and is one of the main outcomes of an academic qualification</w:t>
      </w:r>
      <w:r w:rsidRPr="00267B80">
        <w:t>.</w:t>
      </w:r>
      <w:r w:rsidR="009C70BA">
        <w:t xml:space="preserve"> It is perhaps the application of the skill in different workplace contexts that is the problem. Do you think that you have learnt critical thinking skills during your degree?</w:t>
      </w:r>
    </w:p>
    <w:p w14:paraId="31973407" w14:textId="1D889C6F" w:rsidR="00267B80" w:rsidRDefault="00267B80" w:rsidP="00267B80">
      <w:r w:rsidRPr="00267B80">
        <w:t xml:space="preserve">The following RED Model – </w:t>
      </w:r>
      <w:r w:rsidRPr="009C70BA">
        <w:rPr>
          <w:b/>
        </w:rPr>
        <w:t>R</w:t>
      </w:r>
      <w:r w:rsidRPr="00267B80">
        <w:t xml:space="preserve">ecognise assumptions, </w:t>
      </w:r>
      <w:r w:rsidRPr="009C70BA">
        <w:rPr>
          <w:b/>
        </w:rPr>
        <w:t>E</w:t>
      </w:r>
      <w:r w:rsidRPr="00267B80">
        <w:t xml:space="preserve">valuate arguments, </w:t>
      </w:r>
      <w:r w:rsidRPr="009C70BA">
        <w:rPr>
          <w:b/>
        </w:rPr>
        <w:t>D</w:t>
      </w:r>
      <w:r w:rsidRPr="00267B80">
        <w:t xml:space="preserve">raw conclusions – has been developed as a way to view and apply critical thinking principles when faced with a decision. </w:t>
      </w:r>
      <w:r w:rsidR="00FF2599">
        <w:t>(</w:t>
      </w:r>
      <w:proofErr w:type="spellStart"/>
      <w:r w:rsidR="00FF2599">
        <w:t>Pearsons</w:t>
      </w:r>
      <w:proofErr w:type="spellEnd"/>
      <w:r w:rsidR="00FF2599">
        <w:t xml:space="preserve">, </w:t>
      </w:r>
      <w:proofErr w:type="spellStart"/>
      <w:r w:rsidR="00FF2599">
        <w:t>nd</w:t>
      </w:r>
      <w:proofErr w:type="spellEnd"/>
      <w:r w:rsidR="00FF2599">
        <w:t xml:space="preserve">.). </w:t>
      </w:r>
      <w:r w:rsidRPr="00267B80">
        <w:t>This model is particularly helpful in critical-thinking training programmes.</w:t>
      </w:r>
    </w:p>
    <w:p w14:paraId="10B3B6C1" w14:textId="475FFCF3" w:rsidR="00267B80" w:rsidRPr="00267B80" w:rsidRDefault="00267B80" w:rsidP="00267B80">
      <w:r>
        <w:rPr>
          <w:noProof/>
          <w:lang w:eastAsia="en-ZA"/>
        </w:rPr>
        <w:drawing>
          <wp:inline distT="0" distB="0" distL="0" distR="0" wp14:anchorId="4877C746" wp14:editId="44FB2E94">
            <wp:extent cx="2026693" cy="113998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038873" cy="1146838"/>
                    </a:xfrm>
                    <a:prstGeom prst="rect">
                      <a:avLst/>
                    </a:prstGeom>
                  </pic:spPr>
                </pic:pic>
              </a:graphicData>
            </a:graphic>
          </wp:inline>
        </w:drawing>
      </w:r>
    </w:p>
    <w:p w14:paraId="2678AA64" w14:textId="77777777" w:rsidR="00267B80" w:rsidRPr="00267B80" w:rsidRDefault="00267B80" w:rsidP="006C0FCB">
      <w:pPr>
        <w:pStyle w:val="ListParagraph"/>
        <w:numPr>
          <w:ilvl w:val="0"/>
          <w:numId w:val="29"/>
        </w:numPr>
      </w:pPr>
      <w:r w:rsidRPr="006C0FCB">
        <w:rPr>
          <w:i/>
        </w:rPr>
        <w:t>Recognise assumptions</w:t>
      </w:r>
      <w:r w:rsidRPr="00267B80">
        <w:t>. This is the ability to separate fact from opinion.</w:t>
      </w:r>
    </w:p>
    <w:p w14:paraId="7E2D8C06" w14:textId="308B2BDE" w:rsidR="00267B80" w:rsidRPr="00267B80" w:rsidRDefault="00267B80" w:rsidP="006C0FCB">
      <w:pPr>
        <w:ind w:left="720"/>
      </w:pPr>
      <w:r w:rsidRPr="00267B80">
        <w:t xml:space="preserve">It is deceptively easy to listen to a comment or presentation and assume the information presented is true even though no evidence was given to back it up. Perhaps the speaker is particularly credible or trustworthy, or the information makes sense or matches your own view. We just don't question it. Noticing and questioning assumptions helps to reveal </w:t>
      </w:r>
      <w:r w:rsidRPr="00267B80">
        <w:lastRenderedPageBreak/>
        <w:t>information gaps or unfounded logic. Taking it a step further, when we examine assumptions through the eyes of different people (e.g., the viewpoint of different stakeholders), the end result is a richer perspective on a topic.</w:t>
      </w:r>
      <w:r w:rsidR="006C0FCB">
        <w:t xml:space="preserve"> Perhaps you have heard people say that ‘assume’ spells make an ‘</w:t>
      </w:r>
      <w:r w:rsidR="006C0FCB" w:rsidRPr="006C0FCB">
        <w:rPr>
          <w:i/>
        </w:rPr>
        <w:t>ass</w:t>
      </w:r>
      <w:r w:rsidR="006C0FCB">
        <w:t xml:space="preserve"> of </w:t>
      </w:r>
      <w:r w:rsidR="006C0FCB" w:rsidRPr="006C0FCB">
        <w:rPr>
          <w:i/>
        </w:rPr>
        <w:t>u</w:t>
      </w:r>
      <w:r w:rsidR="006C0FCB">
        <w:t xml:space="preserve"> and </w:t>
      </w:r>
      <w:r w:rsidR="006C0FCB" w:rsidRPr="006C0FCB">
        <w:rPr>
          <w:i/>
        </w:rPr>
        <w:t>me</w:t>
      </w:r>
      <w:r w:rsidR="006C0FCB">
        <w:t>’.</w:t>
      </w:r>
    </w:p>
    <w:p w14:paraId="277EC35A" w14:textId="49AC251F" w:rsidR="00267B80" w:rsidRPr="00267B80" w:rsidRDefault="00267B80" w:rsidP="006C0FCB">
      <w:pPr>
        <w:pStyle w:val="ListParagraph"/>
        <w:numPr>
          <w:ilvl w:val="0"/>
          <w:numId w:val="29"/>
        </w:numPr>
      </w:pPr>
      <w:r w:rsidRPr="006C0FCB">
        <w:rPr>
          <w:i/>
        </w:rPr>
        <w:t>Evaluate arguments</w:t>
      </w:r>
      <w:r w:rsidRPr="00267B80">
        <w:t>. It is difficult to suspend judgement and systematically walk through various arguments and information with the impartiality of a Sherlock Holmes.</w:t>
      </w:r>
    </w:p>
    <w:p w14:paraId="45190B98" w14:textId="77777777" w:rsidR="00267B80" w:rsidRPr="00267B80" w:rsidRDefault="00267B80" w:rsidP="006C0FCB">
      <w:pPr>
        <w:ind w:left="720"/>
      </w:pPr>
      <w:r w:rsidRPr="00267B80">
        <w:t>The art of evaluating arguments entails analysing information objectively and accurately, questioning the quality of supporting evidence, and understanding how emotion influences the situation. Common barriers include confirmation bias, which is the tendency to seek out and agree with information that is consistent with your own point of view, or allowing emotions – yours or others – to get in the way of objective evaluation. People may quickly come to a conclusion simply to avoid conflict. Being able to remain objective and sort through the validity of different positions helps people draw more accurate conclusions.</w:t>
      </w:r>
    </w:p>
    <w:p w14:paraId="30D511F9" w14:textId="77777777" w:rsidR="00267B80" w:rsidRPr="00267B80" w:rsidRDefault="00267B80" w:rsidP="006C0FCB">
      <w:pPr>
        <w:pStyle w:val="ListParagraph"/>
        <w:numPr>
          <w:ilvl w:val="0"/>
          <w:numId w:val="29"/>
        </w:numPr>
      </w:pPr>
      <w:r w:rsidRPr="006C0FCB">
        <w:rPr>
          <w:i/>
        </w:rPr>
        <w:t>Draw conclusions</w:t>
      </w:r>
      <w:r w:rsidRPr="00267B80">
        <w:t>. People who possess this skill are able to bring diverse information together to arrive at conclusions that logically follow from the available evidence, and they do not inappropriately generalise beyond the evidence.</w:t>
      </w:r>
    </w:p>
    <w:p w14:paraId="791F3B6B" w14:textId="151F2152" w:rsidR="00267B80" w:rsidRPr="00267B80" w:rsidRDefault="00267B80" w:rsidP="006C0FCB">
      <w:pPr>
        <w:ind w:left="720"/>
      </w:pPr>
      <w:r w:rsidRPr="00267B80">
        <w:t xml:space="preserve">Furthermore, they will change their position when the evidence warrants doing so. They are often characterised as having </w:t>
      </w:r>
      <w:r w:rsidR="006C0FCB">
        <w:t>‘</w:t>
      </w:r>
      <w:r w:rsidRPr="00267B80">
        <w:t>good judgement</w:t>
      </w:r>
      <w:r w:rsidR="006C0FCB">
        <w:t>’</w:t>
      </w:r>
      <w:r w:rsidRPr="00267B80">
        <w:t xml:space="preserve"> because they typically arrive at a quality decision.</w:t>
      </w:r>
    </w:p>
    <w:p w14:paraId="7728BD50" w14:textId="7A8AFF11" w:rsidR="00267B80" w:rsidRDefault="00267B80" w:rsidP="00267B80">
      <w:r w:rsidRPr="00267B80">
        <w:t>Each of these critical thinking skills fits together in a process that is both fluid and sequential.</w:t>
      </w:r>
      <w:r w:rsidR="006C0FCB">
        <w:t xml:space="preserve"> </w:t>
      </w:r>
      <w:r w:rsidRPr="00267B80">
        <w:t>When presented with information, people typically alternate between recognising assumptions and evaluating arguments. Critical thinking is sequential in that recognising faulty assumptions or weak arguments improves the likelihood of reaching an appropriate conclusion.</w:t>
      </w:r>
    </w:p>
    <w:p w14:paraId="3EE2C704" w14:textId="3361FEE1" w:rsidR="00FF2599" w:rsidRPr="00FF2599" w:rsidRDefault="00021062" w:rsidP="00021062">
      <w:pPr>
        <w:ind w:left="720"/>
        <w:rPr>
          <w:i/>
        </w:rPr>
      </w:pPr>
      <w:r w:rsidRPr="00CB0E7F">
        <w:rPr>
          <w:noProof/>
          <w:lang w:eastAsia="en-ZA"/>
        </w:rPr>
        <mc:AlternateContent>
          <mc:Choice Requires="wpg">
            <w:drawing>
              <wp:anchor distT="0" distB="0" distL="114300" distR="114300" simplePos="0" relativeHeight="251675648" behindDoc="1" locked="0" layoutInCell="1" allowOverlap="1" wp14:anchorId="48E2B729" wp14:editId="4B143DD6">
                <wp:simplePos x="0" y="0"/>
                <wp:positionH relativeFrom="column">
                  <wp:posOffset>-48260</wp:posOffset>
                </wp:positionH>
                <wp:positionV relativeFrom="paragraph">
                  <wp:posOffset>28575</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16" name="Group 2"/>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17"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8" name="Group 18"/>
                        <wpg:cNvGrpSpPr>
                          <a:grpSpLocks noChangeAspect="1"/>
                        </wpg:cNvGrpSpPr>
                        <wpg:grpSpPr>
                          <a:xfrm rot="10446437">
                            <a:off x="99629" y="156202"/>
                            <a:ext cx="216000" cy="215999"/>
                            <a:chOff x="99627" y="156201"/>
                            <a:chExt cx="293576" cy="294980"/>
                          </a:xfrm>
                        </wpg:grpSpPr>
                        <wps:wsp>
                          <wps:cNvPr id="19" name="Arc 19"/>
                          <wps:cNvSpPr/>
                          <wps:spPr>
                            <a:xfrm rot="8650663">
                              <a:off x="99627" y="156201"/>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g:cNvPr id="20" name="Group 20"/>
                          <wpg:cNvGrpSpPr/>
                          <wpg:grpSpPr>
                            <a:xfrm>
                              <a:off x="99627" y="283412"/>
                              <a:ext cx="184344" cy="166459"/>
                              <a:chOff x="99627" y="283412"/>
                              <a:chExt cx="184344" cy="166459"/>
                            </a:xfrm>
                          </wpg:grpSpPr>
                          <wps:wsp>
                            <wps:cNvPr id="21" name="Straight Connector 21"/>
                            <wps:cNvCnPr>
                              <a:cxnSpLocks/>
                            </wps:cNvCnPr>
                            <wps:spPr>
                              <a:xfrm>
                                <a:off x="119024" y="283412"/>
                                <a:ext cx="225" cy="152752"/>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224568" y="293058"/>
                                <a:ext cx="225" cy="152752"/>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26" name="Arc 26"/>
                            <wps:cNvSpPr/>
                            <wps:spPr>
                              <a:xfrm rot="8650663">
                                <a:off x="99627" y="307264"/>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27" name="Group 27"/>
                          <wpg:cNvGrpSpPr/>
                          <wpg:grpSpPr>
                            <a:xfrm>
                              <a:off x="208859" y="297815"/>
                              <a:ext cx="184344" cy="153366"/>
                              <a:chOff x="208859" y="297815"/>
                              <a:chExt cx="184344" cy="153366"/>
                            </a:xfrm>
                          </wpg:grpSpPr>
                          <wps:wsp>
                            <wps:cNvPr id="28" name="Straight Connector 28"/>
                            <wps:cNvCnPr>
                              <a:cxnSpLocks/>
                            </wps:cNvCnPr>
                            <wps:spPr>
                              <a:xfrm rot="11153563" flipH="1" flipV="1">
                                <a:off x="329594" y="297815"/>
                                <a:ext cx="17615" cy="142506"/>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29" name="Arc 29"/>
                            <wps:cNvSpPr/>
                            <wps:spPr>
                              <a:xfrm rot="8650663">
                                <a:off x="208859" y="308574"/>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s:wsp>
                          <wps:cNvPr id="30" name="Arc 30"/>
                          <wps:cNvSpPr/>
                          <wps:spPr>
                            <a:xfrm rot="8650663">
                              <a:off x="206897" y="161438"/>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g:wgp>
                  </a:graphicData>
                </a:graphic>
                <wp14:sizeRelV relativeFrom="margin">
                  <wp14:pctHeight>0</wp14:pctHeight>
                </wp14:sizeRelV>
              </wp:anchor>
            </w:drawing>
          </mc:Choice>
          <mc:Fallback>
            <w:pict>
              <v:group w14:anchorId="53253EA6" id="Group 2" o:spid="_x0000_s1026" style="position:absolute;margin-left:-3.8pt;margin-top:2.25pt;width:34pt;height:34pt;z-index:-251640832;mso-height-relative:margin" coordsize="432000,4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jT4wQAAHUbAAAOAAAAZHJzL2Uyb0RvYy54bWzsWUtv4zYQvhfofxB0byxSD0tGnMUiu5se&#10;tu2iaXtnZEoWKpECpY2df98ZkqJlx04dL+BNC19sSdQMOR/nmwd1/W7d1N4jV10lxdwnV4HvcZHL&#10;RSXKuf/nH59+Sn2v65lYsFoKPvefeOe/u/nxh+tVO+NULmW94MoDJaKbrdq5v+z7djaZdPmSN6y7&#10;ki0XMFhI1bAeblU5WSi2Au1NPaFBkExWUi1aJXPedfD0gxn0b7T+ouB5/1tRdLz36rkPa+v1r9K/&#10;D/g7ublms1KxdlnldhnshFU0rBIwqVP1gfXM+6qqZ6qaKleyk0V/lctmIouiyrm2AawhwY41d0p+&#10;bbUt5WxVtg4mgHYHp5PV5r8+flFetYC9S3xPsAb2SE/rUcRm1ZYzeOVOtfftF2UflOYOzV0XqsF/&#10;MMRba1SfHKp83Xs5PIxCkgaAfQ5D9lqjni9ha55J5cuPTg422Mnpa5CbDJNOcG1uKasW/KfbQNR9&#10;G0T3S9ZyjXyH9g8QTQeIPlV1bfDR4w6cbtYBTscj86KFbNaqrr/jsvHwYu7zuq7aDtfFZuzxc9cb&#10;PIa38HEn62qBq9M3yCJ+WyvvkYH/P5QE1wwIbr1VC28198OUANjHqMB36q/NL3Jh1MawS5pIqHiY&#10;cXcaGKsFPMR9MhDpq/6p5lqf+J0X4IbgLtQsYlBk5mB5zkVPzNCSLfi/TV2jQtRcABZOt1WwX7eB&#10;xr6PolzHDyds0XlJ2EnomaXonXBTCan2WVaDVXZm8/4AkoEGUXqQiyfwQNXXt9KEMSbypYQolvdK&#10;C1vvN3zVnHDUHVwX4vCY3SQ17jumNy5aC3+W+d+dJ+TtkomSv+9aCKMQIOxU2yJbLDTc9JTE14Mo&#10;SqJwqo228SHLEpr5HgQCEic00CEGcLaEpyRxhKckzrIMZ2QzFyhQHCg4iOsF4fAQMWgWxlMIYxhp&#10;aBZl6eCWJkx9j4gB1hrY36vcI9og3CyIKQdihgEvTeIgScJd7J4bP2BH0iiMImM6iWgSTPVuDcHy&#10;WShhKtfKD4QRExMIne6NCap8cEElCOjHZJhsFFeOJ/wRpNzP5iMIeW429+uzsJlCWhyzGe6BKa9M&#10;1hs20TSMyA4ZtxwqSaL4MBnH4hsy7lcAbvHdyEjJgNp9r1hVLnvvVgoBwU0qDwY1hJqbt8Ik8Xwt&#10;7lsdDTFEW+KaQbw5kOsJyQIKXMQotAdZSmPL05hOYw27Q+UZT+tKvJjvL0QF7E5Iu0cTddh4KC6R&#10;YWeoMtE9DLn3uWm846bWaQ+4IqVRnEDq1wkxDGKd9UcZ9+KKWBgP1SXutasYz1YBvmVXdD0hli80&#10;Gfne6eVLGExpEqGqjSNuJYtL+eKKCNO8vD1XPKoZ2dTbLzQmWNBvlTK6lnxlKUODNIUCxYS5aUp0&#10;kDzgXXEYJtqRR43FAfkDxYzT4NL2xlKsG86TJVxDty9L2O7u1GLGdnCExGEMXYhXwLnDz9gB6qu/&#10;8Ap90nZ1Ic3izNY72R70pwlsiG7KoDOBvgap76C7VDyj+sWcgBzR1/zPKp6tLhlOCGxRc0KXPGJy&#10;GKTx9JJn4JAbuepO5rYP1N54yXNCnjlDhR669hvLIrj7Fn9N0swe6yQkCncK9EtdZM+u/yMl+qv9&#10;VVcO8G1HZ0T7HQo/Ho3v4Xr8tezmHwAAAP//AwBQSwMEFAAGAAgAAAAhAHMQ5mveAAAABgEAAA8A&#10;AABkcnMvZG93bnJldi54bWxMjsFKw0AURfeC/zA8wV07SW1SiXkppairItgK4m6aeU1CM29CZpqk&#10;f++4ssvLvZx78vVkWjFQ7xrLCPE8AkFcWt1whfB1eJs9g3BesVatZUK4koN1cX+Xq0zbkT9p2PtK&#10;BAi7TCHU3neZlK6sySg3tx1x6E62N8qH2FdS92oMcNPKRRSl0qiGw0OtOtrWVJ73F4PwPqpx8xS/&#10;DrvzaXv9OSQf37uYEB8fps0LCE+T/x/Dn35QhyI4He2FtRMtwmyVhiXCMgER6jRagjgirBYJyCKX&#10;t/rFLwAAAP//AwBQSwECLQAUAAYACAAAACEAtoM4kv4AAADhAQAAEwAAAAAAAAAAAAAAAAAAAAAA&#10;W0NvbnRlbnRfVHlwZXNdLnhtbFBLAQItABQABgAIAAAAIQA4/SH/1gAAAJQBAAALAAAAAAAAAAAA&#10;AAAAAC8BAABfcmVscy8ucmVsc1BLAQItABQABgAIAAAAIQAnTdjT4wQAAHUbAAAOAAAAAAAAAAAA&#10;AAAAAC4CAABkcnMvZTJvRG9jLnhtbFBLAQItABQABgAIAAAAIQBzEOZr3gAAAAYBAAAPAAAAAAAA&#10;AAAAAAAAAD0HAABkcnMvZG93bnJldi54bWxQSwUGAAAAAAQABADzAAAASAg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IWvgAAANsAAAAPAAAAZHJzL2Rvd25yZXYueG1sRE/NisIw&#10;EL4v+A5hBG9rqgeVahQRBEFUtD7A0IxNsZnUJtb69kZY2Nt8fL+zWHW2Ei01vnSsYDRMQBDnTpdc&#10;KLhm298ZCB+QNVaOScGbPKyWvZ8Fptq9+EztJRQihrBPUYEJoU6l9Lkhi37oauLI3VxjMUTYFFI3&#10;+IrhtpLjJJlIiyXHBoM1bQzl98vTKvD6uWvXj8M+3PCYWbdtOyNPSg363XoOIlAX/sV/7p2O86fw&#10;/SUeIJcfAAAA//8DAFBLAQItABQABgAIAAAAIQDb4fbL7gAAAIUBAAATAAAAAAAAAAAAAAAAAAAA&#10;AABbQ29udGVudF9UeXBlc10ueG1sUEsBAi0AFAAGAAgAAAAhAFr0LFu/AAAAFQEAAAsAAAAAAAAA&#10;AAAAAAAAHwEAAF9yZWxzLy5yZWxzUEsBAi0AFAAGAAgAAAAhACZmEha+AAAA2wAAAA8AAAAAAAAA&#10;AAAAAAAABwIAAGRycy9kb3ducmV2LnhtbFBLBQYAAAAAAwADALcAAADyAgAAAAA=&#10;" fillcolor="white [3212]" strokecolor="#7f7f7f [1612]" strokeweight="3pt">
                  <v:stroke joinstyle="miter"/>
                </v:oval>
                <v:group id="Group 18" o:spid="_x0000_s1028" style="position:absolute;left:99629;top:156202;width:216000;height:215999;rotation:11410295fd" coordorigin="99627,156201" coordsize="293576,29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EoTxAAAANsAAAAPAAAAZHJzL2Rvd25yZXYueG1sRI9Ba8JA&#10;EIXvBf/DMkIvRTcWWiS6igpioYdSFbwO2TEJZmfX7Jqk/75zKPQ2w3vz3jfL9eAa1VEba88GZtMM&#10;FHHhbc2lgfNpP5mDignZYuOZDPxQhPVq9LTE3Pqev6k7plJJCMccDVQphVzrWFTkME59IBbt6luH&#10;Sda21LbFXsJdo1+z7F07rFkaKgy0q6i4HR/OwKG/fu7O/hLSW6Pv+LL9Ctp3xjyPh80CVKIh/Zv/&#10;rj+s4Aus/CID6NUvAAAA//8DAFBLAQItABQABgAIAAAAIQDb4fbL7gAAAIUBAAATAAAAAAAAAAAA&#10;AAAAAAAAAABbQ29udGVudF9UeXBlc10ueG1sUEsBAi0AFAAGAAgAAAAhAFr0LFu/AAAAFQEAAAsA&#10;AAAAAAAAAAAAAAAAHwEAAF9yZWxzLy5yZWxzUEsBAi0AFAAGAAgAAAAhAJHQShPEAAAA2wAAAA8A&#10;AAAAAAAAAAAAAAAABwIAAGRycy9kb3ducmV2LnhtbFBLBQYAAAAAAwADALcAAAD4AgAAAAA=&#10;">
                  <o:lock v:ext="edit" aspectratio="t"/>
                  <v:shape id="Arc 19" o:spid="_x0000_s1029" style="position:absolute;left:99627;top:156201;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MKvwAAANsAAAAPAAAAZHJzL2Rvd25yZXYueG1sRE/basJA&#10;EH0X/IdlCn3TTS1ETV3FCtK8evmAITtNQrKzITtN4t93CwXf5nCusztMrlUD9aH2bOBtmYAiLryt&#10;uTRwv50XG1BBkC22nsnAgwIc9vPZDjPrR77QcJVSxRAOGRqoRLpM61BU5DAsfUccuW/fO5QI+1Lb&#10;HscY7lq9SpJUO6w5NlTY0amiorn+OANfvvGfa2nenRTpJi3zaRzyizGvL9PxA5TQJE/xvzu3cf4W&#10;/n6JB+j9LwAAAP//AwBQSwECLQAUAAYACAAAACEA2+H2y+4AAACFAQAAEwAAAAAAAAAAAAAAAAAA&#10;AAAAW0NvbnRlbnRfVHlwZXNdLnhtbFBLAQItABQABgAIAAAAIQBa9CxbvwAAABUBAAALAAAAAAAA&#10;AAAAAAAAAB8BAABfcmVscy8ucmVsc1BLAQItABQABgAIAAAAIQAeBhMKvwAAANsAAAAPAAAAAAAA&#10;AAAAAAAAAAcCAABkcnMvZG93bnJldi54bWxQSwUGAAAAAAMAAwC3AAAA8wIAAAAA&#10;" path="m92172,nsc143077,,184344,31924,184344,71304r-92172,l92172,xem92172,nfc143077,,184344,31924,184344,71304e" filled="f" strokecolor="#002e67" strokeweight="1pt">
                    <v:stroke joinstyle="miter"/>
                    <v:path arrowok="t" o:connecttype="custom" o:connectlocs="92172,0;184344,71304" o:connectangles="0,0"/>
                  </v:shape>
                  <v:group id="Group 20" o:spid="_x0000_s1030" style="position:absolute;left:99627;top:283412;width:184344;height:166459" coordorigin="99627,283412" coordsize="184344,1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Straight Connector 21" o:spid="_x0000_s1031" style="position:absolute;visibility:visible;mso-wrap-style:square" from="119024,283412" to="119249,43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b/jxAAAANsAAAAPAAAAZHJzL2Rvd25yZXYueG1sRI/RisIw&#10;FETfhf2HcBd8kTVVoSzVKMuCIiKK3f2AS3Nti81N20Stfr0RBB+HmTnDzBadqcSFWldaVjAaRiCI&#10;M6tLzhX8/y2/vkE4j6yxskwKbuRgMf/ozTDR9soHuqQ+FwHCLkEFhfd1IqXLCjLohrYmDt7RtgZ9&#10;kG0udYvXADeVHEdRLA2WHBYKrOm3oOyUno2C3V03VXPcL29dE8eb7WE7mKycUv3P7mcKwlPn3+FX&#10;e60VjEfw/BJ+gJw/AAAA//8DAFBLAQItABQABgAIAAAAIQDb4fbL7gAAAIUBAAATAAAAAAAAAAAA&#10;AAAAAAAAAABbQ29udGVudF9UeXBlc10ueG1sUEsBAi0AFAAGAAgAAAAhAFr0LFu/AAAAFQEAAAsA&#10;AAAAAAAAAAAAAAAAHwEAAF9yZWxzLy5yZWxzUEsBAi0AFAAGAAgAAAAhAHYhv+PEAAAA2wAAAA8A&#10;AAAAAAAAAAAAAAAABwIAAGRycy9kb3ducmV2LnhtbFBLBQYAAAAAAwADALcAAAD4AgAAAAA=&#10;" strokecolor="#002e67" strokeweight="1pt">
                      <v:stroke joinstyle="miter"/>
                      <o:lock v:ext="edit" shapetype="f"/>
                    </v:line>
                    <v:line id="Straight Connector 25" o:spid="_x0000_s1032" style="position:absolute;visibility:visible;mso-wrap-style:square" from="224568,293058" to="224793,44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ngxAAAANsAAAAPAAAAZHJzL2Rvd25yZXYueG1sRI/disIw&#10;FITvBd8hHGFvRFNdLFKNIoLLsojizwMcmmNbbE7aJqt1n34jCF4OM/MNM1+2phQ3alxhWcFoGIEg&#10;Tq0uOFNwPm0GUxDOI2ssLZOCBzlYLrqdOSba3vlAt6PPRICwS1BB7n2VSOnSnAy6oa2Ig3exjUEf&#10;ZJNJ3eA9wE0px1EUS4MFh4UcK1rnlF6Pv0bB7k/XZX3Zbx5tHcc/28O2//nllProtasZCE+tf4df&#10;7W+tYDyB55fwA+TiHwAA//8DAFBLAQItABQABgAIAAAAIQDb4fbL7gAAAIUBAAATAAAAAAAAAAAA&#10;AAAAAAAAAABbQ29udGVudF9UeXBlc10ueG1sUEsBAi0AFAAGAAgAAAAhAFr0LFu/AAAAFQEAAAsA&#10;AAAAAAAAAAAAAAAAHwEAAF9yZWxzLy5yZWxzUEsBAi0AFAAGAAgAAAAhAAkaueDEAAAA2wAAAA8A&#10;AAAAAAAAAAAAAAAABwIAAGRycy9kb3ducmV2LnhtbFBLBQYAAAAAAwADALcAAAD4AgAAAAA=&#10;" strokecolor="#002e67" strokeweight="1pt">
                      <v:stroke joinstyle="miter"/>
                    </v:line>
                    <v:shape id="Arc 26" o:spid="_x0000_s1033" style="position:absolute;left:99627;top:307264;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U3FwAAAANsAAAAPAAAAZHJzL2Rvd25yZXYueG1sRI9Ra8JA&#10;EITfBf/DsULf9FKFVFJPqYKYV60/YMltk5DcXsitSfz3XqHQx2FmvmF2h8m1aqA+1J4NvK8SUMSF&#10;tzWXBu7f5+UWVBBki61nMvCkAIf9fLbDzPqRrzTcpFQRwiFDA5VIl2kdioochpXviKP343uHEmVf&#10;atvjGOGu1eskSbXDmuNChR2dKiqa28MZuPjGHz+k2Tgp0m1a5tM45Fdj3hbT1ycooUn+w3/t3BpY&#10;p/D7Jf4AvX8BAAD//wMAUEsBAi0AFAAGAAgAAAAhANvh9svuAAAAhQEAABMAAAAAAAAAAAAAAAAA&#10;AAAAAFtDb250ZW50X1R5cGVzXS54bWxQSwECLQAUAAYACAAAACEAWvQsW78AAAAVAQAACwAAAAAA&#10;AAAAAAAAAAAfAQAAX3JlbHMvLnJlbHNQSwECLQAUAAYACAAAACEAofVNxcAAAADbAAAADwAAAAAA&#10;AAAAAAAAAAAHAgAAZHJzL2Rvd25yZXYueG1sUEsFBgAAAAADAAMAtwAAAPQCAAAAAA==&#10;" path="m92172,nsc143077,,184344,31924,184344,71304r-92172,l92172,xem92172,nfc143077,,184344,31924,184344,71304e" filled="f" strokecolor="#002e67" strokeweight="1pt">
                      <v:stroke joinstyle="miter"/>
                      <v:path arrowok="t" o:connecttype="custom" o:connectlocs="92172,0;184344,71304" o:connectangles="0,0"/>
                    </v:shape>
                  </v:group>
                  <v:group id="Group 27" o:spid="_x0000_s1034" style="position:absolute;left:208859;top:297815;width:184344;height:153366" coordorigin="208859,297815" coordsize="184344,1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Straight Connector 28" o:spid="_x0000_s1035" style="position:absolute;rotation:-11410295fd;flip:x y;visibility:visible;mso-wrap-style:square" from="329594,297815" to="347209,44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avBvQAAANsAAAAPAAAAZHJzL2Rvd25yZXYueG1sRE/dCgFB&#10;FL5X3mE6yh2zJLQMIaRc+UkuTzvH7mbnzLYzWJ7eXCiXX9//dF6bQjypcrllBb1uBII4sTrnVMH5&#10;tOmMQTiPrLGwTAre5GA+azamGGv74gM9jz4VIYRdjAoy78tYSpdkZNB1bUkcuJutDPoAq1TqCl8h&#10;3BSyH0VDaTDn0JBhSauMkvvxYRTsx4PPdvlIL6NtaS+L6zqXN7tSqt2qFxMQnmr/F//cO62gH8aG&#10;L+EHyNkXAAD//wMAUEsBAi0AFAAGAAgAAAAhANvh9svuAAAAhQEAABMAAAAAAAAAAAAAAAAAAAAA&#10;AFtDb250ZW50X1R5cGVzXS54bWxQSwECLQAUAAYACAAAACEAWvQsW78AAAAVAQAACwAAAAAAAAAA&#10;AAAAAAAfAQAAX3JlbHMvLnJlbHNQSwECLQAUAAYACAAAACEAcp2rwb0AAADbAAAADwAAAAAAAAAA&#10;AAAAAAAHAgAAZHJzL2Rvd25yZXYueG1sUEsFBgAAAAADAAMAtwAAAPECAAAAAA==&#10;" strokecolor="#002e67" strokeweight="1pt">
                      <v:stroke joinstyle="miter"/>
                      <o:lock v:ext="edit" shapetype="f"/>
                    </v:line>
                    <v:shape id="Arc 29" o:spid="_x0000_s1036" style="position:absolute;left:208859;top:308574;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m3wQAAANsAAAAPAAAAZHJzL2Rvd25yZXYueG1sRI9Ra8JA&#10;EITfBf/DsULf9FIL0aaeooI0r9r+gCW3TUJyeyG3JvHf9woFH4eZ+YbZHSbXqoH6UHs28LpKQBEX&#10;3tZcGvj+uiy3oIIgW2w9k4EHBTjs57MdZtaPfKXhJqWKEA4ZGqhEukzrUFTkMKx8Rxy9H987lCj7&#10;Utsexwh3rV4nSaod1hwXKuzoXFHR3O7OwKdv/GkjzZuTIt2mZT6NQ3415mUxHT9ACU3yDP+3c2tg&#10;/Q5/X+IP0PtfAAAA//8DAFBLAQItABQABgAIAAAAIQDb4fbL7gAAAIUBAAATAAAAAAAAAAAAAAAA&#10;AAAAAABbQ29udGVudF9UeXBlc10ueG1sUEsBAi0AFAAGAAgAAAAhAFr0LFu/AAAAFQEAAAsAAAAA&#10;AAAAAAAAAAAAHwEAAF9yZWxzLy5yZWxzUEsBAi0AFAAGAAgAAAAhANBq2bfBAAAA2wAAAA8AAAAA&#10;AAAAAAAAAAAABwIAAGRycy9kb3ducmV2LnhtbFBLBQYAAAAAAwADALcAAAD1AgAAAAA=&#10;" path="m92172,nsc143077,,184344,31924,184344,71304r-92172,l92172,xem92172,nfc143077,,184344,31924,184344,71304e" filled="f" strokecolor="#002e67" strokeweight="1pt">
                      <v:stroke joinstyle="miter"/>
                      <v:path arrowok="t" o:connecttype="custom" o:connectlocs="92172,0;184344,71304" o:connectangles="0,0"/>
                    </v:shape>
                  </v:group>
                  <v:shape id="Arc 30" o:spid="_x0000_s1037" style="position:absolute;left:206897;top:161438;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eb3vQAAANsAAAAPAAAAZHJzL2Rvd25yZXYueG1sRE/NisIw&#10;EL4LvkMYwZumrtCVahQVFnvV3QcYmtm2tJmUZmy7b785CB4/vv/DaXKtGqgPtWcDm3UCirjwtubS&#10;wM/312oHKgiyxdYzGfijAKfjfHbAzPqR7zQ8pFQxhEOGBiqRLtM6FBU5DGvfEUfu1/cOJcK+1LbH&#10;MYa7Vn8kSaod1hwbKuzoWlHRPJ7OwM03/vIpzdZJke7SMp/GIb8bs1xM5z0ooUne4pc7twa2cX38&#10;En+APv4DAAD//wMAUEsBAi0AFAAGAAgAAAAhANvh9svuAAAAhQEAABMAAAAAAAAAAAAAAAAAAAAA&#10;AFtDb250ZW50X1R5cGVzXS54bWxQSwECLQAUAAYACAAAACEAWvQsW78AAAAVAQAACwAAAAAAAAAA&#10;AAAAAAAfAQAAX3JlbHMvLnJlbHNQSwECLQAUAAYACAAAACEAxInm970AAADbAAAADwAAAAAAAAAA&#10;AAAAAAAHAgAAZHJzL2Rvd25yZXYueG1sUEsFBgAAAAADAAMAtwAAAPECAAAAAA==&#10;" path="m92172,nsc143077,,184344,31924,184344,71304r-92172,l92172,xem92172,nfc143077,,184344,31924,184344,71304e" filled="f" strokecolor="#002e67" strokeweight="1pt">
                    <v:stroke joinstyle="miter"/>
                    <v:path arrowok="t" o:connecttype="custom" o:connectlocs="92172,0;184344,71304" o:connectangles="0,0"/>
                  </v:shape>
                </v:group>
                <w10:wrap type="tight"/>
              </v:group>
            </w:pict>
          </mc:Fallback>
        </mc:AlternateContent>
      </w:r>
      <w:r w:rsidR="00FF2599">
        <w:t xml:space="preserve">You can download a free e-book on critical thinking </w:t>
      </w:r>
      <w:r>
        <w:t xml:space="preserve">- </w:t>
      </w:r>
      <w:r w:rsidRPr="00FF2599">
        <w:rPr>
          <w:i/>
        </w:rPr>
        <w:t>Better decisions. Everyday. Everywhere. Think about it!</w:t>
      </w:r>
      <w:r>
        <w:rPr>
          <w:i/>
        </w:rPr>
        <w:t xml:space="preserve"> - </w:t>
      </w:r>
      <w:proofErr w:type="gramStart"/>
      <w:r w:rsidR="00FF2599">
        <w:t>from</w:t>
      </w:r>
      <w:proofErr w:type="gramEnd"/>
      <w:r w:rsidR="00FF2599">
        <w:t xml:space="preserve"> Pearson, the designer of the RED model, at </w:t>
      </w:r>
      <w:hyperlink r:id="rId48" w:history="1">
        <w:r w:rsidR="00FF2599" w:rsidRPr="00EE0C6A">
          <w:rPr>
            <w:rStyle w:val="Hyperlink"/>
          </w:rPr>
          <w:t>https://downloads.pearsonassessments.com/images/assets/talentlens/CriticalThinking-eBook.pdf</w:t>
        </w:r>
      </w:hyperlink>
      <w:r>
        <w:t>.</w:t>
      </w:r>
      <w:r w:rsidR="00FF2599">
        <w:t xml:space="preserve"> </w:t>
      </w:r>
    </w:p>
    <w:p w14:paraId="23231556" w14:textId="00C9B8FE" w:rsidR="00E30E60" w:rsidRDefault="00EC4D41">
      <w:pPr>
        <w:rPr>
          <w:b/>
        </w:rPr>
      </w:pPr>
      <w:r>
        <w:rPr>
          <w:b/>
        </w:rPr>
        <w:br w:type="page"/>
      </w:r>
    </w:p>
    <w:p w14:paraId="330911E1" w14:textId="0940FF2D" w:rsidR="00CA3D27" w:rsidRDefault="00B22621" w:rsidP="00CA3D27">
      <w:pPr>
        <w:rPr>
          <w:b/>
        </w:rPr>
      </w:pPr>
      <w:r>
        <w:rPr>
          <w:b/>
        </w:rPr>
        <w:lastRenderedPageBreak/>
        <w:t>Work benefits of critical thinking</w:t>
      </w:r>
    </w:p>
    <w:p w14:paraId="106C00C9" w14:textId="77777777" w:rsidR="00EC5DEB" w:rsidRDefault="00EC5DEB" w:rsidP="006C0FCB">
      <w:pPr>
        <w:rPr>
          <w:b/>
          <w:i/>
        </w:rPr>
      </w:pPr>
      <w:r>
        <w:rPr>
          <w:b/>
          <w:i/>
        </w:rPr>
        <w:t>Four potential benefits</w:t>
      </w:r>
    </w:p>
    <w:p w14:paraId="06EFB5D2" w14:textId="583550DD" w:rsidR="006C0FCB" w:rsidRPr="00EC5DEB" w:rsidRDefault="006C0FCB" w:rsidP="006C0FCB">
      <w:pPr>
        <w:rPr>
          <w:i/>
        </w:rPr>
      </w:pPr>
      <w:r w:rsidRPr="00EC5DEB">
        <w:rPr>
          <w:i/>
        </w:rPr>
        <w:t xml:space="preserve">Brings </w:t>
      </w:r>
      <w:r w:rsidRPr="00EC5DEB">
        <w:rPr>
          <w:i/>
        </w:rPr>
        <w:t>new ideas</w:t>
      </w:r>
    </w:p>
    <w:p w14:paraId="7E56EDE8" w14:textId="665DA2FB" w:rsidR="006C0FCB" w:rsidRPr="006C0FCB" w:rsidRDefault="006C0FCB" w:rsidP="006C0FCB">
      <w:r w:rsidRPr="006C0FCB">
        <w:t>When an issue comes up in the workplace, a common reaction is to assume that it falls into a predetermined category.</w:t>
      </w:r>
      <w:r>
        <w:t xml:space="preserve"> </w:t>
      </w:r>
      <w:r w:rsidRPr="006C0FCB">
        <w:t xml:space="preserve">Critical thinking does not make any assumptions and using the process of critical thinking in the workplace removes the temptation to classify every issue </w:t>
      </w:r>
      <w:r>
        <w:t xml:space="preserve">automatically </w:t>
      </w:r>
      <w:r w:rsidRPr="006C0FCB">
        <w:t>under something that has happened in the past. It forces employees and managers to look beyond conventional solutions and look for new ideas that can help to efficiently address problems.</w:t>
      </w:r>
    </w:p>
    <w:p w14:paraId="43EA79E2" w14:textId="58FA1B8A" w:rsidR="006C0FCB" w:rsidRPr="00EC5DEB" w:rsidRDefault="006C0FCB" w:rsidP="006C0FCB">
      <w:pPr>
        <w:rPr>
          <w:i/>
        </w:rPr>
      </w:pPr>
      <w:r w:rsidRPr="00EC5DEB">
        <w:rPr>
          <w:i/>
        </w:rPr>
        <w:t xml:space="preserve">Fosters </w:t>
      </w:r>
      <w:r w:rsidRPr="00EC5DEB">
        <w:rPr>
          <w:i/>
        </w:rPr>
        <w:t>teamwork</w:t>
      </w:r>
    </w:p>
    <w:p w14:paraId="1D296919" w14:textId="192E0F52" w:rsidR="006C0FCB" w:rsidRPr="006C0FCB" w:rsidRDefault="006C0FCB" w:rsidP="006C0FCB">
      <w:r w:rsidRPr="006C0FCB">
        <w:t>The entire workplace can get involved in the critical thinking process.</w:t>
      </w:r>
      <w:r>
        <w:t xml:space="preserve"> </w:t>
      </w:r>
      <w:r w:rsidRPr="006C0FCB">
        <w:t>The more people that are involved, the more solutions your company will come up with. A diverse workplace can benefit immensely from critical thinking. Not only does it give a reason for people of diverse backgrounds to work together on product solutions, it also encourages teamwork and gives each employee a chance to impact the future of the organisation. Critical thinking exercises promote workplace tolerance and can be used as part of diversity training.</w:t>
      </w:r>
    </w:p>
    <w:p w14:paraId="34AD8578" w14:textId="201830D3" w:rsidR="006C0FCB" w:rsidRPr="00EC5DEB" w:rsidRDefault="006C0FCB" w:rsidP="006C0FCB">
      <w:pPr>
        <w:rPr>
          <w:i/>
        </w:rPr>
      </w:pPr>
      <w:r w:rsidRPr="00EC5DEB">
        <w:rPr>
          <w:i/>
        </w:rPr>
        <w:t xml:space="preserve">Promotes </w:t>
      </w:r>
      <w:r w:rsidRPr="00EC5DEB">
        <w:rPr>
          <w:i/>
        </w:rPr>
        <w:t>o</w:t>
      </w:r>
      <w:r w:rsidRPr="00EC5DEB">
        <w:rPr>
          <w:i/>
        </w:rPr>
        <w:t>ptions</w:t>
      </w:r>
    </w:p>
    <w:p w14:paraId="3A6EACBB" w14:textId="70CA4F5C" w:rsidR="006C0FCB" w:rsidRPr="006C0FCB" w:rsidRDefault="006C0FCB" w:rsidP="006C0FCB">
      <w:r w:rsidRPr="006C0FCB">
        <w:t>One of the benefits of critical thinking is that your company can develop multiple viable solutions to the same issue.</w:t>
      </w:r>
      <w:r>
        <w:t xml:space="preserve"> </w:t>
      </w:r>
      <w:r w:rsidRPr="006C0FCB">
        <w:t>This allows your company to offer a range of solutions to clients, and it also assists in workplace innovation. Several solutions to the same problem can allow your company to develop solutions that use the resources that are available as opposed to purchasing new materials. Customers benefit from having options to choose from in solving their problem.</w:t>
      </w:r>
    </w:p>
    <w:p w14:paraId="737492CE" w14:textId="472EF6E9" w:rsidR="006C0FCB" w:rsidRPr="00EC5DEB" w:rsidRDefault="006C0FCB" w:rsidP="006C0FCB">
      <w:pPr>
        <w:rPr>
          <w:i/>
        </w:rPr>
      </w:pPr>
      <w:r w:rsidRPr="00EC5DEB">
        <w:rPr>
          <w:i/>
        </w:rPr>
        <w:t xml:space="preserve">Uncovering </w:t>
      </w:r>
      <w:r w:rsidRPr="00EC5DEB">
        <w:rPr>
          <w:i/>
        </w:rPr>
        <w:t>spin-offs</w:t>
      </w:r>
    </w:p>
    <w:p w14:paraId="3CC531B1" w14:textId="77FD437C" w:rsidR="006C0FCB" w:rsidRDefault="006C0FCB" w:rsidP="006C0FCB">
      <w:r w:rsidRPr="006C0FCB">
        <w:t>Looking comprehensively at solving an issue brings up information that can be applied to many other situations.</w:t>
      </w:r>
      <w:r>
        <w:t xml:space="preserve"> </w:t>
      </w:r>
      <w:r w:rsidRPr="006C0FCB">
        <w:t>For example, a critical thinking exercise on how to handle a new manufacturing process may lead to ideas for other manufacturing methods. Once you get started asking questions in a critical thinking exercise for one topic, you begin to address other unresolved topics.</w:t>
      </w:r>
    </w:p>
    <w:p w14:paraId="4A12EA27" w14:textId="4304007F" w:rsidR="00EC5DEB" w:rsidRPr="00EC5DEB" w:rsidRDefault="00EC5DEB" w:rsidP="006C0FCB">
      <w:pPr>
        <w:rPr>
          <w:b/>
          <w:i/>
        </w:rPr>
      </w:pPr>
      <w:r w:rsidRPr="00EC5DEB">
        <w:rPr>
          <w:b/>
          <w:i/>
        </w:rPr>
        <w:t>Examples of critical thinking in the workplace</w:t>
      </w:r>
    </w:p>
    <w:p w14:paraId="0B93EFFE" w14:textId="1A66D1F9" w:rsidR="00EC5DEB" w:rsidRDefault="00EC5DEB" w:rsidP="006C0FCB">
      <w:r>
        <w:rPr>
          <w:noProof/>
          <w:lang w:eastAsia="en-ZA"/>
        </w:rPr>
        <w:drawing>
          <wp:inline distT="0" distB="0" distL="0" distR="0" wp14:anchorId="4CD63040" wp14:editId="0711E25E">
            <wp:extent cx="4531057" cy="2548657"/>
            <wp:effectExtent l="0" t="0" r="317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534542" cy="2550617"/>
                    </a:xfrm>
                    <a:prstGeom prst="rect">
                      <a:avLst/>
                    </a:prstGeom>
                  </pic:spPr>
                </pic:pic>
              </a:graphicData>
            </a:graphic>
          </wp:inline>
        </w:drawing>
      </w:r>
    </w:p>
    <w:p w14:paraId="6BDC76A9" w14:textId="3FD25924" w:rsidR="00EC5DEB" w:rsidRPr="00EC5DEB" w:rsidRDefault="00EC5DEB" w:rsidP="00EC5DEB">
      <w:pPr>
        <w:rPr>
          <w:i/>
        </w:rPr>
      </w:pPr>
      <w:r w:rsidRPr="00EC5DEB">
        <w:rPr>
          <w:i/>
        </w:rPr>
        <w:lastRenderedPageBreak/>
        <w:t>Business choices based on reason not emotion</w:t>
      </w:r>
    </w:p>
    <w:p w14:paraId="03C1108F" w14:textId="77777777" w:rsidR="00EC5DEB" w:rsidRDefault="00EC5DEB" w:rsidP="00EC5DEB">
      <w:r>
        <w:t>Running a small business can be a deeply personal endeavour, a way to channel a passion or to live out a dream. But your business won't succeed unless you regularly take cold, hard looks at the numbers and facts, and then use this information to make choices consistent with your underlying vision. Good business decisions don't come exclusively from critical thinking, but critical thinking is a valuable tool, along with intuition.</w:t>
      </w:r>
    </w:p>
    <w:p w14:paraId="7102C8F5" w14:textId="77777777" w:rsidR="00EC5DEB" w:rsidRPr="00EC5DEB" w:rsidRDefault="00EC5DEB" w:rsidP="00EC5DEB">
      <w:pPr>
        <w:rPr>
          <w:i/>
        </w:rPr>
      </w:pPr>
      <w:r w:rsidRPr="00EC5DEB">
        <w:rPr>
          <w:i/>
        </w:rPr>
        <w:t>Operations</w:t>
      </w:r>
    </w:p>
    <w:p w14:paraId="5F27FA5C" w14:textId="75AAA6FD" w:rsidR="00EC5DEB" w:rsidRDefault="00EC5DEB" w:rsidP="00EC5DEB">
      <w:r>
        <w:t>The more effectively you organise your workflow, the more efficiently your work gets done and the more money your company earns.</w:t>
      </w:r>
      <w:r>
        <w:t xml:space="preserve"> </w:t>
      </w:r>
      <w:r>
        <w:t>Critical thinking helps you examine processes, evaluate their efficiency and then make decisions about new systems and technologies. To think critically about operations, identify areas where you can collect and analyse data – such as the average rand value of the items your production staff makes in an hour. Use this information to pinpoint areas that can be improved. Brainstorm about solutions to remedy these inefficiencies. Then, test these solutions, gather new data, and begin your critical thinking process again.</w:t>
      </w:r>
    </w:p>
    <w:p w14:paraId="2ACE1BC7" w14:textId="77777777" w:rsidR="00EC5DEB" w:rsidRPr="00EC5DEB" w:rsidRDefault="00EC5DEB" w:rsidP="00EC5DEB">
      <w:pPr>
        <w:rPr>
          <w:i/>
        </w:rPr>
      </w:pPr>
      <w:r w:rsidRPr="00EC5DEB">
        <w:rPr>
          <w:i/>
        </w:rPr>
        <w:t>Personnel</w:t>
      </w:r>
    </w:p>
    <w:p w14:paraId="364D6205" w14:textId="41C8A575" w:rsidR="00EC5DEB" w:rsidRDefault="00EC5DEB" w:rsidP="00EC5DEB">
      <w:r>
        <w:t>It can be particularly difficult to use critical thinking when making decisions about personnel, because relationships and interactions can be so complex and charged.</w:t>
      </w:r>
      <w:r>
        <w:t xml:space="preserve"> </w:t>
      </w:r>
      <w:r>
        <w:t>An employee may irritate you, but that employee might still do excellent work. Or, you may truly enjoy the company of a co-worker who does sloppy, inefficient work. You can use critical thinking to separate your personal likes and dislikes from the needs of your business. Your business will benefit the most from having efficient employees. If your morale is affected by having an employee you truly dislike, you might need to use critical thinking to evaluate whether the value of that person's work is worth your discomfort and frustration, and what legal and moral options you have.</w:t>
      </w:r>
    </w:p>
    <w:p w14:paraId="5624E2FC" w14:textId="5D462EE7" w:rsidR="00EC5DEB" w:rsidRPr="00EC5DEB" w:rsidRDefault="00EC5DEB" w:rsidP="00EC5DEB">
      <w:pPr>
        <w:rPr>
          <w:i/>
        </w:rPr>
      </w:pPr>
      <w:r w:rsidRPr="00EC5DEB">
        <w:rPr>
          <w:i/>
        </w:rPr>
        <w:t xml:space="preserve">Customer </w:t>
      </w:r>
      <w:r w:rsidRPr="00EC5DEB">
        <w:rPr>
          <w:i/>
        </w:rPr>
        <w:t>s</w:t>
      </w:r>
      <w:r w:rsidRPr="00EC5DEB">
        <w:rPr>
          <w:i/>
        </w:rPr>
        <w:t>ervice</w:t>
      </w:r>
    </w:p>
    <w:p w14:paraId="759204B6" w14:textId="68A5F4AB" w:rsidR="00EC5DEB" w:rsidRDefault="00EC5DEB" w:rsidP="00EC5DEB">
      <w:r>
        <w:t>As with personnel decisions, customer service situations often call for critical thinking in the face of an emotional response.</w:t>
      </w:r>
      <w:r>
        <w:t xml:space="preserve"> </w:t>
      </w:r>
      <w:r>
        <w:t>A customer might leave an unfair, negative review on an online site, making you want to post a rude, scathing response. But doing so may cast an even more negative light on your business than the original negative review. A critical examination of the situation might lead you to wait a day to collect your thoughts, and then to respond in a measured, constructive manner. Critical thinking in customer service decisions keeps you from unnecessarily losing customers, and – in the long run – it may even improve your image.</w:t>
      </w:r>
    </w:p>
    <w:p w14:paraId="23BF0C0E" w14:textId="331B6382" w:rsidR="009C3615" w:rsidRDefault="009C3615" w:rsidP="006C0FCB">
      <w:pPr>
        <w:rPr>
          <w:b/>
        </w:rPr>
      </w:pPr>
      <w:r>
        <w:rPr>
          <w:b/>
        </w:rPr>
        <w:br w:type="page"/>
      </w:r>
    </w:p>
    <w:p w14:paraId="5DA7E41F" w14:textId="7DB0E79E" w:rsidR="00CA3D27" w:rsidRDefault="00B22621" w:rsidP="00CA3D27">
      <w:pPr>
        <w:rPr>
          <w:b/>
        </w:rPr>
      </w:pPr>
      <w:r>
        <w:rPr>
          <w:b/>
        </w:rPr>
        <w:lastRenderedPageBreak/>
        <w:t>Developing</w:t>
      </w:r>
      <w:r w:rsidR="00E84F8C">
        <w:rPr>
          <w:b/>
        </w:rPr>
        <w:t xml:space="preserve"> critical thinking</w:t>
      </w:r>
    </w:p>
    <w:p w14:paraId="4B81A64C" w14:textId="245BFD36" w:rsidR="00E84F8C" w:rsidRDefault="00E84F8C" w:rsidP="00E84F8C">
      <w:r>
        <w:t>You leave university with critical thinking skills. Why, then, is critical thinking one of the skills employers complain that graduates lack? Take a few minutes to reflect on what your degree embedded in respect of critical thinking without providing a separate course. Do you already have some of the skills identified in this tutorial? Can you project how you might apply them in the career you have chosen?</w:t>
      </w:r>
      <w:r w:rsidR="007064C0">
        <w:t xml:space="preserve"> Link your thoughts to your earlier list of your strengths and to the others that you noted during this tutorial.</w:t>
      </w:r>
    </w:p>
    <w:p w14:paraId="7AA6A857" w14:textId="277D739F" w:rsidR="00E84F8C" w:rsidRDefault="00E84F8C" w:rsidP="00E84F8C">
      <w:r>
        <w:t xml:space="preserve">A useful definition of the type of critical thinking you </w:t>
      </w:r>
      <w:r w:rsidR="00DB0BE5">
        <w:t>should have</w:t>
      </w:r>
      <w:r>
        <w:t xml:space="preserve"> develop</w:t>
      </w:r>
      <w:r w:rsidR="00DB0BE5">
        <w:t>ed</w:t>
      </w:r>
      <w:r>
        <w:t xml:space="preserve"> at university level is the kind of thinking </w:t>
      </w:r>
      <w:r w:rsidR="00DB0BE5">
        <w:t>that</w:t>
      </w:r>
      <w:r>
        <w:t xml:space="preserve"> seeks to explore questions about existing knowledge for issues </w:t>
      </w:r>
      <w:r w:rsidR="00DB0BE5">
        <w:t>that</w:t>
      </w:r>
      <w:r>
        <w:t xml:space="preserve"> are not clearly defined and for which there are no clear-cut answers.</w:t>
      </w:r>
      <w:r w:rsidR="00DB0BE5">
        <w:t xml:space="preserve"> </w:t>
      </w:r>
      <w:r>
        <w:t>In order to display critical thinking, you need to develop skills in:</w:t>
      </w:r>
    </w:p>
    <w:p w14:paraId="66950DFC" w14:textId="77777777" w:rsidR="00E84F8C" w:rsidRDefault="00E84F8C" w:rsidP="00DB0BE5">
      <w:pPr>
        <w:pStyle w:val="ListParagraph"/>
        <w:numPr>
          <w:ilvl w:val="0"/>
          <w:numId w:val="29"/>
        </w:numPr>
      </w:pPr>
      <w:r w:rsidRPr="00DB0BE5">
        <w:rPr>
          <w:i/>
        </w:rPr>
        <w:t>Interpreting</w:t>
      </w:r>
      <w:r>
        <w:t>: Understanding the significance of data and to clarify its meaning.</w:t>
      </w:r>
    </w:p>
    <w:p w14:paraId="4B6F42FA" w14:textId="77777777" w:rsidR="00E84F8C" w:rsidRDefault="00E84F8C" w:rsidP="00DB0BE5">
      <w:pPr>
        <w:pStyle w:val="ListParagraph"/>
        <w:numPr>
          <w:ilvl w:val="0"/>
          <w:numId w:val="29"/>
        </w:numPr>
      </w:pPr>
      <w:r w:rsidRPr="00DB0BE5">
        <w:rPr>
          <w:i/>
        </w:rPr>
        <w:t>Analysing</w:t>
      </w:r>
      <w:r>
        <w:t>: Breaking information down and recombining it in different ways.</w:t>
      </w:r>
    </w:p>
    <w:p w14:paraId="118CF99F" w14:textId="77777777" w:rsidR="00E84F8C" w:rsidRDefault="00E84F8C" w:rsidP="00DB0BE5">
      <w:pPr>
        <w:pStyle w:val="ListParagraph"/>
        <w:numPr>
          <w:ilvl w:val="0"/>
          <w:numId w:val="29"/>
        </w:numPr>
      </w:pPr>
      <w:r w:rsidRPr="00DB0BE5">
        <w:rPr>
          <w:i/>
        </w:rPr>
        <w:t>Reasoning</w:t>
      </w:r>
      <w:r>
        <w:t>: Creating an argument through logical steps.</w:t>
      </w:r>
    </w:p>
    <w:p w14:paraId="04DB4DFE" w14:textId="77777777" w:rsidR="00E84F8C" w:rsidRDefault="00E84F8C" w:rsidP="00DB0BE5">
      <w:pPr>
        <w:pStyle w:val="ListParagraph"/>
        <w:numPr>
          <w:ilvl w:val="0"/>
          <w:numId w:val="29"/>
        </w:numPr>
      </w:pPr>
      <w:r w:rsidRPr="00DB0BE5">
        <w:rPr>
          <w:i/>
        </w:rPr>
        <w:t>Evaluating</w:t>
      </w:r>
      <w:r>
        <w:t>: Judging the worth, credibility, or strength of accounts.</w:t>
      </w:r>
    </w:p>
    <w:p w14:paraId="527303D0" w14:textId="1BB29F75" w:rsidR="00DB0BE5" w:rsidRDefault="009463ED" w:rsidP="00DB0BE5">
      <w:r w:rsidRPr="00CB0E7F">
        <w:rPr>
          <w:noProof/>
          <w:lang w:eastAsia="en-ZA"/>
        </w:rPr>
        <mc:AlternateContent>
          <mc:Choice Requires="wpg">
            <w:drawing>
              <wp:anchor distT="0" distB="0" distL="114300" distR="114300" simplePos="0" relativeHeight="251673600" behindDoc="1" locked="0" layoutInCell="1" allowOverlap="1" wp14:anchorId="283F68FC" wp14:editId="587BCDEC">
                <wp:simplePos x="0" y="0"/>
                <wp:positionH relativeFrom="column">
                  <wp:posOffset>-23495</wp:posOffset>
                </wp:positionH>
                <wp:positionV relativeFrom="paragraph">
                  <wp:posOffset>1384300</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81" name="Group 2"/>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82"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83" name="Group 83"/>
                        <wpg:cNvGrpSpPr>
                          <a:grpSpLocks noChangeAspect="1"/>
                        </wpg:cNvGrpSpPr>
                        <wpg:grpSpPr>
                          <a:xfrm rot="10446437">
                            <a:off x="99629" y="156202"/>
                            <a:ext cx="216000" cy="215999"/>
                            <a:chOff x="99627" y="156201"/>
                            <a:chExt cx="293576" cy="294980"/>
                          </a:xfrm>
                        </wpg:grpSpPr>
                        <wps:wsp>
                          <wps:cNvPr id="84" name="Arc 84"/>
                          <wps:cNvSpPr/>
                          <wps:spPr>
                            <a:xfrm rot="8650663">
                              <a:off x="99627" y="156201"/>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g:cNvPr id="85" name="Group 85"/>
                          <wpg:cNvGrpSpPr/>
                          <wpg:grpSpPr>
                            <a:xfrm>
                              <a:off x="99627" y="283412"/>
                              <a:ext cx="184344" cy="166459"/>
                              <a:chOff x="99627" y="283412"/>
                              <a:chExt cx="184344" cy="166459"/>
                            </a:xfrm>
                          </wpg:grpSpPr>
                          <wps:wsp>
                            <wps:cNvPr id="86" name="Straight Connector 86"/>
                            <wps:cNvCnPr>
                              <a:cxnSpLocks/>
                            </wps:cNvCnPr>
                            <wps:spPr>
                              <a:xfrm>
                                <a:off x="119024" y="283412"/>
                                <a:ext cx="225" cy="152752"/>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224568" y="293058"/>
                                <a:ext cx="225" cy="152752"/>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88" name="Arc 88"/>
                            <wps:cNvSpPr/>
                            <wps:spPr>
                              <a:xfrm rot="8650663">
                                <a:off x="99627" y="307264"/>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89" name="Group 89"/>
                          <wpg:cNvGrpSpPr/>
                          <wpg:grpSpPr>
                            <a:xfrm>
                              <a:off x="208859" y="297815"/>
                              <a:ext cx="184344" cy="153366"/>
                              <a:chOff x="208859" y="297815"/>
                              <a:chExt cx="184344" cy="153366"/>
                            </a:xfrm>
                          </wpg:grpSpPr>
                          <wps:wsp>
                            <wps:cNvPr id="90" name="Straight Connector 90"/>
                            <wps:cNvCnPr>
                              <a:cxnSpLocks/>
                            </wps:cNvCnPr>
                            <wps:spPr>
                              <a:xfrm rot="11153563" flipH="1" flipV="1">
                                <a:off x="329594" y="297815"/>
                                <a:ext cx="17615" cy="142506"/>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91" name="Arc 91"/>
                            <wps:cNvSpPr/>
                            <wps:spPr>
                              <a:xfrm rot="8650663">
                                <a:off x="208859" y="308574"/>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s:wsp>
                          <wps:cNvPr id="92" name="Arc 92"/>
                          <wps:cNvSpPr/>
                          <wps:spPr>
                            <a:xfrm rot="8650663">
                              <a:off x="206897" y="161438"/>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g:wgp>
                  </a:graphicData>
                </a:graphic>
                <wp14:sizeRelV relativeFrom="margin">
                  <wp14:pctHeight>0</wp14:pctHeight>
                </wp14:sizeRelV>
              </wp:anchor>
            </w:drawing>
          </mc:Choice>
          <mc:Fallback>
            <w:pict>
              <v:group w14:anchorId="5E335F9C" id="Group 2" o:spid="_x0000_s1026" style="position:absolute;margin-left:-1.85pt;margin-top:109pt;width:34pt;height:34pt;z-index:-251642880;mso-height-relative:margin" coordsize="432000,4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me/wQAAHUbAAAOAAAAZHJzL2Uyb0RvYy54bWzsWdtu4zYQfS/QfxD03liiLpaMOItFdjd9&#10;2G4XTbvvjExdUIkUKCV2/r7DoUjLt6zjAt608IstiZoheThn5pC6frdqaueJya4SfO76V57rMJ6J&#10;RcWLufvXn59+SVyn6ylf0FpwNnefWee+u/n5p+tlO2NElKJeMOmAE97Nlu3cLfu+nU0mXVayhnZX&#10;omUcGnMhG9rDrSwmC0mX4L2pJ8Tz4slSyEUrRca6Dp5+0I3uDfrPc5b1v+d5x3qnnrswth5/Jf4+&#10;qN/JzTWdFZK2ZZUNw6AnjKKhFYdOrasPtKfOo6x2XDVVJkUn8v4qE81E5HmVMZwDzMb3tmZzJ8Vj&#10;i3MpZsuitTABtFs4new2+/L0VTrVYu4mvutw2sAaYbcOUdgs22IGr9zJ9r79KocHhb5T013lslH/&#10;MBFnhag+W1TZqncyeBgGfuIB9hk0DdeIelbC0uxYZeVHawcLbO3wGuwmptOJGpsdyrKF+OnWEHX/&#10;DqL7krYMke/U/A1ExED0qaprjQ+2W3C6WQc4HY/MizOks1Z2/R0TjaMu5i6r66rt1LjojD597nqN&#10;h3lLPe5EXS3U6PBGsYjd1tJ5ohD/D4WvxgwIbrxVc2c5d4PEB7CPcaHeqR+b38RCu41glZBIyrHp&#10;cbsbaKs5PFTrpCHCq/65ZuiP/8FyCEMIF6IHYRzpPmiWMd77uqmkC/a9rmvlUHnOAQvre3Cw37eG&#10;ZnhfmTLMH9Z4QOclY2uBPQveW+Om4kLum1kNsxp61u8bkDQ0CqUHsXiGCJR9fSt0GqM8KwVksayX&#10;aDxEv+YrcsJS14RuYEJXszsJdPiO6a0GjcafRfZ353BxW1JesPddC2kUkvvQ1abJBgs1Nx0p1Ote&#10;GMZhMMVJD/khTWOSug4kAj+KiYcpBnAeCE/82BKe+FGapqpHOrOJQplP1+Y4INVsMgZJg2ga60xD&#10;0jBNTFjqNPUjMkZoYH8vMycJNegv5QwNXhJHXhwH29jtTt5g5ydhEEJnKsn6IYm9Ka6WSZY7qYTK&#10;DJ0fSCM6J/hkujcnyOLBJhXPIx9j09korxxP+CNIuZ/NRxDy3GzuV+dhc2TCamBzpANrTE2gzh5u&#10;Kj6NyKgDiiRB6G+RcSOg4jiMDpNxbL4m434HEBY/joyQGrTCue8lrYqyd24F55DchHSSeMTNW66L&#10;eLbi9y1mQ5WiVZYFMaAbsXztr/W+n3oEuAhUHENjqEoIrB7yNCLTCGG3qOzwtK74i/X+QlTA7oSy&#10;ezRRzcKDuFSEOofKBFIeDlNMtaNIRJobTWXIZTlOSBjFsAVToZgGXpSoIB9V3EsoKmFs1KVaa6sY&#10;EadzKMC3HIoQOjoUUb5g9Ayxd2DLc4R8CbwpiVEJrQNxo1hc5IsVEXrz8vZC8ajNyFpvj6TIzsYE&#10;9gPjY4cEdcYrzx2IlyQgUHSamyY+yqED0RUFQYy1frSxOGB/QMxYD7Zsr2eqdMNZqkQKJyMHqwQ0&#10;DnXB6hWY7fFiZtjB+X4URLALcXI4d/hV7QDx6pu6GgnJgKRROuiddA/60xgWxOxMYF+jxmahuyie&#10;kX7RJyBH7Gv+X4ontUePqszA3Tp4X1tmRkwOvCSaXuoMHHIrrtqTuc0DtTcueU6oM2dQ6Kk9B8Z4&#10;xS3cibKIeHGSDsc6sR8GWwL9oouGs+v/iER/dbyicoBvO1gRh+9Q6uPR+B6ux1/Lbv4BAAD//wMA&#10;UEsDBBQABgAIAAAAIQDG0s204AAAAAkBAAAPAAAAZHJzL2Rvd25yZXYueG1sTI/BSsNAEIbvgu+w&#10;jOCt3aTRGGI2pRT1VARbQbxts9MkNDsbstskfXvHkx5n5uOf7y/Ws+3EiINvHSmIlxEIpMqZlmoF&#10;n4fXRQbCB01Gd45QwRU9rMvbm0Lnxk30geM+1IJDyOdaQRNCn0vpqwat9kvXI/Ht5AarA49DLc2g&#10;Jw63nVxFUSqtbok/NLrHbYPVeX+xCt4mPW2S+GXcnU/b6/fh8f1rF6NS93fz5hlEwDn8wfCrz+pQ&#10;stPRXch40SlYJE9MKljFGXdiIH1IQBx5kaURyLKQ/xuUPwAAAP//AwBQSwECLQAUAAYACAAAACEA&#10;toM4kv4AAADhAQAAEwAAAAAAAAAAAAAAAAAAAAAAW0NvbnRlbnRfVHlwZXNdLnhtbFBLAQItABQA&#10;BgAIAAAAIQA4/SH/1gAAAJQBAAALAAAAAAAAAAAAAAAAAC8BAABfcmVscy8ucmVsc1BLAQItABQA&#10;BgAIAAAAIQDk1Cme/wQAAHUbAAAOAAAAAAAAAAAAAAAAAC4CAABkcnMvZTJvRG9jLnhtbFBLAQIt&#10;ABQABgAIAAAAIQDG0s204AAAAAkBAAAPAAAAAAAAAAAAAAAAAFkHAABkcnMvZG93bnJldi54bWxQ&#10;SwUGAAAAAAQABADzAAAAZgg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yQJvgAAANsAAAAPAAAAZHJzL2Rvd25yZXYueG1sRI/NCsIw&#10;EITvgu8QVvCmqR5EqlFEEARR8ecBlmZtis2mNrHWtzeC4HGYmW+Y+bK1pWio9oVjBaNhAoI4c7rg&#10;XMH1shlMQfiArLF0TAre5GG56HbmmGr34hM155CLCGGfogITQpVK6TNDFv3QVcTRu7naYoiyzqWu&#10;8RXhtpTjJJlIiwXHBYMVrQ1l9/PTKvD6uW1Wj/0u3PBwsW7TtEYeler32tUMRKA2/MO/9lYrmI7h&#10;+yX+ALn4AAAA//8DAFBLAQItABQABgAIAAAAIQDb4fbL7gAAAIUBAAATAAAAAAAAAAAAAAAAAAAA&#10;AABbQ29udGVudF9UeXBlc10ueG1sUEsBAi0AFAAGAAgAAAAhAFr0LFu/AAAAFQEAAAsAAAAAAAAA&#10;AAAAAAAAHwEAAF9yZWxzLy5yZWxzUEsBAi0AFAAGAAgAAAAhAN4bJAm+AAAA2wAAAA8AAAAAAAAA&#10;AAAAAAAABwIAAGRycy9kb3ducmV2LnhtbFBLBQYAAAAAAwADALcAAADyAgAAAAA=&#10;" fillcolor="white [3212]" strokecolor="#7f7f7f [1612]" strokeweight="3pt">
                  <v:stroke joinstyle="miter"/>
                </v:oval>
                <v:group id="Group 83" o:spid="_x0000_s1028" style="position:absolute;left:99629;top:156202;width:216000;height:215999;rotation:11410295fd" coordorigin="99627,156201" coordsize="293576,29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3lwwAAANsAAAAPAAAAZHJzL2Rvd25yZXYueG1sRI9Ba8JA&#10;FITvgv9heQUvRTdaWiR1FRVEwYNUhV4f2WcSmn27Ztck/vuuIHgcZuYbZrboTCUaqn1pWcF4lIAg&#10;zqwuOVdwPm2GUxA+IGusLJOCO3lYzPu9GabatvxDzTHkIkLYp6igCMGlUvqsIIN+ZB1x9C62Nhii&#10;rHOpa2wj3FRykiRf0mDJcaFAR+uCsr/jzSjYtpf9+mx/Xfis5BXfVwcnbaPU4K1bfoMI1IVX+Nne&#10;aQXTD3h8iT9Azv8BAAD//wMAUEsBAi0AFAAGAAgAAAAhANvh9svuAAAAhQEAABMAAAAAAAAAAAAA&#10;AAAAAAAAAFtDb250ZW50X1R5cGVzXS54bWxQSwECLQAUAAYACAAAACEAWvQsW78AAAAVAQAACwAA&#10;AAAAAAAAAAAAAAAfAQAAX3JlbHMvLnJlbHNQSwECLQAUAAYACAAAACEAd35N5cMAAADbAAAADwAA&#10;AAAAAAAAAAAAAAAHAgAAZHJzL2Rvd25yZXYueG1sUEsFBgAAAAADAAMAtwAAAPcCAAAAAA==&#10;">
                  <o:lock v:ext="edit" aspectratio="t"/>
                  <v:shape id="Arc 84" o:spid="_x0000_s1029" style="position:absolute;left:99627;top:156201;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kTwQAAANsAAAAPAAAAZHJzL2Rvd25yZXYueG1sRI9Ra8JA&#10;EITfhf6HYwXf9GKVNKSe0hZK86r2Byy5bRKS2wu5bZL++54g+DjMzDfM4TS7To00hMazge0mAUVc&#10;ettwZeD7+rnOQAVBtth5JgN/FOB0fFocMLd+4jONF6lUhHDI0UAt0udah7Imh2Hje+Lo/fjBoUQ5&#10;VNoOOEW46/RzkqTaYcNxocaePmoq28uvM/DlW//+Iu3OSZlmaVXM01icjVkt57dXUEKzPML3dmEN&#10;ZHu4fYk/QB//AQAA//8DAFBLAQItABQABgAIAAAAIQDb4fbL7gAAAIUBAAATAAAAAAAAAAAAAAAA&#10;AAAAAABbQ29udGVudF9UeXBlc10ueG1sUEsBAi0AFAAGAAgAAAAhAFr0LFu/AAAAFQEAAAsAAAAA&#10;AAAAAAAAAAAAHwEAAF9yZWxzLy5yZWxzUEsBAi0AFAAGAAgAAAAhABgNKRPBAAAA2wAAAA8AAAAA&#10;AAAAAAAAAAAABwIAAGRycy9kb3ducmV2LnhtbFBLBQYAAAAAAwADALcAAAD1AgAAAAA=&#10;" path="m92172,nsc143077,,184344,31924,184344,71304r-92172,l92172,xem92172,nfc143077,,184344,31924,184344,71304e" filled="f" strokecolor="#002e67" strokeweight="1pt">
                    <v:stroke joinstyle="miter"/>
                    <v:path arrowok="t" o:connecttype="custom" o:connectlocs="92172,0;184344,71304" o:connectangles="0,0"/>
                  </v:shape>
                  <v:group id="Group 85" o:spid="_x0000_s1030" style="position:absolute;left:99627;top:283412;width:184344;height:166459" coordorigin="99627,283412" coordsize="184344,1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Straight Connector 86" o:spid="_x0000_s1031" style="position:absolute;visibility:visible;mso-wrap-style:square" from="119024,283412" to="119249,43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nitxAAAANsAAAAPAAAAZHJzL2Rvd25yZXYueG1sRI/RisIw&#10;FETfBf8h3AVfRNNVKKVrlEVwERFF1w+4NNe2bHPTNlGrX28EYR+HmTnDzBadqcSVWldaVvA5jkAQ&#10;Z1aXnCs4/a5GCQjnkTVWlknBnRws5v3eDFNtb3yg69HnIkDYpaig8L5OpXRZQQbd2NbEwTvb1qAP&#10;ss2lbvEW4KaSkyiKpcGSw0KBNS0Lyv6OF6Ng99BN1Zz3q3vXxPFme9gOpz9OqcFH9/0FwlPn/8Pv&#10;9lorSGJ4fQk/QM6fAAAA//8DAFBLAQItABQABgAIAAAAIQDb4fbL7gAAAIUBAAATAAAAAAAAAAAA&#10;AAAAAAAAAABbQ29udGVudF9UeXBlc10ueG1sUEsBAi0AFAAGAAgAAAAhAFr0LFu/AAAAFQEAAAsA&#10;AAAAAAAAAAAAAAAAHwEAAF9yZWxzLy5yZWxzUEsBAi0AFAAGAAgAAAAhAN+ueK3EAAAA2wAAAA8A&#10;AAAAAAAAAAAAAAAABwIAAGRycy9kb3ducmV2LnhtbFBLBQYAAAAAAwADALcAAAD4AgAAAAA=&#10;" strokecolor="#002e67" strokeweight="1pt">
                      <v:stroke joinstyle="miter"/>
                      <o:lock v:ext="edit" shapetype="f"/>
                    </v:line>
                    <v:line id="Straight Connector 87" o:spid="_x0000_s1032" style="position:absolute;visibility:visible;mso-wrap-style:square" from="224568,293058" to="224793,44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t02xAAAANsAAAAPAAAAZHJzL2Rvd25yZXYueG1sRI/RisIw&#10;FETfBf8hXMEX0dQVulKNsiy4iMiKrh9waa5tsblpm6jVrzcLgo/DzJxh5svWlOJKjSssKxiPIhDE&#10;qdUFZwqOf6vhFITzyBpLy6TgTg6Wi25njom2N97T9eAzESDsElSQe18lUro0J4NuZCvi4J1sY9AH&#10;2WRSN3gLcFPKjyiKpcGCw0KOFX3nlJ4PF6Pg96Hrsj7tVve2juPNdr8dTH6cUv1e+zUD4an17/Cr&#10;vdYKpp/w/yX8ALl4AgAA//8DAFBLAQItABQABgAIAAAAIQDb4fbL7gAAAIUBAAATAAAAAAAAAAAA&#10;AAAAAAAAAABbQ29udGVudF9UeXBlc10ueG1sUEsBAi0AFAAGAAgAAAAhAFr0LFu/AAAAFQEAAAsA&#10;AAAAAAAAAAAAAAAAHwEAAF9yZWxzLy5yZWxzUEsBAi0AFAAGAAgAAAAhALDi3TbEAAAA2wAAAA8A&#10;AAAAAAAAAAAAAAAABwIAAGRycy9kb3ducmV2LnhtbFBLBQYAAAAAAwADALcAAAD4AgAAAAA=&#10;" strokecolor="#002e67" strokeweight="1pt">
                      <v:stroke joinstyle="miter"/>
                    </v:line>
                    <v:shape id="Arc 88" o:spid="_x0000_s1033" style="position:absolute;left:99627;top:307264;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CMWvQAAANsAAAAPAAAAZHJzL2Rvd25yZXYueG1sRE/NasJA&#10;EL4LvsMyQm+6qYU0pK5SBTFXrQ8wZKdJSHY2ZMckvr17KPT48f3vDrPr1EhDaDwbeN8koIhLbxuu&#10;DNx/zusMVBBki51nMvCkAIf9crHD3PqJrzTepFIxhEOOBmqRPtc6lDU5DBvfE0fu1w8OJcKh0nbA&#10;KYa7Tm+TJNUOG44NNfZ0qqlsbw9n4OJbf/yU9sNJmWZpVczTWFyNeVvN31+ghGb5F/+5C2sgi2Pj&#10;l/gD9P4FAAD//wMAUEsBAi0AFAAGAAgAAAAhANvh9svuAAAAhQEAABMAAAAAAAAAAAAAAAAAAAAA&#10;AFtDb250ZW50X1R5cGVzXS54bWxQSwECLQAUAAYACAAAACEAWvQsW78AAAAVAQAACwAAAAAAAAAA&#10;AAAAAAAfAQAAX3JlbHMvLnJlbHNQSwECLQAUAAYACAAAACEAmUAjFr0AAADbAAAADwAAAAAAAAAA&#10;AAAAAAAHAgAAZHJzL2Rvd25yZXYueG1sUEsFBgAAAAADAAMAtwAAAPECAAAAAA==&#10;" path="m92172,nsc143077,,184344,31924,184344,71304r-92172,l92172,xem92172,nfc143077,,184344,31924,184344,71304e" filled="f" strokecolor="#002e67" strokeweight="1pt">
                      <v:stroke joinstyle="miter"/>
                      <v:path arrowok="t" o:connecttype="custom" o:connectlocs="92172,0;184344,71304" o:connectangles="0,0"/>
                    </v:shape>
                  </v:group>
                  <v:group id="Group 89" o:spid="_x0000_s1034" style="position:absolute;left:208859;top:297815;width:184344;height:153366" coordorigin="208859,297815" coordsize="184344,1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Straight Connector 90" o:spid="_x0000_s1035" style="position:absolute;rotation:-11410295fd;flip:x y;visibility:visible;mso-wrap-style:square" from="329594,297815" to="347209,44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4gwQAAANsAAAAPAAAAZHJzL2Rvd25yZXYueG1sRE/LisIw&#10;FN0PzD+EO+BuTB3ERzUtjqgIrqYj4vLSXNtic1OaqNWvNwvB5eG852lnanGl1lWWFQz6EQji3OqK&#10;CwX7//X3BITzyBpry6TgTg7S5PNjjrG2N/6ja+YLEULYxaig9L6JpXR5SQZd3zbEgTvZ1qAPsC2k&#10;bvEWwk0tf6JoJA1WHBpKbGhZUn7OLkbBbjJ8bH4vxWG8aexhcVxV8mSXSvW+usUMhKfOv8Uv91Yr&#10;mIb14Uv4ATJ5AgAA//8DAFBLAQItABQABgAIAAAAIQDb4fbL7gAAAIUBAAATAAAAAAAAAAAAAAAA&#10;AAAAAABbQ29udGVudF9UeXBlc10ueG1sUEsBAi0AFAAGAAgAAAAhAFr0LFu/AAAAFQEAAAsAAAAA&#10;AAAAAAAAAAAAHwEAAF9yZWxzLy5yZWxzUEsBAi0AFAAGAAgAAAAhAC9UbiDBAAAA2wAAAA8AAAAA&#10;AAAAAAAAAAAABwIAAGRycy9kb3ducmV2LnhtbFBLBQYAAAAAAwADALcAAAD1AgAAAAA=&#10;" strokecolor="#002e67" strokeweight="1pt">
                      <v:stroke joinstyle="miter"/>
                      <o:lock v:ext="edit" shapetype="f"/>
                    </v:line>
                    <v:shape id="Arc 91" o:spid="_x0000_s1036" style="position:absolute;left:208859;top:308574;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xWwQAAANsAAAAPAAAAZHJzL2Rvd25yZXYueG1sRI/NasMw&#10;EITvgbyD2EJviZwW3NSNEpJCqK/5eYDF2trG1spYG9t5+yoQ6HGYmW+YzW5yrRqoD7VnA6tlAoq4&#10;8Lbm0sD1clysQQVBtth6JgN3CrDbzmcbzKwf+UTDWUoVIRwyNFCJdJnWoajIYVj6jjh6v753KFH2&#10;pbY9jhHuWv2WJKl2WHNcqLCj74qK5nxzBn584w8f0rw7KdJ1WubTOOQnY15fpv0XKKFJ/sPPdm4N&#10;fK7g8SX+AL39AwAA//8DAFBLAQItABQABgAIAAAAIQDb4fbL7gAAAIUBAAATAAAAAAAAAAAAAAAA&#10;AAAAAABbQ29udGVudF9UeXBlc10ueG1sUEsBAi0AFAAGAAgAAAAhAFr0LFu/AAAAFQEAAAsAAAAA&#10;AAAAAAAAAAAAHwEAAF9yZWxzLy5yZWxzUEsBAi0AFAAGAAgAAAAhAI2jHFbBAAAA2wAAAA8AAAAA&#10;AAAAAAAAAAAABwIAAGRycy9kb3ducmV2LnhtbFBLBQYAAAAAAwADALcAAAD1AgAAAAA=&#10;" path="m92172,nsc143077,,184344,31924,184344,71304r-92172,l92172,xem92172,nfc143077,,184344,31924,184344,71304e" filled="f" strokecolor="#002e67" strokeweight="1pt">
                      <v:stroke joinstyle="miter"/>
                      <v:path arrowok="t" o:connecttype="custom" o:connectlocs="92172,0;184344,71304" o:connectangles="0,0"/>
                    </v:shape>
                  </v:group>
                  <v:shape id="Arc 92" o:spid="_x0000_s1037" style="position:absolute;left:206897;top:161438;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YIhwQAAANsAAAAPAAAAZHJzL2Rvd25yZXYueG1sRI9Ra8JA&#10;EITfBf/DsULf9FIL0aaeooI0r9r+gCW3TUJyeyG3JvHf9woFH4eZ+YbZHSbXqoH6UHs28LpKQBEX&#10;3tZcGvj+uiy3oIIgW2w9k4EHBTjs57MdZtaPfKXhJqWKEA4ZGqhEukzrUFTkMKx8Rxy9H987lCj7&#10;Utsexwh3rV4nSaod1hwXKuzoXFHR3O7OwKdv/GkjzZuTIt2mZT6NQ3415mUxHT9ACU3yDP+3c2vg&#10;fQ1/X+IP0PtfAAAA//8DAFBLAQItABQABgAIAAAAIQDb4fbL7gAAAIUBAAATAAAAAAAAAAAAAAAA&#10;AAAAAABbQ29udGVudF9UeXBlc10ueG1sUEsBAi0AFAAGAAgAAAAhAFr0LFu/AAAAFQEAAAsAAAAA&#10;AAAAAAAAAAAAHwEAAF9yZWxzLy5yZWxzUEsBAi0AFAAGAAgAAAAhAH1xgiHBAAAA2wAAAA8AAAAA&#10;AAAAAAAAAAAABwIAAGRycy9kb3ducmV2LnhtbFBLBQYAAAAAAwADALcAAAD1AgAAAAA=&#10;" path="m92172,nsc143077,,184344,31924,184344,71304r-92172,l92172,xem92172,nfc143077,,184344,31924,184344,71304e" filled="f" strokecolor="#002e67" strokeweight="1pt">
                    <v:stroke joinstyle="miter"/>
                    <v:path arrowok="t" o:connecttype="custom" o:connectlocs="92172,0;184344,71304" o:connectangles="0,0"/>
                  </v:shape>
                </v:group>
                <w10:wrap type="tight"/>
              </v:group>
            </w:pict>
          </mc:Fallback>
        </mc:AlternateContent>
      </w:r>
      <w:r w:rsidR="00DB0BE5">
        <w:t>If employers complain that graduates do not have critical thinking skills, what are they doing about it? Anyone is capable of learning and improving critical thinking skills, but teaching your employees how to do this is not always an easy task, especially if, as a leader, you are prone to quick, thoughtless decisions. ‘The best way to encourage critical thinking is to lead by example’, Lawrence said. ‘If a CEO makes knee-jerk reactions that do not take all stakeholders into account, it will be hard to cultivate a culture of critical thinking’, Lawrence said. ‘Good thinking practices should be modelled by the senior management team’.</w:t>
      </w:r>
      <w:r w:rsidR="00FF2599">
        <w:t xml:space="preserve"> (See reference list for one of Lawrence’s publications.)</w:t>
      </w:r>
    </w:p>
    <w:p w14:paraId="3CB1300B" w14:textId="0E29AB8D" w:rsidR="009463ED" w:rsidRDefault="009463ED" w:rsidP="00E84F8C">
      <w:r>
        <w:t xml:space="preserve">Read the </w:t>
      </w:r>
      <w:commentRangeStart w:id="0"/>
      <w:r>
        <w:t xml:space="preserve">attached </w:t>
      </w:r>
      <w:commentRangeEnd w:id="0"/>
      <w:r>
        <w:rPr>
          <w:rStyle w:val="CommentReference"/>
        </w:rPr>
        <w:commentReference w:id="0"/>
      </w:r>
      <w:r>
        <w:t xml:space="preserve">tips on </w:t>
      </w:r>
      <w:r w:rsidR="001A14EF">
        <w:t>‘</w:t>
      </w:r>
      <w:r w:rsidR="001A14EF" w:rsidRPr="009C0B38">
        <w:rPr>
          <w:i/>
        </w:rPr>
        <w:t>H</w:t>
      </w:r>
      <w:r w:rsidRPr="009C0B38">
        <w:rPr>
          <w:i/>
        </w:rPr>
        <w:t>ow to develop your critical thinking</w:t>
      </w:r>
      <w:r w:rsidR="001A14EF">
        <w:t>’</w:t>
      </w:r>
      <w:r>
        <w:t xml:space="preserve"> as well as the advice on </w:t>
      </w:r>
      <w:r w:rsidR="001A14EF">
        <w:t>‘</w:t>
      </w:r>
      <w:r w:rsidR="001A14EF" w:rsidRPr="009C0B38">
        <w:rPr>
          <w:i/>
        </w:rPr>
        <w:t>F</w:t>
      </w:r>
      <w:r w:rsidRPr="009C0B38">
        <w:rPr>
          <w:i/>
        </w:rPr>
        <w:t>ive ways to improve your critical thinking skills</w:t>
      </w:r>
      <w:r w:rsidR="001A14EF">
        <w:t>’</w:t>
      </w:r>
      <w:r>
        <w:t>.</w:t>
      </w:r>
    </w:p>
    <w:p w14:paraId="5619E461" w14:textId="1ED26885" w:rsidR="009463ED" w:rsidRDefault="001A14EF" w:rsidP="009C0B38">
      <w:pPr>
        <w:ind w:left="720"/>
      </w:pPr>
      <w:r>
        <w:t>As you read, note where you already have strengths and ways in which to develop strengths that you lack or that are underdeveloped.</w:t>
      </w:r>
      <w:r w:rsidR="009C0B38">
        <w:t xml:space="preserve"> List your strengths as you go along and keep the list handy so that you can refresh your memory if you get called to an interview. If there are areas that need development, write down an action plan to ensure that you do the work, including timeframes, costs, </w:t>
      </w:r>
      <w:proofErr w:type="gramStart"/>
      <w:r w:rsidR="009C0B38">
        <w:t>sources of learning/</w:t>
      </w:r>
      <w:proofErr w:type="gramEnd"/>
      <w:r w:rsidR="009C0B38">
        <w:t xml:space="preserve"> training and so on. Remember that most subjects in the world today are covered by free Massive Open Online Courses (MOOCs) offered by some of the best universities in the world.</w:t>
      </w:r>
    </w:p>
    <w:p w14:paraId="32560682" w14:textId="43C141B3" w:rsidR="001A14EF" w:rsidRDefault="001A14EF" w:rsidP="001A14EF">
      <w:r>
        <w:t>C</w:t>
      </w:r>
      <w:r>
        <w:t>ritical thinking is the lifeblood of the most essential workplace skills, including problem solving, decision making, good judgement, and sound analysis.</w:t>
      </w:r>
      <w:r>
        <w:t xml:space="preserve"> </w:t>
      </w:r>
      <w:r>
        <w:t>Organisations that can attract, retain, and develop the best critical thinkers have a significant and measurable competitive advantage in the business world.</w:t>
      </w:r>
    </w:p>
    <w:p w14:paraId="7A8D5F65" w14:textId="38C1F360" w:rsidR="001A14EF" w:rsidRDefault="001A14EF" w:rsidP="001A14EF">
      <w:r>
        <w:t>Yet business suffers from a severe shortage of critical thinkers.</w:t>
      </w:r>
      <w:r>
        <w:t xml:space="preserve"> </w:t>
      </w:r>
      <w:r>
        <w:t>Too few employees come to their jobs with these skills, and too few have the opportunity to develop them in the workplace. The good news, however, is that critical thinking can be taught, and applied directly to on-the-job problems and decisions. The easy-to-use RED model is a breakthrough in approaching what, until now, has been a mostly abstract and elusive concept. The RED model lays out a path for understanding how critical thinking works, and for developing each of the essential skills.</w:t>
      </w:r>
    </w:p>
    <w:p w14:paraId="20C6EB8E" w14:textId="0A881AEC" w:rsidR="001A14EF" w:rsidRDefault="001A14EF" w:rsidP="001A14EF">
      <w:r>
        <w:lastRenderedPageBreak/>
        <w:t>The return on investment (ROI) for critical thinking training tends to be extremely high.</w:t>
      </w:r>
      <w:r>
        <w:t xml:space="preserve"> </w:t>
      </w:r>
      <w:r>
        <w:t xml:space="preserve">One company reported 17 times ROI. </w:t>
      </w:r>
      <w:r>
        <w:t>A</w:t>
      </w:r>
      <w:r>
        <w:t>s a whole, participants in an onsite Critical Thinking Boot Camp workshop reported 74% of employees actually applying the new skills.</w:t>
      </w:r>
    </w:p>
    <w:p w14:paraId="0A115650" w14:textId="77777777" w:rsidR="00923008" w:rsidRDefault="001A14EF" w:rsidP="001A14EF">
      <w:r>
        <w:t>Critical thinking, perhaps more than any other business skill set, can make the difference between success and failure.</w:t>
      </w:r>
      <w:r>
        <w:t xml:space="preserve"> </w:t>
      </w:r>
      <w:r>
        <w:t>Fortunately, these skills are not out of reach – they are readily available to employees at all levels. Once gained, critical thinking skills last a lifetime and become a powerful asset for organisations seeking a competitive edge.</w:t>
      </w:r>
    </w:p>
    <w:p w14:paraId="66EF93A0" w14:textId="5881E3E9" w:rsidR="009C3615" w:rsidRDefault="009C3615" w:rsidP="001A14EF">
      <w:bookmarkStart w:id="1" w:name="_GoBack"/>
      <w:bookmarkEnd w:id="1"/>
      <w:r>
        <w:br w:type="page"/>
      </w:r>
    </w:p>
    <w:p w14:paraId="4B4EBF5E" w14:textId="5C118635" w:rsidR="00CA3D27" w:rsidRDefault="00811B5F" w:rsidP="00CA3D27">
      <w:pPr>
        <w:rPr>
          <w:b/>
        </w:rPr>
      </w:pPr>
      <w:r>
        <w:rPr>
          <w:b/>
        </w:rPr>
        <w:lastRenderedPageBreak/>
        <w:t>References</w:t>
      </w:r>
    </w:p>
    <w:p w14:paraId="2CBE24D6" w14:textId="1597DE51" w:rsidR="00B76254" w:rsidRDefault="00B76254">
      <w:proofErr w:type="spellStart"/>
      <w:r>
        <w:t>Erstad</w:t>
      </w:r>
      <w:proofErr w:type="spellEnd"/>
      <w:r>
        <w:t xml:space="preserve">, W. (2018). </w:t>
      </w:r>
      <w:r w:rsidRPr="00DE0FFA">
        <w:rPr>
          <w:i/>
        </w:rPr>
        <w:t xml:space="preserve">Six </w:t>
      </w:r>
      <w:r>
        <w:rPr>
          <w:i/>
        </w:rPr>
        <w:t>c</w:t>
      </w:r>
      <w:r w:rsidRPr="00DE0FFA">
        <w:rPr>
          <w:i/>
        </w:rPr>
        <w:t xml:space="preserve">ritical </w:t>
      </w:r>
      <w:r>
        <w:rPr>
          <w:i/>
        </w:rPr>
        <w:t>t</w:t>
      </w:r>
      <w:r w:rsidRPr="00DE0FFA">
        <w:rPr>
          <w:i/>
        </w:rPr>
        <w:t xml:space="preserve">hinking </w:t>
      </w:r>
      <w:r>
        <w:rPr>
          <w:i/>
        </w:rPr>
        <w:t>s</w:t>
      </w:r>
      <w:r w:rsidRPr="00DE0FFA">
        <w:rPr>
          <w:i/>
        </w:rPr>
        <w:t>kills you need to master now.</w:t>
      </w:r>
      <w:r>
        <w:t xml:space="preserve"> </w:t>
      </w:r>
      <w:hyperlink r:id="rId52" w:history="1">
        <w:r w:rsidRPr="00EE0C6A">
          <w:rPr>
            <w:rStyle w:val="Hyperlink"/>
          </w:rPr>
          <w:t>https://www.rasmussen.edu/student-experience/college-life/critical-thinking-skills-to-master-now/</w:t>
        </w:r>
      </w:hyperlink>
      <w:r>
        <w:t>. Accessed 18 December 2019</w:t>
      </w:r>
      <w:r>
        <w:t>.</w:t>
      </w:r>
    </w:p>
    <w:p w14:paraId="05740BFE" w14:textId="6C7DAF62" w:rsidR="002A6551" w:rsidRDefault="002A6551">
      <w:r>
        <w:t xml:space="preserve">Lawrence, J. and Chester, L. (2014). </w:t>
      </w:r>
      <w:r w:rsidRPr="002A6551">
        <w:rPr>
          <w:i/>
        </w:rPr>
        <w:t>Engage the fox: A business fable about thinking critically and motivating your team</w:t>
      </w:r>
      <w:r>
        <w:t>. Greenleaf.</w:t>
      </w:r>
    </w:p>
    <w:p w14:paraId="1F9A071E" w14:textId="07883E5E" w:rsidR="002A6551" w:rsidRDefault="002A6551" w:rsidP="002A6551">
      <w:pPr>
        <w:ind w:left="720"/>
      </w:pPr>
      <w:r w:rsidRPr="002A6551">
        <w:rPr>
          <w:i/>
        </w:rPr>
        <w:t>Engage the Fox</w:t>
      </w:r>
      <w:r w:rsidRPr="002A6551">
        <w:t xml:space="preserve"> is a charismatic business fable set at a newspaper run by publisher Hedgehog, and his executive team of woodland creatures. When met with a difficult decision regarding where the newspaper industry is headed, as well as pressure to give discounts to their top advertisers, Hedgehog engages consultant Thaddeus P. Fox to teach the team at The Toad Hollow Gazette how to make important decisions. By thinking critically and utilizing the different personality types present in the office, the team learns to see the big picture and tap the energy and imagination of everyone. The animals portrayed here, by their very nature, represent different aspects of the human personality as illustrated in the Myers-Briggs Type Indicator. Sensing sales manager Squirrel is adept at gathering information; feeling Animal relations director Dog is keen on seeking agreement amongst the pack; thinking finance director Owl needs to know the entirety of a situation before settling on a decision; and intuitive consultant Fox can think up an endless amount of ideas for solving problems.</w:t>
      </w:r>
      <w:r>
        <w:t xml:space="preserve"> (Review, Amazon.com)</w:t>
      </w:r>
    </w:p>
    <w:p w14:paraId="3286AAFB" w14:textId="6792499E" w:rsidR="00160F51" w:rsidRDefault="00160F51" w:rsidP="00160F51">
      <w:r>
        <w:t xml:space="preserve">Ones, D.S. and </w:t>
      </w:r>
      <w:proofErr w:type="spellStart"/>
      <w:r>
        <w:t>Dilchert</w:t>
      </w:r>
      <w:proofErr w:type="spellEnd"/>
      <w:r>
        <w:t xml:space="preserve">, S. (2009) </w:t>
      </w:r>
      <w:proofErr w:type="gramStart"/>
      <w:r>
        <w:t>How</w:t>
      </w:r>
      <w:proofErr w:type="gramEnd"/>
      <w:r>
        <w:t xml:space="preserve"> special are executives? How special should executive</w:t>
      </w:r>
      <w:r>
        <w:t xml:space="preserve"> </w:t>
      </w:r>
      <w:r>
        <w:t xml:space="preserve">selection be? Observations and recommendations. </w:t>
      </w:r>
      <w:r w:rsidRPr="00160F51">
        <w:rPr>
          <w:i/>
        </w:rPr>
        <w:t>Industrial and Organizational Psychology</w:t>
      </w:r>
      <w:r>
        <w:t>, 2 (2009), 163–170.</w:t>
      </w:r>
    </w:p>
    <w:p w14:paraId="0F0C70D2" w14:textId="2294405B" w:rsidR="005E57B2" w:rsidRDefault="005E57B2" w:rsidP="00160F51">
      <w:r>
        <w:t xml:space="preserve">Pearson/ </w:t>
      </w:r>
      <w:proofErr w:type="spellStart"/>
      <w:r>
        <w:t>TalentLens</w:t>
      </w:r>
      <w:proofErr w:type="spellEnd"/>
      <w:r>
        <w:t>. (</w:t>
      </w:r>
      <w:proofErr w:type="spellStart"/>
      <w:proofErr w:type="gramStart"/>
      <w:r>
        <w:t>nd</w:t>
      </w:r>
      <w:proofErr w:type="spellEnd"/>
      <w:proofErr w:type="gramEnd"/>
      <w:r>
        <w:t xml:space="preserve">). </w:t>
      </w:r>
      <w:r w:rsidRPr="00FF2599">
        <w:rPr>
          <w:i/>
        </w:rPr>
        <w:t>Better decisions. Everyday. Everywhere. Think about it!</w:t>
      </w:r>
      <w:r>
        <w:rPr>
          <w:i/>
        </w:rPr>
        <w:t xml:space="preserve"> </w:t>
      </w:r>
      <w:hyperlink r:id="rId53" w:history="1">
        <w:r w:rsidRPr="00EE0C6A">
          <w:rPr>
            <w:rStyle w:val="Hyperlink"/>
          </w:rPr>
          <w:t>https://downloads.pearsonassessments.com/images/assets/talentlens/CriticalThinking-eBook.pdf</w:t>
        </w:r>
      </w:hyperlink>
      <w:r>
        <w:t>, Accessed 18 December 2019.</w:t>
      </w:r>
      <w:r>
        <w:t xml:space="preserve"> </w:t>
      </w:r>
    </w:p>
    <w:p w14:paraId="2C759E8E" w14:textId="017882AE" w:rsidR="00575599" w:rsidRPr="00575599" w:rsidRDefault="00575599" w:rsidP="00160F51">
      <w:r>
        <w:t>Society for Human Resource Management (SHRM)</w:t>
      </w:r>
      <w:r>
        <w:t xml:space="preserve">. (2019). </w:t>
      </w:r>
      <w:proofErr w:type="gramStart"/>
      <w:r w:rsidRPr="00575599">
        <w:rPr>
          <w:i/>
        </w:rPr>
        <w:t>The</w:t>
      </w:r>
      <w:proofErr w:type="gramEnd"/>
      <w:r w:rsidRPr="00575599">
        <w:rPr>
          <w:i/>
        </w:rPr>
        <w:t xml:space="preserve"> skills gap 2019</w:t>
      </w:r>
      <w:r>
        <w:t xml:space="preserve">. </w:t>
      </w:r>
      <w:hyperlink r:id="rId54" w:history="1">
        <w:r w:rsidRPr="00EE0C6A">
          <w:rPr>
            <w:rStyle w:val="Hyperlink"/>
          </w:rPr>
          <w:t>https://www.shrm.org/hr-today/trends-and-forecasting/research-and-surveys/pages/default.aspx</w:t>
        </w:r>
      </w:hyperlink>
      <w:r>
        <w:t>, Accessed 18 December 2019.</w:t>
      </w:r>
    </w:p>
    <w:p w14:paraId="02A836D3" w14:textId="0D479ADB" w:rsidR="009C3615" w:rsidRDefault="009C3615">
      <w:r>
        <w:br w:type="page"/>
      </w:r>
    </w:p>
    <w:p w14:paraId="0C552F37" w14:textId="77777777" w:rsidR="009C3615" w:rsidRDefault="009C3615" w:rsidP="009C3615">
      <w:r w:rsidRPr="00A940EF">
        <w:rPr>
          <w:b/>
        </w:rPr>
        <w:lastRenderedPageBreak/>
        <w:t>Assessment</w:t>
      </w:r>
    </w:p>
    <w:p w14:paraId="2FBBDDB2" w14:textId="293DD203" w:rsidR="00FA47E1" w:rsidRDefault="00B945D7" w:rsidP="009C3615">
      <w:r w:rsidRPr="00594BA5">
        <w:rPr>
          <w:noProof/>
          <w:lang w:eastAsia="en-ZA"/>
        </w:rPr>
        <mc:AlternateContent>
          <mc:Choice Requires="wpg">
            <w:drawing>
              <wp:anchor distT="0" distB="0" distL="114300" distR="114300" simplePos="0" relativeHeight="251671552" behindDoc="1" locked="0" layoutInCell="1" allowOverlap="1" wp14:anchorId="0389ADD8" wp14:editId="6A00CD45">
                <wp:simplePos x="0" y="0"/>
                <wp:positionH relativeFrom="column">
                  <wp:posOffset>0</wp:posOffset>
                </wp:positionH>
                <wp:positionV relativeFrom="paragraph">
                  <wp:posOffset>52439</wp:posOffset>
                </wp:positionV>
                <wp:extent cx="432000" cy="4320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57" name="Group 5"/>
                <wp:cNvGraphicFramePr/>
                <a:graphic xmlns:a="http://schemas.openxmlformats.org/drawingml/2006/main">
                  <a:graphicData uri="http://schemas.microsoft.com/office/word/2010/wordprocessingGroup">
                    <wpg:wgp>
                      <wpg:cNvGrpSpPr/>
                      <wpg:grpSpPr>
                        <a:xfrm>
                          <a:off x="0" y="0"/>
                          <a:ext cx="432000" cy="432000"/>
                          <a:chOff x="0" y="0"/>
                          <a:chExt cx="1107705" cy="1128084"/>
                        </a:xfrm>
                      </wpg:grpSpPr>
                      <wps:wsp>
                        <wps:cNvPr id="58" name="Fill"/>
                        <wps:cNvSpPr/>
                        <wps:spPr>
                          <a:xfrm>
                            <a:off x="0" y="0"/>
                            <a:ext cx="1107705" cy="1128084"/>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9" name="Graphic 7" descr="Puzzle"/>
                          <pic:cNvPicPr>
                            <a:picLocks noChangeAspect="1"/>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a:off x="146475" y="165100"/>
                            <a:ext cx="814754" cy="814754"/>
                          </a:xfrm>
                          <a:prstGeom prst="rect">
                            <a:avLst/>
                          </a:prstGeom>
                        </pic:spPr>
                      </pic:pic>
                    </wpg:wgp>
                  </a:graphicData>
                </a:graphic>
              </wp:anchor>
            </w:drawing>
          </mc:Choice>
          <mc:Fallback>
            <w:pict>
              <v:group w14:anchorId="4EE97EF7" id="Group 5" o:spid="_x0000_s1026" style="position:absolute;margin-left:0;margin-top:4.15pt;width:34pt;height:34pt;z-index:-251644928" coordsize="11077,11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X956xwMAACYJAAAOAAAAZHJzL2Uyb0RvYy54bWykVttu2zgQfS/QfxD0&#10;rkiyZcsWYheOnQQFurvBdvcDaIqyiFIkQdJ23EX/fYcXKXHi3QTtQxTe5nZm5oyvPz12LDoQpang&#10;izi/yuKIcCxqyneL+O+/7pJZHGmDeI2Y4GQRn4iOPy0/frg+yoqMRCtYTVQESriujnIRt8bIKk01&#10;bkmH9JWQhMNlI1SHDGzVLq0VOoL2jqWjLJumR6FqqQQmWsPpxl/GS6e/aQg2fzSNJiZiixh8M+6r&#10;3Hdrv+nyGlU7hWRLcXAD/YQXHaIcjA6qNsigaK/oK1UdxUpo0ZgrLLpUNA3FxMUA0eTZi2juldhL&#10;F8uuOu7kABNA+wKnn1aLfz88qIjWi3hSxhFHHeTImY0mFpuj3FXw5F7Jr/JBhYOd39lwHxvV2f8Q&#10;SPToUD0NqJJHE2E4LMaQKMAew1VYO9RxC6l5JYXb2yCX51lZZhMvmOejWTYrrE9pbza13g3OHCVU&#10;kH4CSf8aSF9bJInDXlsEepCgnD1Id5Qxj5C7H+DRlQak3ovNmzGiSipt7onoIrtYxIQxKrX1DFXo&#10;8EUbj0j/yh5rwWht/XMb20lkzVR0QNAD210eMDx7xXh0XMTjWQ6Jeo8K+4btu99E7dVOIMOumSA5&#10;rnetRZeqZ2bgjnE4tJnyILmVOTHi9PE/SQOlCCUz8k6cu44wJtzk/qpFNXnLNLMKreYGsBh0BwWX&#10;dXsww3srShyHDMIBnf8THiScZcHNINxRLtSlyBhEFSz79z1IHhqL0lbUJ6hBZdhaeCpDHLcCmAwb&#10;5YRD/S+vJcUV/AW2gNWrRnibVUHK7BWJg5LuXTo6pL7tZQLEJpGhW8qoOTmShpitU/zwQLHtDbt5&#10;1lPzvqfuAw8DE9VEYwjuYf/9OyM2vl7Ga4C2oPiLwN90xMW6RXxHVloC28MMcmicP0/t9sz8Frqo&#10;bxG7DoGCyRfMegErz9obgfcdFKQfQ4owiFlw3UJ3xpGqSLclwKrqc50Dg8EINMCsUlFuXAUAOULv&#10;ugoDunOT4p/RbJVl89FNsp5k66TIyttkNS/KpMxuyyIrZvk6X/+w0nlR7TWB8BHbSBpch9NXzl8c&#10;C2GA+oHjBpdvpL5/wbVzv+bTzWo9KfKkvClXSTHejJPZTTlPxuVmOh7fzIrpXf4jFHAfF/S6hdUq&#10;0kYRg1u79I2FA2cNFy49TxmxyfoPEs2LaVHCSIBRkk8nlq2gNKBLw8iY5XBb+IkR1r6v+jnV02Qg&#10;UwUV49JxkUmdW94RtwS/XGO6YezILfxwsNP++d69evp5s/w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tNHzf2wAAAAQBAAAPAAAAZHJzL2Rvd25yZXYueG1sTI9BS8NAFITvgv9h&#10;eQVvdhODMaTZlFLUUxFsBfG2zb4modm3IbtN0n/v82SPwwwz3xTr2XZixMG3jhTEywgEUuVMS7WC&#10;r8PbYwbCB01Gd45QwRU9rMv7u0Lnxk30ieM+1IJLyOdaQRNCn0vpqwat9kvXI7F3coPVgeVQSzPo&#10;icttJ5+iKJVWt8QLje5x22B13l+sgvdJT5skfh1359P2+nN4/vjexajUw2LerEAEnMN/GP7wGR1K&#10;Zjq6CxkvOgV8JCjIEhBsphnLo4KXNAFZFvIWvvwFAAD//wMAUEsDBAoAAAAAAAAAIQDVX/cyAgYA&#10;AAIGAAAUAAAAZHJzL21lZGlhL2ltYWdlMS5wbmeJUE5HDQoaCgAAAA1JSERSAAAATAAAAEsIAwAA&#10;AZpLoTcAAAABc1JHQgCuzhzpAAAABGdBTUEAALGPC/xhBQAAAapQTFRFAAAAACxlACtkACxiACxl&#10;ACtjACxkACplACtmABVqACtkACpkACxkACxjACJcACpmACxmAC1nAC1lACtlAC1lACxjAC1mACtm&#10;AC1kABxUAC5mAAAAACxlACZmACtlACtiAC1nACtnACtlACxmAC1lACphAC1mABdcACtmAC1pACFj&#10;ACxkAC1lAABmACtkACxjAC1kAC1mAC1mACllAC1jACxlACxmACpoAC1mAC5nAC1kACtjACtkACxk&#10;AClmACxiAC5cAC1kACRIACxiAABIAC1lACtpACxkACxlACtkACpmAC1lAC1hAC1nACplAC1kAC1l&#10;ACxmAAAAACtmACxlAC1lACphAC1mACdfACxmAC5mACtlACxmACxnACxlAChiACtlAC1kAChlAC1l&#10;ACJmAC1mACtkACpjACxmAC1kAC1lACxlABNOACxkAC1kACxlAC5mACtmAC1mACliACxlACtlAC1a&#10;ACxlACtnACxkACdlAC1pAClmACdiAChdACxlAChdACtnABxUAC1kAABVACxmACpfACxkACRbAC1m&#10;ACtkACxmACtjAC1lj1tzzwAAAI50Uk5TAPtHlJS21Ze2DOQwW5wWZlBv8fRJRfn85gmxAqEob7Ct&#10;b7DP2yrbC94zF5a1BaWx0Hz+SXHn1ELg/4w7fJs+NAvVB2IHnB2+q82udiJ2Wvj42QHCzu087SA5&#10;+d38/GcsNbQZ4g/P0l9c/f2KDXfXuOPH8lBsOhGavMgtEawaJvYTLxLcBigYVg73+oRS0asKPeQA&#10;AAAJcEhZcwAAIdUAACHVAQSctJ0AAANHSURBVEhL7deHc1VFFMfxjYKIKCAQIVKkSBUQAghLldAV&#10;pSrSQToBqSpKVXr7n9k953vvluy7yZvADDPwGcj77e+ce28mk+E9TMbKH0nWur+S/KHqvDpHvdml&#10;SXIlpCI3DveSVF8uTYi9EqXQUO15deiXv5UxF6JrnW2+dXbr0SX9qkHoqUIZdupOG0/Pnh7Sri2z&#10;eY1YO1Fe5KD8A2ZWT4Pv7K9pR+vUR/kSNVyg3SStbugJV7TcxFGd1nIxx5tyA+3MWamWuRSeog9Y&#10;4YOeq0c6PRRamXtS0jh6SKpKoXozrH1AaiDft/09OszTHJNeHHOn+Rp1lLirkwQj1GemgqoWlRLV&#10;N9pUaP1eDxHHdUH9QFmylx2xkrLkIDtiGqWSameUAy1F1BAh04A2w9Ca3wjeE4YBgziX7xj3LZdy&#10;A1p6ay3ltdmHA/pRTI9/ZP9b+yUxNVR+sux9FOXEDBk4ctI4S3JCB150kkmCgWeMe0ci9cEkNpZR&#10;hmmNGndtN4mxV1W1Q64cqVE3hBbBuaiVqLSoPYtajZCm8gXlfZeJFV1QVEWsCKoiVgRVESuCqogV&#10;QVWLqh26oehUR1T9IrmmpYqarzUH0qpQvNQYyBx1lW2tY16hzjBMMIox+a/05OBkGJA8ncW0Hxei&#10;M0UmCR3E2R7RU8oP1kfZfsqhgdv6gNjI/kt4781abW0XcbA+k18C/RQ8SN/qrbzsTf8Atf2eoj//&#10;sI/t1B6VoGr0HbuREYzMEgpF2YTN1P7SbLOWjVjNdBpzhlhhvz8/Tp3DBQ3YLbr4yWMS9nFRwfHe&#10;RywV6UfN8ZyUVH0xbUnfcZ3DFIIuw7CV+lYOlbeKKjeMeUkHO2oMrTHdNAVbWcmltxInPr+2h9jS&#10;Fi7PXGLcruR/GcFCxu06xfWZIYzb9QfXZ54zbtcErs/8xLjoKktmOAWeUvc1io2+WPCWU3mX6cpG&#10;s5VZy1jQhTf5ltjLHGUq7mi3iGNLLX/nmWOytWuIJdUnotb+/msBu/3xn+UT1Uft3M9c0IRVyD+R&#10;tznkZL8Ri+oWZRfnxFyGDT5mVWykdGhq1+mb7Wbb+YpKUYoNdAPQ6ffPz+YUyH2cF5wHR77rPzm8&#10;Bg95fccZ8wonF+fUuHmdjwAAAABJRU5ErkJgglBLAQItABQABgAIAAAAIQCxgme2CgEAABMCAAAT&#10;AAAAAAAAAAAAAAAAAAAAAABbQ29udGVudF9UeXBlc10ueG1sUEsBAi0AFAAGAAgAAAAhADj9If/W&#10;AAAAlAEAAAsAAAAAAAAAAAAAAAAAOwEAAF9yZWxzLy5yZWxzUEsBAi0AFAAGAAgAAAAhAPxf3nrH&#10;AwAAJgkAAA4AAAAAAAAAAAAAAAAAOgIAAGRycy9lMm9Eb2MueG1sUEsBAi0AFAAGAAgAAAAhAKom&#10;Dr68AAAAIQEAABkAAAAAAAAAAAAAAAAALQYAAGRycy9fcmVscy9lMm9Eb2MueG1sLnJlbHNQSwEC&#10;LQAUAAYACAAAACEArTR839sAAAAEAQAADwAAAAAAAAAAAAAAAAAgBwAAZHJzL2Rvd25yZXYueG1s&#10;UEsBAi0ACgAAAAAAAAAhANVf9zICBgAAAgYAABQAAAAAAAAAAAAAAAAAKAgAAGRycy9tZWRpYS9p&#10;bWFnZTEucG5nUEsFBgAAAAAGAAYAfAEAAFwOAAAAAA==&#10;">
                <v:oval id="Fill" o:spid="_x0000_s1027" style="position:absolute;width:11077;height:11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kuwAAANsAAAAPAAAAZHJzL2Rvd25yZXYueG1sRE9LCsIw&#10;EN0L3iGM4E5TBUWqUUQQBFHxc4ChGZtiM6lNrPX2ZiG4fLz/YtXaUjRU+8KxgtEwAUGcOV1wruB2&#10;3Q5mIHxA1lg6JgUf8rBadjsLTLV785maS8hFDGGfogITQpVK6TNDFv3QVcSRu7vaYoiwzqWu8R3D&#10;bSnHSTKVFguODQYr2hjKHpeXVeD1a9esn4d9uOPxat22aY08KdXvtes5iEBt+It/7p1WMIlj45f4&#10;A+TyCwAA//8DAFBLAQItABQABgAIAAAAIQDb4fbL7gAAAIUBAAATAAAAAAAAAAAAAAAAAAAAAABb&#10;Q29udGVudF9UeXBlc10ueG1sUEsBAi0AFAAGAAgAAAAhAFr0LFu/AAAAFQEAAAsAAAAAAAAAAAAA&#10;AAAAHwEAAF9yZWxzLy5yZWxzUEsBAi0AFAAGAAgAAAAhAMGTP6S7AAAA2wAAAA8AAAAAAAAAAAAA&#10;AAAABwIAAGRycy9kb3ducmV2LnhtbFBLBQYAAAAAAwADALcAAADvAgAAAAA=&#10;" fillcolor="white [3212]" strokecolor="#7f7f7f [1612]" strokeweight="3pt">
                  <v:stroke joinstyle="miter"/>
                </v:oval>
                <v:shape id="Graphic 7" o:spid="_x0000_s1028" type="#_x0000_t75" alt="Puzzle" style="position:absolute;left:1464;top:1651;width:8148;height:8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dM8xAAAANsAAAAPAAAAZHJzL2Rvd25yZXYueG1sRI9Bi8Iw&#10;FITvwv6H8Ba8aaqirNUoi1IQRMSuHrw9mmdbtnkpTdS6v34jCB6HmfmGmS9bU4kbNa60rGDQj0AQ&#10;Z1aXnCs4/iS9LxDOI2usLJOCBzlYLj46c4y1vfOBbqnPRYCwi1FB4X0dS+myggy6vq2Jg3exjUEf&#10;ZJNL3eA9wE0lh1E0kQZLDgsF1rQqKPtNr0bBeTSc7tbWHbYDv0uj0z4Z/V0Spbqf7fcMhKfWv8Ov&#10;9kYrGE/h+SX8ALn4BwAA//8DAFBLAQItABQABgAIAAAAIQDb4fbL7gAAAIUBAAATAAAAAAAAAAAA&#10;AAAAAAAAAABbQ29udGVudF9UeXBlc10ueG1sUEsBAi0AFAAGAAgAAAAhAFr0LFu/AAAAFQEAAAsA&#10;AAAAAAAAAAAAAAAAHwEAAF9yZWxzLy5yZWxzUEsBAi0AFAAGAAgAAAAhABZN0zzEAAAA2wAAAA8A&#10;AAAAAAAAAAAAAAAABwIAAGRycy9kb3ducmV2LnhtbFBLBQYAAAAAAwADALcAAAD4AgAAAAA=&#10;">
                  <v:imagedata r:id="rId56" o:title="Puzzle"/>
                  <v:path arrowok="t"/>
                </v:shape>
                <w10:wrap type="tight"/>
              </v:group>
            </w:pict>
          </mc:Fallback>
        </mc:AlternateContent>
      </w:r>
      <w:r w:rsidR="00614698">
        <w:rPr>
          <w:noProof/>
          <w:lang w:eastAsia="en-ZA"/>
        </w:rPr>
        <w:t>A</w:t>
      </w:r>
      <w:proofErr w:type="spellStart"/>
      <w:r w:rsidR="00240192">
        <w:t>nswer</w:t>
      </w:r>
      <w:proofErr w:type="spellEnd"/>
      <w:r w:rsidR="00240192">
        <w:t xml:space="preserve"> the </w:t>
      </w:r>
      <w:r w:rsidR="00614698">
        <w:t>following questions based on the tutorial.</w:t>
      </w:r>
    </w:p>
    <w:p w14:paraId="490BF668" w14:textId="590C0D20" w:rsidR="00FE4EEB" w:rsidRDefault="00FE4EEB" w:rsidP="00CA3D27">
      <w:pPr>
        <w:rPr>
          <w:sz w:val="20"/>
          <w:szCs w:val="20"/>
        </w:rPr>
      </w:pPr>
    </w:p>
    <w:p w14:paraId="506A9E5D" w14:textId="3DCF900A" w:rsidR="00FE4EEB" w:rsidRDefault="00FE4EEB" w:rsidP="00FE4EEB">
      <w:r w:rsidRPr="005D311F">
        <w:rPr>
          <w:b/>
        </w:rPr>
        <w:t>Question 1</w:t>
      </w:r>
    </w:p>
    <w:p w14:paraId="658E431C" w14:textId="233B14A7" w:rsidR="00B47C93" w:rsidRPr="00F71593" w:rsidRDefault="00B47C93" w:rsidP="00B47C93">
      <w:r w:rsidRPr="00F71593">
        <w:t xml:space="preserve">Suppose you encounter a new problem, in work or life, and </w:t>
      </w:r>
      <w:r w:rsidR="00CF5702" w:rsidRPr="00F71593">
        <w:t>are not</w:t>
      </w:r>
      <w:r w:rsidRPr="00F71593">
        <w:t xml:space="preserve"> sure what to do. Which questions should you start to ask yourself when thinking critically?</w:t>
      </w:r>
    </w:p>
    <w:p w14:paraId="122C2E98" w14:textId="012CF1A0" w:rsidR="00B47C93" w:rsidRPr="00F71593" w:rsidRDefault="00CF5702" w:rsidP="00614698">
      <w:pPr>
        <w:pStyle w:val="ListParagraph"/>
        <w:numPr>
          <w:ilvl w:val="0"/>
          <w:numId w:val="32"/>
        </w:numPr>
      </w:pPr>
      <w:r w:rsidRPr="00F71593">
        <w:t>Which of my colleagues might know the answer so I do not waste time?</w:t>
      </w:r>
    </w:p>
    <w:p w14:paraId="05E37865" w14:textId="7C0110A9" w:rsidR="00B47C93" w:rsidRPr="00F71593" w:rsidRDefault="00B47C93" w:rsidP="00614698">
      <w:pPr>
        <w:pStyle w:val="ListParagraph"/>
        <w:numPr>
          <w:ilvl w:val="0"/>
          <w:numId w:val="32"/>
        </w:numPr>
      </w:pPr>
      <w:r w:rsidRPr="00F71593">
        <w:t xml:space="preserve">What information about this problem do </w:t>
      </w:r>
      <w:r w:rsidR="00CF5702" w:rsidRPr="00F71593">
        <w:t>I</w:t>
      </w:r>
      <w:r w:rsidRPr="00F71593">
        <w:t xml:space="preserve"> already have?</w:t>
      </w:r>
    </w:p>
    <w:p w14:paraId="0220E53D" w14:textId="2BA7E0B8" w:rsidR="00B47C93" w:rsidRPr="00F71593" w:rsidRDefault="00CF5702" w:rsidP="00614698">
      <w:pPr>
        <w:pStyle w:val="ListParagraph"/>
        <w:numPr>
          <w:ilvl w:val="0"/>
          <w:numId w:val="32"/>
        </w:numPr>
      </w:pPr>
      <w:r w:rsidRPr="00F71593">
        <w:t>What does the Internet say about the topic when I google it?</w:t>
      </w:r>
    </w:p>
    <w:p w14:paraId="17945A32" w14:textId="4B86EA0A" w:rsidR="00B47C93" w:rsidRPr="00F71593" w:rsidRDefault="00CF5702" w:rsidP="00614698">
      <w:pPr>
        <w:pStyle w:val="ListParagraph"/>
        <w:numPr>
          <w:ilvl w:val="0"/>
          <w:numId w:val="32"/>
        </w:numPr>
      </w:pPr>
      <w:r w:rsidRPr="00F71593">
        <w:t>W</w:t>
      </w:r>
      <w:r w:rsidR="00B47C93" w:rsidRPr="00F71593">
        <w:t xml:space="preserve">hat </w:t>
      </w:r>
      <w:r w:rsidRPr="00F71593">
        <w:t>am I</w:t>
      </w:r>
      <w:r w:rsidR="00B47C93" w:rsidRPr="00F71593">
        <w:t xml:space="preserve"> trying to </w:t>
      </w:r>
      <w:r w:rsidRPr="00F71593">
        <w:t xml:space="preserve">do: </w:t>
      </w:r>
      <w:r w:rsidR="00B47C93" w:rsidRPr="00F71593">
        <w:t>discover, prove, disprove, support or critici</w:t>
      </w:r>
      <w:r w:rsidRPr="00F71593">
        <w:t>s</w:t>
      </w:r>
      <w:r w:rsidR="00B47C93" w:rsidRPr="00F71593">
        <w:t>e?</w:t>
      </w:r>
    </w:p>
    <w:p w14:paraId="2C36E619" w14:textId="77777777" w:rsidR="00FE4EEB" w:rsidRPr="00F71593" w:rsidRDefault="00FE4EEB" w:rsidP="00FE4EEB">
      <w:pPr>
        <w:rPr>
          <w:b/>
        </w:rPr>
      </w:pPr>
      <w:r w:rsidRPr="00F71593">
        <w:rPr>
          <w:b/>
        </w:rPr>
        <w:t>Question 2</w:t>
      </w:r>
    </w:p>
    <w:p w14:paraId="1F63EA31" w14:textId="009B3D05" w:rsidR="00B47C93" w:rsidRPr="00F71593" w:rsidRDefault="00614698" w:rsidP="00B47C93">
      <w:r w:rsidRPr="00F71593">
        <w:t>T</w:t>
      </w:r>
      <w:r w:rsidR="00B47C93" w:rsidRPr="00F71593">
        <w:t>he RED Model outlines the following key principles of the critical thinking process</w:t>
      </w:r>
      <w:r w:rsidR="00CF5702" w:rsidRPr="00F71593">
        <w:t>:</w:t>
      </w:r>
    </w:p>
    <w:p w14:paraId="431DD7C5" w14:textId="77777777" w:rsidR="00B47C93" w:rsidRPr="00F71593" w:rsidRDefault="00B47C93" w:rsidP="00614698">
      <w:pPr>
        <w:pStyle w:val="ListParagraph"/>
        <w:numPr>
          <w:ilvl w:val="0"/>
          <w:numId w:val="33"/>
        </w:numPr>
      </w:pPr>
      <w:r w:rsidRPr="00F71593">
        <w:t>Realise mistakes, Evaluate alternatives, Decide on new actions.</w:t>
      </w:r>
    </w:p>
    <w:p w14:paraId="215FD71D" w14:textId="77777777" w:rsidR="00B47C93" w:rsidRPr="00F71593" w:rsidRDefault="00B47C93" w:rsidP="00614698">
      <w:pPr>
        <w:pStyle w:val="ListParagraph"/>
        <w:numPr>
          <w:ilvl w:val="0"/>
          <w:numId w:val="33"/>
        </w:numPr>
      </w:pPr>
      <w:r w:rsidRPr="00F71593">
        <w:t>Read information, Evaluate information, Deliver new information.</w:t>
      </w:r>
    </w:p>
    <w:p w14:paraId="13CEC81F" w14:textId="77777777" w:rsidR="00B47C93" w:rsidRPr="00F71593" w:rsidRDefault="00B47C93" w:rsidP="00614698">
      <w:pPr>
        <w:pStyle w:val="ListParagraph"/>
        <w:numPr>
          <w:ilvl w:val="0"/>
          <w:numId w:val="33"/>
        </w:numPr>
      </w:pPr>
      <w:r w:rsidRPr="00F71593">
        <w:t xml:space="preserve">Recognise assumptions, Evaluate arguments, </w:t>
      </w:r>
      <w:proofErr w:type="gramStart"/>
      <w:r w:rsidRPr="00F71593">
        <w:t>Draw</w:t>
      </w:r>
      <w:proofErr w:type="gramEnd"/>
      <w:r w:rsidRPr="00F71593">
        <w:t xml:space="preserve"> conclusions.</w:t>
      </w:r>
    </w:p>
    <w:p w14:paraId="6B21D31A" w14:textId="77777777" w:rsidR="00B47C93" w:rsidRPr="00F71593" w:rsidRDefault="00B47C93" w:rsidP="00614698">
      <w:pPr>
        <w:pStyle w:val="ListParagraph"/>
        <w:numPr>
          <w:ilvl w:val="0"/>
          <w:numId w:val="33"/>
        </w:numPr>
      </w:pPr>
      <w:r w:rsidRPr="00F71593">
        <w:t>Read into finer details, Exercise judgement, Draw new solutions.</w:t>
      </w:r>
    </w:p>
    <w:p w14:paraId="3CA50074" w14:textId="6AF9E18F" w:rsidR="00FE4EEB" w:rsidRPr="00F71593" w:rsidRDefault="00FE4EEB" w:rsidP="00FE4EEB">
      <w:r w:rsidRPr="00F71593">
        <w:rPr>
          <w:b/>
        </w:rPr>
        <w:t>Question 3</w:t>
      </w:r>
    </w:p>
    <w:p w14:paraId="70E289EB" w14:textId="0DD5E4B0" w:rsidR="00B47C93" w:rsidRPr="00F71593" w:rsidRDefault="00CF5702" w:rsidP="00B47C93">
      <w:r w:rsidRPr="00F71593">
        <w:t xml:space="preserve">Which </w:t>
      </w:r>
      <w:r w:rsidR="00B47C93" w:rsidRPr="00F71593">
        <w:t xml:space="preserve">crucial critical thinking skills </w:t>
      </w:r>
      <w:r w:rsidRPr="00F71593">
        <w:t xml:space="preserve">are identified by </w:t>
      </w:r>
      <w:proofErr w:type="spellStart"/>
      <w:r w:rsidRPr="00F71593">
        <w:t>Erstad</w:t>
      </w:r>
      <w:proofErr w:type="spellEnd"/>
      <w:r w:rsidRPr="00F71593">
        <w:t>?</w:t>
      </w:r>
    </w:p>
    <w:p w14:paraId="0718DA80" w14:textId="77777777" w:rsidR="00B47C93" w:rsidRPr="00F71593" w:rsidRDefault="00B47C93" w:rsidP="00CF5702">
      <w:pPr>
        <w:pStyle w:val="ListParagraph"/>
        <w:numPr>
          <w:ilvl w:val="0"/>
          <w:numId w:val="34"/>
        </w:numPr>
      </w:pPr>
      <w:r w:rsidRPr="00F71593">
        <w:t>Identification, Research, Identifying biases, Inference, Determining Relevance and Curiosity.</w:t>
      </w:r>
    </w:p>
    <w:p w14:paraId="1FEC3DDB" w14:textId="77777777" w:rsidR="00B47C93" w:rsidRPr="00F71593" w:rsidRDefault="00B47C93" w:rsidP="00CF5702">
      <w:pPr>
        <w:pStyle w:val="ListParagraph"/>
        <w:numPr>
          <w:ilvl w:val="0"/>
          <w:numId w:val="34"/>
        </w:numPr>
      </w:pPr>
      <w:r w:rsidRPr="00F71593">
        <w:t>Dedication, Commitment, Idea formation, Listening, Reading, Asking.</w:t>
      </w:r>
    </w:p>
    <w:p w14:paraId="18A8E858" w14:textId="77777777" w:rsidR="00B47C93" w:rsidRPr="00F71593" w:rsidRDefault="00B47C93" w:rsidP="00CF5702">
      <w:pPr>
        <w:pStyle w:val="ListParagraph"/>
        <w:numPr>
          <w:ilvl w:val="0"/>
          <w:numId w:val="34"/>
        </w:numPr>
      </w:pPr>
      <w:r w:rsidRPr="00F71593">
        <w:t>Examining, Questioning, Studying, Memorising, Written and Verbal Communication.</w:t>
      </w:r>
    </w:p>
    <w:p w14:paraId="0BD37D4A" w14:textId="77777777" w:rsidR="00B47C93" w:rsidRPr="00F71593" w:rsidRDefault="00B47C93" w:rsidP="00CF5702">
      <w:pPr>
        <w:pStyle w:val="ListParagraph"/>
        <w:numPr>
          <w:ilvl w:val="0"/>
          <w:numId w:val="34"/>
        </w:numPr>
      </w:pPr>
      <w:r w:rsidRPr="00F71593">
        <w:t xml:space="preserve">Asking, Judging, Making conclusions, </w:t>
      </w:r>
      <w:proofErr w:type="gramStart"/>
      <w:r w:rsidRPr="00F71593">
        <w:t>Acting</w:t>
      </w:r>
      <w:proofErr w:type="gramEnd"/>
      <w:r w:rsidRPr="00F71593">
        <w:t xml:space="preserve"> on new information, Determining consequences, Deciding on quality of results.</w:t>
      </w:r>
    </w:p>
    <w:p w14:paraId="610F7742" w14:textId="77777777" w:rsidR="00FE4EEB" w:rsidRPr="00F71593" w:rsidRDefault="00FE4EEB" w:rsidP="00FE4EEB">
      <w:pPr>
        <w:rPr>
          <w:b/>
        </w:rPr>
      </w:pPr>
      <w:r w:rsidRPr="00F71593">
        <w:rPr>
          <w:b/>
        </w:rPr>
        <w:t>Question 4</w:t>
      </w:r>
    </w:p>
    <w:p w14:paraId="1316EE74" w14:textId="7C0D83F5" w:rsidR="00CF5702" w:rsidRPr="00F71593" w:rsidRDefault="00B47C93" w:rsidP="00CF5702">
      <w:r w:rsidRPr="00F71593">
        <w:t xml:space="preserve">In order to display critical thinking, </w:t>
      </w:r>
      <w:r w:rsidR="00CF5702" w:rsidRPr="00F71593">
        <w:t xml:space="preserve">which skills do you need to </w:t>
      </w:r>
      <w:r w:rsidRPr="00F71593">
        <w:t>develop</w:t>
      </w:r>
      <w:r w:rsidR="00CF5702" w:rsidRPr="00F71593">
        <w:t>?</w:t>
      </w:r>
    </w:p>
    <w:p w14:paraId="008C996D" w14:textId="0CA18BA4" w:rsidR="00B47C93" w:rsidRPr="00F71593" w:rsidRDefault="00CF5702" w:rsidP="00083170">
      <w:pPr>
        <w:pStyle w:val="ListParagraph"/>
        <w:numPr>
          <w:ilvl w:val="0"/>
          <w:numId w:val="41"/>
        </w:numPr>
      </w:pPr>
      <w:r w:rsidRPr="00F71593">
        <w:t>Critical path analysis</w:t>
      </w:r>
      <w:r w:rsidR="00B47C93" w:rsidRPr="00F71593">
        <w:t xml:space="preserve">: </w:t>
      </w:r>
      <w:r w:rsidR="00083170" w:rsidRPr="00F71593">
        <w:t>Mapping out every key task that is necessary</w:t>
      </w:r>
      <w:r w:rsidR="00B47C93" w:rsidRPr="00F71593">
        <w:t>.</w:t>
      </w:r>
    </w:p>
    <w:p w14:paraId="5E139BBA" w14:textId="4FD6302A" w:rsidR="00B47C93" w:rsidRPr="00F71593" w:rsidRDefault="00B47C93" w:rsidP="005336D4">
      <w:pPr>
        <w:pStyle w:val="ListParagraph"/>
        <w:numPr>
          <w:ilvl w:val="0"/>
          <w:numId w:val="41"/>
        </w:numPr>
      </w:pPr>
      <w:r w:rsidRPr="00F71593">
        <w:t xml:space="preserve">Reasoning: </w:t>
      </w:r>
      <w:r w:rsidR="00083170" w:rsidRPr="00F71593">
        <w:t>Arguing for and against different perspectives</w:t>
      </w:r>
      <w:r w:rsidRPr="00F71593">
        <w:t>.</w:t>
      </w:r>
    </w:p>
    <w:p w14:paraId="0DF32226" w14:textId="6702946C" w:rsidR="00B47C93" w:rsidRPr="00F71593" w:rsidRDefault="00B47C93" w:rsidP="005336D4">
      <w:pPr>
        <w:pStyle w:val="ListParagraph"/>
        <w:numPr>
          <w:ilvl w:val="0"/>
          <w:numId w:val="41"/>
        </w:numPr>
      </w:pPr>
      <w:r w:rsidRPr="00F71593">
        <w:t>Interpreting: Understanding the significance of data to clarify its meaning.</w:t>
      </w:r>
    </w:p>
    <w:p w14:paraId="089AFD3A" w14:textId="77777777" w:rsidR="00B47C93" w:rsidRPr="00F71593" w:rsidRDefault="00B47C93" w:rsidP="005336D4">
      <w:pPr>
        <w:pStyle w:val="ListParagraph"/>
        <w:numPr>
          <w:ilvl w:val="0"/>
          <w:numId w:val="41"/>
        </w:numPr>
      </w:pPr>
      <w:r w:rsidRPr="00F71593">
        <w:t>Evaluating: Judging the worth, credibility or strength of accounts.</w:t>
      </w:r>
    </w:p>
    <w:p w14:paraId="3E6A79D8" w14:textId="72678660" w:rsidR="00FE4EEB" w:rsidRPr="00F71593" w:rsidRDefault="00FE4EEB" w:rsidP="00B47C93">
      <w:pPr>
        <w:rPr>
          <w:b/>
        </w:rPr>
      </w:pPr>
      <w:r w:rsidRPr="00F71593">
        <w:rPr>
          <w:b/>
        </w:rPr>
        <w:t>Question 5</w:t>
      </w:r>
    </w:p>
    <w:p w14:paraId="42FB4988" w14:textId="26E3840E" w:rsidR="00B47C93" w:rsidRPr="00F71593" w:rsidRDefault="005336D4" w:rsidP="00B47C93">
      <w:r w:rsidRPr="00F71593">
        <w:t>What has recent r</w:t>
      </w:r>
      <w:r w:rsidR="00B47C93" w:rsidRPr="00F71593">
        <w:t xml:space="preserve">esearch shown </w:t>
      </w:r>
      <w:r w:rsidRPr="00F71593">
        <w:t xml:space="preserve">about managers’ ratings of </w:t>
      </w:r>
      <w:r w:rsidR="00B47C93" w:rsidRPr="00F71593">
        <w:t>people who score well on critical thinking</w:t>
      </w:r>
      <w:r w:rsidRPr="00F71593">
        <w:t>?</w:t>
      </w:r>
    </w:p>
    <w:p w14:paraId="5187B198" w14:textId="72AC0364" w:rsidR="005336D4" w:rsidRPr="00F71593" w:rsidRDefault="005336D4" w:rsidP="005336D4">
      <w:pPr>
        <w:pStyle w:val="ListParagraph"/>
        <w:numPr>
          <w:ilvl w:val="0"/>
          <w:numId w:val="42"/>
        </w:numPr>
      </w:pPr>
      <w:r w:rsidRPr="00F71593">
        <w:t>Managers think being critical makes for poor relationships.</w:t>
      </w:r>
    </w:p>
    <w:p w14:paraId="24A78F4F" w14:textId="567900A0" w:rsidR="00B47C93" w:rsidRPr="00F71593" w:rsidRDefault="005336D4" w:rsidP="005336D4">
      <w:pPr>
        <w:pStyle w:val="ListParagraph"/>
        <w:numPr>
          <w:ilvl w:val="0"/>
          <w:numId w:val="42"/>
        </w:numPr>
      </w:pPr>
      <w:r w:rsidRPr="00F71593">
        <w:t>Such people perform well overall at their</w:t>
      </w:r>
      <w:r w:rsidR="00B47C93" w:rsidRPr="00F71593">
        <w:t xml:space="preserve"> job</w:t>
      </w:r>
      <w:r w:rsidRPr="00F71593">
        <w:t>s</w:t>
      </w:r>
      <w:r w:rsidR="00B47C93" w:rsidRPr="00F71593">
        <w:t>.</w:t>
      </w:r>
    </w:p>
    <w:p w14:paraId="1EBDEE98" w14:textId="208DD358" w:rsidR="00B47C93" w:rsidRPr="00F71593" w:rsidRDefault="005336D4" w:rsidP="005336D4">
      <w:pPr>
        <w:pStyle w:val="ListParagraph"/>
        <w:numPr>
          <w:ilvl w:val="0"/>
          <w:numId w:val="42"/>
        </w:numPr>
      </w:pPr>
      <w:r w:rsidRPr="00F71593">
        <w:t>They have h</w:t>
      </w:r>
      <w:r w:rsidR="00B47C93" w:rsidRPr="00F71593">
        <w:t>igh tolerance of differences in the workplace.</w:t>
      </w:r>
    </w:p>
    <w:p w14:paraId="72AE078A" w14:textId="3AC63AE9" w:rsidR="00B47C93" w:rsidRPr="00F71593" w:rsidRDefault="005336D4" w:rsidP="005336D4">
      <w:pPr>
        <w:pStyle w:val="ListParagraph"/>
        <w:numPr>
          <w:ilvl w:val="0"/>
          <w:numId w:val="42"/>
        </w:numPr>
      </w:pPr>
      <w:r w:rsidRPr="00F71593">
        <w:t xml:space="preserve">They rely too much on their own </w:t>
      </w:r>
      <w:r w:rsidR="00B47C93" w:rsidRPr="00F71593">
        <w:t xml:space="preserve">judgement </w:t>
      </w:r>
      <w:r w:rsidRPr="00F71593">
        <w:t>in</w:t>
      </w:r>
      <w:r w:rsidR="00B47C93" w:rsidRPr="00F71593">
        <w:t xml:space="preserve"> decision-making.</w:t>
      </w:r>
    </w:p>
    <w:p w14:paraId="4B3B64D3" w14:textId="61CEC10D" w:rsidR="00B47C93" w:rsidRPr="00F71593" w:rsidRDefault="00B47C93" w:rsidP="00B47C93">
      <w:pPr>
        <w:rPr>
          <w:b/>
        </w:rPr>
      </w:pPr>
      <w:r w:rsidRPr="00F71593">
        <w:rPr>
          <w:b/>
        </w:rPr>
        <w:t xml:space="preserve">Question </w:t>
      </w:r>
      <w:r w:rsidR="005336D4" w:rsidRPr="00F71593">
        <w:rPr>
          <w:b/>
        </w:rPr>
        <w:t>6</w:t>
      </w:r>
    </w:p>
    <w:p w14:paraId="0FC29333" w14:textId="377BDF33" w:rsidR="00B47C93" w:rsidRPr="00F71593" w:rsidRDefault="005336D4" w:rsidP="00B47C93">
      <w:r w:rsidRPr="00F71593">
        <w:lastRenderedPageBreak/>
        <w:t>What characteristic identifies a</w:t>
      </w:r>
      <w:r w:rsidR="00B47C93" w:rsidRPr="00F71593">
        <w:t xml:space="preserve"> well-cultivated critical thinker</w:t>
      </w:r>
      <w:r w:rsidRPr="00F71593">
        <w:t>?</w:t>
      </w:r>
    </w:p>
    <w:p w14:paraId="2E7DC525" w14:textId="3429EEA6" w:rsidR="00B47C93" w:rsidRPr="00F71593" w:rsidRDefault="005336D4" w:rsidP="00CF5702">
      <w:pPr>
        <w:pStyle w:val="ListParagraph"/>
        <w:numPr>
          <w:ilvl w:val="0"/>
          <w:numId w:val="36"/>
        </w:numPr>
      </w:pPr>
      <w:r w:rsidRPr="00F71593">
        <w:t xml:space="preserve">Is </w:t>
      </w:r>
      <w:r w:rsidR="00B47C93" w:rsidRPr="00F71593">
        <w:t>open-minded, recognising and assessing their assumptions, implications, and practical consequences.</w:t>
      </w:r>
    </w:p>
    <w:p w14:paraId="53CD0D7C" w14:textId="06D35321" w:rsidR="00B47C93" w:rsidRPr="00F71593" w:rsidRDefault="005336D4" w:rsidP="00CF5702">
      <w:pPr>
        <w:pStyle w:val="ListParagraph"/>
        <w:numPr>
          <w:ilvl w:val="0"/>
          <w:numId w:val="36"/>
        </w:numPr>
      </w:pPr>
      <w:r w:rsidRPr="00F71593">
        <w:t xml:space="preserve">Uses </w:t>
      </w:r>
      <w:r w:rsidR="00B47C93" w:rsidRPr="00F71593">
        <w:t xml:space="preserve">abstract ideas to interpret </w:t>
      </w:r>
      <w:r w:rsidRPr="00F71593">
        <w:t>situations so that</w:t>
      </w:r>
      <w:r w:rsidR="00B47C93" w:rsidRPr="00F71593">
        <w:t xml:space="preserve"> conclusions</w:t>
      </w:r>
      <w:r w:rsidRPr="00F71593">
        <w:t xml:space="preserve"> are intellectually rigorous</w:t>
      </w:r>
      <w:r w:rsidR="00B47C93" w:rsidRPr="00F71593">
        <w:t>.</w:t>
      </w:r>
    </w:p>
    <w:p w14:paraId="7A9129B0" w14:textId="5BC5C813" w:rsidR="00B47C93" w:rsidRPr="00F71593" w:rsidRDefault="00B47C93" w:rsidP="00CF5702">
      <w:pPr>
        <w:pStyle w:val="ListParagraph"/>
        <w:numPr>
          <w:ilvl w:val="0"/>
          <w:numId w:val="36"/>
        </w:numPr>
      </w:pPr>
      <w:r w:rsidRPr="00F71593">
        <w:t>Communicates effectively with others in figuring out solutions to complex problems.</w:t>
      </w:r>
    </w:p>
    <w:p w14:paraId="4D9965D5" w14:textId="1D9CA9D0" w:rsidR="00C868A2" w:rsidRPr="00F71593" w:rsidRDefault="00C868A2" w:rsidP="00C6193A">
      <w:pPr>
        <w:pStyle w:val="ListParagraph"/>
        <w:numPr>
          <w:ilvl w:val="0"/>
          <w:numId w:val="36"/>
        </w:numPr>
      </w:pPr>
      <w:r w:rsidRPr="00F71593">
        <w:t>Raises vital questions and problems, formulating them clearly and precisely.</w:t>
      </w:r>
    </w:p>
    <w:p w14:paraId="7C06DB54" w14:textId="648F12C3" w:rsidR="00B47C93" w:rsidRPr="00F71593" w:rsidRDefault="00B47C93" w:rsidP="00B47C93">
      <w:r w:rsidRPr="00F71593">
        <w:rPr>
          <w:b/>
        </w:rPr>
        <w:t>Question</w:t>
      </w:r>
      <w:r w:rsidR="00C868A2" w:rsidRPr="00F71593">
        <w:rPr>
          <w:b/>
        </w:rPr>
        <w:t xml:space="preserve"> 7</w:t>
      </w:r>
    </w:p>
    <w:p w14:paraId="07A7C5EC" w14:textId="7399654B" w:rsidR="00B47C93" w:rsidRPr="00F71593" w:rsidRDefault="00B47C93" w:rsidP="00B47C93">
      <w:r w:rsidRPr="00F71593">
        <w:t>What are the benefits of critical thinking in the workplace?</w:t>
      </w:r>
    </w:p>
    <w:p w14:paraId="18081B2C" w14:textId="03699E37" w:rsidR="00B47C93" w:rsidRPr="00F71593" w:rsidRDefault="00B47C93" w:rsidP="00CF5702">
      <w:pPr>
        <w:pStyle w:val="ListParagraph"/>
        <w:numPr>
          <w:ilvl w:val="0"/>
          <w:numId w:val="37"/>
        </w:numPr>
      </w:pPr>
      <w:r w:rsidRPr="00F71593">
        <w:t>Results in promotion</w:t>
      </w:r>
      <w:r w:rsidR="005336D4" w:rsidRPr="00F71593">
        <w:t xml:space="preserve"> for the individual</w:t>
      </w:r>
      <w:r w:rsidRPr="00F71593">
        <w:t>.</w:t>
      </w:r>
    </w:p>
    <w:p w14:paraId="71D16953" w14:textId="109F68A9" w:rsidR="00B47C93" w:rsidRPr="00F71593" w:rsidRDefault="005336D4" w:rsidP="00CF5702">
      <w:pPr>
        <w:pStyle w:val="ListParagraph"/>
        <w:numPr>
          <w:ilvl w:val="0"/>
          <w:numId w:val="37"/>
        </w:numPr>
      </w:pPr>
      <w:r w:rsidRPr="00F71593">
        <w:t>Leads to informed decision-making</w:t>
      </w:r>
      <w:r w:rsidR="00B47C93" w:rsidRPr="00F71593">
        <w:t>.</w:t>
      </w:r>
    </w:p>
    <w:p w14:paraId="38AC0A20" w14:textId="36642D80" w:rsidR="00B47C93" w:rsidRPr="00F71593" w:rsidRDefault="00B47C93" w:rsidP="00CF5702">
      <w:pPr>
        <w:pStyle w:val="ListParagraph"/>
        <w:numPr>
          <w:ilvl w:val="0"/>
          <w:numId w:val="37"/>
        </w:numPr>
      </w:pPr>
      <w:r w:rsidRPr="00F71593">
        <w:t>Fosters teamwork</w:t>
      </w:r>
      <w:r w:rsidR="005336D4" w:rsidRPr="00F71593">
        <w:t xml:space="preserve"> and different perspectives</w:t>
      </w:r>
      <w:r w:rsidRPr="00F71593">
        <w:t>.</w:t>
      </w:r>
    </w:p>
    <w:p w14:paraId="102708F7" w14:textId="56C34D2B" w:rsidR="00B47C93" w:rsidRPr="00F71593" w:rsidRDefault="00B47C93" w:rsidP="00CF5702">
      <w:pPr>
        <w:pStyle w:val="ListParagraph"/>
        <w:numPr>
          <w:ilvl w:val="0"/>
          <w:numId w:val="37"/>
        </w:numPr>
      </w:pPr>
      <w:r w:rsidRPr="00F71593">
        <w:t>Brings new ideas</w:t>
      </w:r>
      <w:r w:rsidR="005336D4" w:rsidRPr="00F71593">
        <w:t xml:space="preserve"> from outside the workplace</w:t>
      </w:r>
      <w:r w:rsidRPr="00F71593">
        <w:t>.</w:t>
      </w:r>
    </w:p>
    <w:p w14:paraId="393F16EE" w14:textId="2FF95433" w:rsidR="00B47C93" w:rsidRPr="00F71593" w:rsidRDefault="00B47C93" w:rsidP="00B47C93">
      <w:r w:rsidRPr="00F71593">
        <w:rPr>
          <w:b/>
        </w:rPr>
        <w:t>Question</w:t>
      </w:r>
      <w:r w:rsidR="00C868A2" w:rsidRPr="00F71593">
        <w:rPr>
          <w:b/>
        </w:rPr>
        <w:t xml:space="preserve"> 8</w:t>
      </w:r>
    </w:p>
    <w:p w14:paraId="38270832" w14:textId="4F41195A" w:rsidR="00B47C93" w:rsidRPr="00F71593" w:rsidRDefault="00B47C93" w:rsidP="00B47C93">
      <w:r w:rsidRPr="00F71593">
        <w:t>Why is it so important to think critically?</w:t>
      </w:r>
    </w:p>
    <w:p w14:paraId="52F5C2C2" w14:textId="78C32A54" w:rsidR="00B47C93" w:rsidRPr="00F71593" w:rsidRDefault="00B47C93" w:rsidP="00CF5702">
      <w:pPr>
        <w:pStyle w:val="ListParagraph"/>
        <w:numPr>
          <w:ilvl w:val="0"/>
          <w:numId w:val="38"/>
        </w:numPr>
      </w:pPr>
      <w:r w:rsidRPr="00F71593">
        <w:t>Shoddy thinking is costly</w:t>
      </w:r>
      <w:r w:rsidR="00C868A2" w:rsidRPr="00F71593">
        <w:t xml:space="preserve"> as it leads to money being wasted</w:t>
      </w:r>
      <w:r w:rsidRPr="00F71593">
        <w:t>.</w:t>
      </w:r>
    </w:p>
    <w:p w14:paraId="6F0585DD" w14:textId="77777777" w:rsidR="00B47C93" w:rsidRPr="00F71593" w:rsidRDefault="00B47C93" w:rsidP="00CF5702">
      <w:pPr>
        <w:pStyle w:val="ListParagraph"/>
        <w:numPr>
          <w:ilvl w:val="0"/>
          <w:numId w:val="38"/>
        </w:numPr>
      </w:pPr>
      <w:r w:rsidRPr="00F71593">
        <w:t>You do not want to come across as taking information for granted.</w:t>
      </w:r>
    </w:p>
    <w:p w14:paraId="017FC5C9" w14:textId="1DD3539D" w:rsidR="00C868A2" w:rsidRPr="00F71593" w:rsidRDefault="00C868A2" w:rsidP="00C868A2">
      <w:pPr>
        <w:pStyle w:val="ListParagraph"/>
        <w:numPr>
          <w:ilvl w:val="0"/>
          <w:numId w:val="38"/>
        </w:numPr>
      </w:pPr>
      <w:r w:rsidRPr="00F71593">
        <w:t>The quality of our life and our work depends on the quality of our thought</w:t>
      </w:r>
      <w:r w:rsidRPr="00F71593">
        <w:t>s</w:t>
      </w:r>
      <w:r w:rsidRPr="00F71593">
        <w:t>.</w:t>
      </w:r>
    </w:p>
    <w:p w14:paraId="538F9AEC" w14:textId="77777777" w:rsidR="00B47C93" w:rsidRPr="00F71593" w:rsidRDefault="00B47C93" w:rsidP="00CF5702">
      <w:pPr>
        <w:pStyle w:val="ListParagraph"/>
        <w:numPr>
          <w:ilvl w:val="0"/>
          <w:numId w:val="38"/>
        </w:numPr>
      </w:pPr>
      <w:r w:rsidRPr="00F71593">
        <w:t>You want to show others that you are not overly accommodating.</w:t>
      </w:r>
    </w:p>
    <w:p w14:paraId="59BE88C7" w14:textId="6CBC0C61" w:rsidR="00B47C93" w:rsidRPr="00F71593" w:rsidRDefault="00B47C93" w:rsidP="00B47C93">
      <w:r w:rsidRPr="00F71593">
        <w:rPr>
          <w:b/>
        </w:rPr>
        <w:t>Question</w:t>
      </w:r>
      <w:r w:rsidR="00C868A2" w:rsidRPr="00F71593">
        <w:rPr>
          <w:b/>
        </w:rPr>
        <w:t xml:space="preserve"> 9</w:t>
      </w:r>
    </w:p>
    <w:p w14:paraId="5E1F2C59" w14:textId="69459958" w:rsidR="00B47C93" w:rsidRPr="00F71593" w:rsidRDefault="00C868A2" w:rsidP="00B47C93">
      <w:r w:rsidRPr="00F71593">
        <w:t>How do p</w:t>
      </w:r>
      <w:r w:rsidR="00B47C93" w:rsidRPr="00F71593">
        <w:t xml:space="preserve">eople who think critically </w:t>
      </w:r>
      <w:r w:rsidRPr="00F71593">
        <w:t>act?</w:t>
      </w:r>
    </w:p>
    <w:p w14:paraId="4BB6855E" w14:textId="3990E078" w:rsidR="00B47C93" w:rsidRPr="00F71593" w:rsidRDefault="00B47C93" w:rsidP="00CF5702">
      <w:pPr>
        <w:pStyle w:val="ListParagraph"/>
        <w:numPr>
          <w:ilvl w:val="0"/>
          <w:numId w:val="39"/>
        </w:numPr>
      </w:pPr>
      <w:r w:rsidRPr="00F71593">
        <w:t>Work diligently to develop the intellectual virtues of integrity, humility</w:t>
      </w:r>
      <w:r w:rsidR="00C868A2" w:rsidRPr="00F71593">
        <w:t xml:space="preserve"> and</w:t>
      </w:r>
      <w:r w:rsidRPr="00F71593">
        <w:t xml:space="preserve"> </w:t>
      </w:r>
      <w:r w:rsidR="00C868A2" w:rsidRPr="00F71593">
        <w:t>rationality</w:t>
      </w:r>
      <w:r w:rsidRPr="00F71593">
        <w:t>.</w:t>
      </w:r>
    </w:p>
    <w:p w14:paraId="4894649B" w14:textId="77777777" w:rsidR="00B47C93" w:rsidRPr="00F71593" w:rsidRDefault="00B47C93" w:rsidP="00CF5702">
      <w:pPr>
        <w:pStyle w:val="ListParagraph"/>
        <w:numPr>
          <w:ilvl w:val="0"/>
          <w:numId w:val="39"/>
        </w:numPr>
      </w:pPr>
      <w:r w:rsidRPr="00F71593">
        <w:t>Are keenly aware of the inherently flawed nature of human thinking when left unchecked.</w:t>
      </w:r>
    </w:p>
    <w:p w14:paraId="690EDC0D" w14:textId="77777777" w:rsidR="00B47C93" w:rsidRPr="00F71593" w:rsidRDefault="00B47C93" w:rsidP="00CF5702">
      <w:pPr>
        <w:pStyle w:val="ListParagraph"/>
        <w:numPr>
          <w:ilvl w:val="0"/>
          <w:numId w:val="39"/>
        </w:numPr>
      </w:pPr>
      <w:r w:rsidRPr="00F71593">
        <w:t>Consistently attempt to live rationally, reasonably, empathically.</w:t>
      </w:r>
    </w:p>
    <w:p w14:paraId="225C2B37" w14:textId="3CD6F875" w:rsidR="00B47C93" w:rsidRPr="00F71593" w:rsidRDefault="00C868A2" w:rsidP="00CF5702">
      <w:pPr>
        <w:pStyle w:val="ListParagraph"/>
        <w:numPr>
          <w:ilvl w:val="0"/>
          <w:numId w:val="39"/>
        </w:numPr>
      </w:pPr>
      <w:r w:rsidRPr="00F71593">
        <w:t>Base their decisions on reason, research, evidence, reflection and consultation.</w:t>
      </w:r>
    </w:p>
    <w:p w14:paraId="72DA20DA" w14:textId="2B00C62E" w:rsidR="00B47C93" w:rsidRPr="00F71593" w:rsidRDefault="00B47C93" w:rsidP="00B47C93">
      <w:r w:rsidRPr="00F71593">
        <w:rPr>
          <w:b/>
        </w:rPr>
        <w:t>Question</w:t>
      </w:r>
      <w:r w:rsidR="00C868A2" w:rsidRPr="00F71593">
        <w:rPr>
          <w:b/>
        </w:rPr>
        <w:t xml:space="preserve"> 10</w:t>
      </w:r>
    </w:p>
    <w:p w14:paraId="69CC9686" w14:textId="37940EF9" w:rsidR="00B47C93" w:rsidRPr="00F71593" w:rsidRDefault="00C868A2" w:rsidP="00B47C93">
      <w:r w:rsidRPr="00F71593">
        <w:t>Which of the following is a component of c</w:t>
      </w:r>
      <w:r w:rsidR="00B47C93" w:rsidRPr="00F71593">
        <w:t>ritical thinking</w:t>
      </w:r>
      <w:r w:rsidRPr="00F71593">
        <w:t>?</w:t>
      </w:r>
    </w:p>
    <w:p w14:paraId="4989D2CC" w14:textId="77777777" w:rsidR="00B47C93" w:rsidRPr="00F71593" w:rsidRDefault="00B47C93" w:rsidP="00CF5702">
      <w:pPr>
        <w:pStyle w:val="ListParagraph"/>
        <w:numPr>
          <w:ilvl w:val="0"/>
          <w:numId w:val="40"/>
        </w:numPr>
      </w:pPr>
      <w:r w:rsidRPr="00F71593">
        <w:t>The habit, based on intellectual commitment, of using those skills to guide behaviour.</w:t>
      </w:r>
    </w:p>
    <w:p w14:paraId="0B46BD0C" w14:textId="77777777" w:rsidR="00B47C93" w:rsidRPr="00F71593" w:rsidRDefault="00B47C93" w:rsidP="00CF5702">
      <w:pPr>
        <w:pStyle w:val="ListParagraph"/>
        <w:numPr>
          <w:ilvl w:val="0"/>
          <w:numId w:val="40"/>
        </w:numPr>
      </w:pPr>
      <w:r w:rsidRPr="00F71593">
        <w:t>The mere possession of a set of skills, because it involves the continual use of them.</w:t>
      </w:r>
    </w:p>
    <w:p w14:paraId="06AB20BA" w14:textId="7B7E89A4" w:rsidR="00B47C93" w:rsidRPr="00F71593" w:rsidRDefault="00B47C93" w:rsidP="00CF5702">
      <w:pPr>
        <w:pStyle w:val="ListParagraph"/>
        <w:numPr>
          <w:ilvl w:val="0"/>
          <w:numId w:val="40"/>
        </w:numPr>
      </w:pPr>
      <w:r w:rsidRPr="00F71593">
        <w:t xml:space="preserve">A set of </w:t>
      </w:r>
      <w:r w:rsidR="00C868A2" w:rsidRPr="00F71593">
        <w:t xml:space="preserve">generic </w:t>
      </w:r>
      <w:r w:rsidRPr="00F71593">
        <w:t>information and belief generating and processing skills.</w:t>
      </w:r>
    </w:p>
    <w:p w14:paraId="279AC566" w14:textId="15DE2525" w:rsidR="00B47C93" w:rsidRPr="00F71593" w:rsidRDefault="00B47C93" w:rsidP="00CF5702">
      <w:pPr>
        <w:pStyle w:val="ListParagraph"/>
        <w:numPr>
          <w:ilvl w:val="0"/>
          <w:numId w:val="40"/>
        </w:numPr>
      </w:pPr>
      <w:r w:rsidRPr="00F71593">
        <w:t>The mere acquisition</w:t>
      </w:r>
      <w:r w:rsidR="00C868A2" w:rsidRPr="00F71593">
        <w:t xml:space="preserve"> of</w:t>
      </w:r>
      <w:r w:rsidRPr="00F71593">
        <w:t xml:space="preserve"> information because </w:t>
      </w:r>
      <w:r w:rsidR="00C868A2" w:rsidRPr="00F71593">
        <w:t>of the</w:t>
      </w:r>
      <w:r w:rsidRPr="00F71593">
        <w:t xml:space="preserve"> way information is sought.</w:t>
      </w:r>
    </w:p>
    <w:p w14:paraId="00998C6C" w14:textId="46213214" w:rsidR="00B47C93" w:rsidRPr="00F71593" w:rsidRDefault="00B47C93" w:rsidP="00CF5702">
      <w:pPr>
        <w:pStyle w:val="ListParagraph"/>
        <w:numPr>
          <w:ilvl w:val="0"/>
          <w:numId w:val="40"/>
        </w:numPr>
      </w:pPr>
      <w:r w:rsidRPr="00F71593">
        <w:t>The mere use of those skills (</w:t>
      </w:r>
      <w:r w:rsidR="00CF5702" w:rsidRPr="00F71593">
        <w:t>‘</w:t>
      </w:r>
      <w:r w:rsidRPr="00F71593">
        <w:t>as an exercise</w:t>
      </w:r>
      <w:r w:rsidR="00CF5702" w:rsidRPr="00F71593">
        <w:t>’</w:t>
      </w:r>
      <w:r w:rsidRPr="00F71593">
        <w:t>) without acceptance of their results.</w:t>
      </w:r>
    </w:p>
    <w:p w14:paraId="04377F29" w14:textId="77777777" w:rsidR="00B47C93" w:rsidRPr="00F71593" w:rsidRDefault="00B47C93" w:rsidP="00B47C93"/>
    <w:p w14:paraId="63991D43" w14:textId="1DACAB62" w:rsidR="001F1381" w:rsidRPr="00F71593" w:rsidRDefault="001F1381" w:rsidP="00B47C93">
      <w:r w:rsidRPr="00F71593">
        <w:br w:type="page"/>
      </w:r>
    </w:p>
    <w:p w14:paraId="2A6E468D" w14:textId="526764F6" w:rsidR="00D163DC" w:rsidRPr="00F71593" w:rsidRDefault="00D163DC">
      <w:r w:rsidRPr="00F71593">
        <w:lastRenderedPageBreak/>
        <w:t>MEMORANDUM</w:t>
      </w:r>
    </w:p>
    <w:p w14:paraId="534318BE" w14:textId="77777777" w:rsidR="00D163DC" w:rsidRPr="00F71593" w:rsidRDefault="00D163DC" w:rsidP="00D163DC">
      <w:pPr>
        <w:rPr>
          <w:b/>
        </w:rPr>
      </w:pPr>
      <w:r w:rsidRPr="00F71593">
        <w:rPr>
          <w:b/>
        </w:rPr>
        <w:t>Question 1</w:t>
      </w:r>
    </w:p>
    <w:p w14:paraId="6A8D6789" w14:textId="512784DB" w:rsidR="00D163DC" w:rsidRPr="00F71593" w:rsidRDefault="00C868A2" w:rsidP="00D163DC">
      <w:r w:rsidRPr="00F71593">
        <w:t>b)</w:t>
      </w:r>
    </w:p>
    <w:p w14:paraId="24BC00F6" w14:textId="77777777" w:rsidR="00D163DC" w:rsidRPr="00F71593" w:rsidRDefault="00D163DC" w:rsidP="00D163DC">
      <w:pPr>
        <w:rPr>
          <w:b/>
        </w:rPr>
      </w:pPr>
      <w:r w:rsidRPr="00F71593">
        <w:rPr>
          <w:b/>
        </w:rPr>
        <w:t>Question 2</w:t>
      </w:r>
    </w:p>
    <w:p w14:paraId="5B7DA778" w14:textId="24DD2337" w:rsidR="00D163DC" w:rsidRPr="00F71593" w:rsidRDefault="00C868A2" w:rsidP="00D163DC">
      <w:r w:rsidRPr="00F71593">
        <w:t>c)</w:t>
      </w:r>
    </w:p>
    <w:p w14:paraId="6FDF6859" w14:textId="77777777" w:rsidR="00D163DC" w:rsidRPr="00F71593" w:rsidRDefault="00D163DC" w:rsidP="00D163DC">
      <w:pPr>
        <w:rPr>
          <w:b/>
        </w:rPr>
      </w:pPr>
      <w:r w:rsidRPr="00F71593">
        <w:rPr>
          <w:b/>
        </w:rPr>
        <w:t>Question 3</w:t>
      </w:r>
    </w:p>
    <w:p w14:paraId="696DD1E0" w14:textId="64892207" w:rsidR="00D163DC" w:rsidRPr="00F71593" w:rsidRDefault="00C868A2" w:rsidP="00D163DC">
      <w:r w:rsidRPr="00F71593">
        <w:t>a)</w:t>
      </w:r>
    </w:p>
    <w:p w14:paraId="27629614" w14:textId="77777777" w:rsidR="00D163DC" w:rsidRPr="00F71593" w:rsidRDefault="00D163DC" w:rsidP="00D163DC">
      <w:pPr>
        <w:rPr>
          <w:b/>
        </w:rPr>
      </w:pPr>
      <w:r w:rsidRPr="00F71593">
        <w:rPr>
          <w:b/>
        </w:rPr>
        <w:t>Question 4</w:t>
      </w:r>
    </w:p>
    <w:p w14:paraId="7A96A775" w14:textId="0F225276" w:rsidR="00D163DC" w:rsidRPr="00F71593" w:rsidRDefault="00C868A2" w:rsidP="00D163DC">
      <w:r w:rsidRPr="00F71593">
        <w:t>c)</w:t>
      </w:r>
    </w:p>
    <w:p w14:paraId="00A31F08" w14:textId="77777777" w:rsidR="00D163DC" w:rsidRPr="00F71593" w:rsidRDefault="00D163DC" w:rsidP="00D163DC">
      <w:pPr>
        <w:rPr>
          <w:b/>
        </w:rPr>
      </w:pPr>
      <w:r w:rsidRPr="00F71593">
        <w:rPr>
          <w:b/>
        </w:rPr>
        <w:t>Question 5</w:t>
      </w:r>
    </w:p>
    <w:p w14:paraId="0C487D0A" w14:textId="5EC176EA" w:rsidR="00D163DC" w:rsidRPr="00F71593" w:rsidRDefault="00C868A2" w:rsidP="003937D4">
      <w:r w:rsidRPr="00F71593">
        <w:t>b)</w:t>
      </w:r>
    </w:p>
    <w:p w14:paraId="528DA2D3" w14:textId="2C79E2D0" w:rsidR="00C868A2" w:rsidRPr="00F71593" w:rsidRDefault="00C868A2" w:rsidP="003937D4">
      <w:pPr>
        <w:rPr>
          <w:b/>
        </w:rPr>
      </w:pPr>
      <w:r w:rsidRPr="00F71593">
        <w:rPr>
          <w:b/>
        </w:rPr>
        <w:t>Question</w:t>
      </w:r>
      <w:r w:rsidRPr="00F71593">
        <w:rPr>
          <w:b/>
        </w:rPr>
        <w:t xml:space="preserve"> 6</w:t>
      </w:r>
    </w:p>
    <w:p w14:paraId="41274520" w14:textId="37317C6D" w:rsidR="00C868A2" w:rsidRPr="00F71593" w:rsidRDefault="00440EBF" w:rsidP="003937D4">
      <w:r w:rsidRPr="00F71593">
        <w:t>d)</w:t>
      </w:r>
    </w:p>
    <w:p w14:paraId="30419F9A" w14:textId="0844E584" w:rsidR="00C868A2" w:rsidRPr="00F71593" w:rsidRDefault="00C868A2" w:rsidP="003937D4">
      <w:pPr>
        <w:rPr>
          <w:b/>
        </w:rPr>
      </w:pPr>
      <w:r w:rsidRPr="00F71593">
        <w:rPr>
          <w:b/>
        </w:rPr>
        <w:t>Question</w:t>
      </w:r>
      <w:r w:rsidRPr="00F71593">
        <w:rPr>
          <w:b/>
        </w:rPr>
        <w:t xml:space="preserve"> 7</w:t>
      </w:r>
    </w:p>
    <w:p w14:paraId="0378A4FC" w14:textId="2A4C1E0E" w:rsidR="00C868A2" w:rsidRPr="00F71593" w:rsidRDefault="00440EBF" w:rsidP="003937D4">
      <w:r w:rsidRPr="00F71593">
        <w:t>b)</w:t>
      </w:r>
    </w:p>
    <w:p w14:paraId="1EA65034" w14:textId="5938CB63" w:rsidR="00C868A2" w:rsidRPr="00F71593" w:rsidRDefault="00C868A2" w:rsidP="003937D4">
      <w:pPr>
        <w:rPr>
          <w:b/>
        </w:rPr>
      </w:pPr>
      <w:r w:rsidRPr="00F71593">
        <w:rPr>
          <w:b/>
        </w:rPr>
        <w:t>Question</w:t>
      </w:r>
      <w:r w:rsidRPr="00F71593">
        <w:rPr>
          <w:b/>
        </w:rPr>
        <w:t xml:space="preserve"> 8</w:t>
      </w:r>
    </w:p>
    <w:p w14:paraId="4A25D446" w14:textId="6CB6CFD8" w:rsidR="00C868A2" w:rsidRPr="00F71593" w:rsidRDefault="00440EBF" w:rsidP="003937D4">
      <w:r w:rsidRPr="00F71593">
        <w:t>c)</w:t>
      </w:r>
    </w:p>
    <w:p w14:paraId="3A31DD8F" w14:textId="04621BB4" w:rsidR="00C868A2" w:rsidRPr="00F71593" w:rsidRDefault="00C868A2" w:rsidP="003937D4">
      <w:pPr>
        <w:rPr>
          <w:b/>
        </w:rPr>
      </w:pPr>
      <w:r w:rsidRPr="00F71593">
        <w:rPr>
          <w:b/>
        </w:rPr>
        <w:t>Question</w:t>
      </w:r>
      <w:r w:rsidRPr="00F71593">
        <w:rPr>
          <w:b/>
        </w:rPr>
        <w:t xml:space="preserve"> 9</w:t>
      </w:r>
    </w:p>
    <w:p w14:paraId="000EB96E" w14:textId="78397917" w:rsidR="00C868A2" w:rsidRPr="00F71593" w:rsidRDefault="00440EBF" w:rsidP="003937D4">
      <w:r w:rsidRPr="00F71593">
        <w:t>d)</w:t>
      </w:r>
    </w:p>
    <w:p w14:paraId="39C1FAC7" w14:textId="4FE75F64" w:rsidR="00C868A2" w:rsidRPr="00F71593" w:rsidRDefault="00C868A2" w:rsidP="003937D4">
      <w:pPr>
        <w:rPr>
          <w:b/>
        </w:rPr>
      </w:pPr>
      <w:r w:rsidRPr="00F71593">
        <w:rPr>
          <w:b/>
        </w:rPr>
        <w:t>Question</w:t>
      </w:r>
      <w:r w:rsidRPr="00F71593">
        <w:rPr>
          <w:b/>
        </w:rPr>
        <w:t xml:space="preserve"> 10</w:t>
      </w:r>
    </w:p>
    <w:p w14:paraId="7A4358DD" w14:textId="3285A739" w:rsidR="00440EBF" w:rsidRDefault="00440EBF" w:rsidP="003937D4">
      <w:r w:rsidRPr="00F71593">
        <w:t>a)</w:t>
      </w:r>
    </w:p>
    <w:sectPr w:rsidR="00440EB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rof. Wendy R. Kilfoil" w:date="2019-12-18T10:56:00Z" w:initials="PWK">
    <w:p w14:paraId="748CE784" w14:textId="76FE90E8" w:rsidR="009463ED" w:rsidRDefault="009463ED">
      <w:pPr>
        <w:pStyle w:val="CommentText"/>
      </w:pPr>
      <w:r>
        <w:rPr>
          <w:rStyle w:val="CommentReference"/>
        </w:rPr>
        <w:annotationRef/>
      </w:r>
      <w:proofErr w:type="gramStart"/>
      <w:r>
        <w:t>link</w:t>
      </w:r>
      <w:proofErr w:type="gramEnd"/>
      <w:r>
        <w:t xml:space="preserve"> to pdfs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8CE78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839"/>
    <w:multiLevelType w:val="hybridMultilevel"/>
    <w:tmpl w:val="A15A885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E5737E"/>
    <w:multiLevelType w:val="hybridMultilevel"/>
    <w:tmpl w:val="E1A63D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6C2C69"/>
    <w:multiLevelType w:val="hybridMultilevel"/>
    <w:tmpl w:val="D384EE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906EB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3C3293"/>
    <w:multiLevelType w:val="hybridMultilevel"/>
    <w:tmpl w:val="EEDC2D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9F7348"/>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C1C1044"/>
    <w:multiLevelType w:val="hybridMultilevel"/>
    <w:tmpl w:val="72EE714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D4040F"/>
    <w:multiLevelType w:val="hybridMultilevel"/>
    <w:tmpl w:val="E64C7B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EE2AF2"/>
    <w:multiLevelType w:val="hybridMultilevel"/>
    <w:tmpl w:val="2592A3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1810C06"/>
    <w:multiLevelType w:val="hybridMultilevel"/>
    <w:tmpl w:val="E4CADC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1961D3E"/>
    <w:multiLevelType w:val="hybridMultilevel"/>
    <w:tmpl w:val="F732D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1E32F48"/>
    <w:multiLevelType w:val="hybridMultilevel"/>
    <w:tmpl w:val="37A2AD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23345EC"/>
    <w:multiLevelType w:val="hybridMultilevel"/>
    <w:tmpl w:val="45809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67218D6"/>
    <w:multiLevelType w:val="hybridMultilevel"/>
    <w:tmpl w:val="0BCE181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8E5620"/>
    <w:multiLevelType w:val="hybridMultilevel"/>
    <w:tmpl w:val="C4BABD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CD35FB9"/>
    <w:multiLevelType w:val="hybridMultilevel"/>
    <w:tmpl w:val="053072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D1E2132"/>
    <w:multiLevelType w:val="hybridMultilevel"/>
    <w:tmpl w:val="690A0FB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4293665"/>
    <w:multiLevelType w:val="hybridMultilevel"/>
    <w:tmpl w:val="14AEC8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5931865"/>
    <w:multiLevelType w:val="hybridMultilevel"/>
    <w:tmpl w:val="1BAE2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6DC428D"/>
    <w:multiLevelType w:val="hybridMultilevel"/>
    <w:tmpl w:val="AADC3B5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7D7C83"/>
    <w:multiLevelType w:val="hybridMultilevel"/>
    <w:tmpl w:val="0DD4E36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B380DE5"/>
    <w:multiLevelType w:val="hybridMultilevel"/>
    <w:tmpl w:val="95FC833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2DD4AC4"/>
    <w:multiLevelType w:val="hybridMultilevel"/>
    <w:tmpl w:val="FB4C5F7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9270FFC"/>
    <w:multiLevelType w:val="hybridMultilevel"/>
    <w:tmpl w:val="3502E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FB1BAC"/>
    <w:multiLevelType w:val="hybridMultilevel"/>
    <w:tmpl w:val="B0DA4E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43A7362"/>
    <w:multiLevelType w:val="hybridMultilevel"/>
    <w:tmpl w:val="A7AAB6F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51C4987"/>
    <w:multiLevelType w:val="hybridMultilevel"/>
    <w:tmpl w:val="227AF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7F63051"/>
    <w:multiLevelType w:val="hybridMultilevel"/>
    <w:tmpl w:val="C3820D3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963AF8"/>
    <w:multiLevelType w:val="hybridMultilevel"/>
    <w:tmpl w:val="1514E5C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BFE6E10"/>
    <w:multiLevelType w:val="hybridMultilevel"/>
    <w:tmpl w:val="654ED9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0682FA8"/>
    <w:multiLevelType w:val="hybridMultilevel"/>
    <w:tmpl w:val="F29264D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0B0049D"/>
    <w:multiLevelType w:val="hybridMultilevel"/>
    <w:tmpl w:val="6622B10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688430C"/>
    <w:multiLevelType w:val="hybridMultilevel"/>
    <w:tmpl w:val="C69E2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691237A"/>
    <w:multiLevelType w:val="hybridMultilevel"/>
    <w:tmpl w:val="70282A4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A5050B4"/>
    <w:multiLevelType w:val="hybridMultilevel"/>
    <w:tmpl w:val="A592711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1C568EE"/>
    <w:multiLevelType w:val="hybridMultilevel"/>
    <w:tmpl w:val="8FB0F04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3EF6903"/>
    <w:multiLevelType w:val="hybridMultilevel"/>
    <w:tmpl w:val="C1A21F5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B92C1B"/>
    <w:multiLevelType w:val="hybridMultilevel"/>
    <w:tmpl w:val="8EE8C68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6D64A70"/>
    <w:multiLevelType w:val="hybridMultilevel"/>
    <w:tmpl w:val="EE5E51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C564FA5"/>
    <w:multiLevelType w:val="hybridMultilevel"/>
    <w:tmpl w:val="6294325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7B7AE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F52649"/>
    <w:multiLevelType w:val="hybridMultilevel"/>
    <w:tmpl w:val="E3C24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7"/>
  </w:num>
  <w:num w:numId="4">
    <w:abstractNumId w:val="10"/>
  </w:num>
  <w:num w:numId="5">
    <w:abstractNumId w:val="4"/>
  </w:num>
  <w:num w:numId="6">
    <w:abstractNumId w:val="16"/>
  </w:num>
  <w:num w:numId="7">
    <w:abstractNumId w:val="39"/>
  </w:num>
  <w:num w:numId="8">
    <w:abstractNumId w:val="37"/>
  </w:num>
  <w:num w:numId="9">
    <w:abstractNumId w:val="22"/>
  </w:num>
  <w:num w:numId="10">
    <w:abstractNumId w:val="24"/>
  </w:num>
  <w:num w:numId="11">
    <w:abstractNumId w:val="33"/>
  </w:num>
  <w:num w:numId="12">
    <w:abstractNumId w:val="9"/>
  </w:num>
  <w:num w:numId="13">
    <w:abstractNumId w:val="12"/>
  </w:num>
  <w:num w:numId="14">
    <w:abstractNumId w:val="29"/>
  </w:num>
  <w:num w:numId="15">
    <w:abstractNumId w:val="18"/>
  </w:num>
  <w:num w:numId="16">
    <w:abstractNumId w:val="1"/>
  </w:num>
  <w:num w:numId="17">
    <w:abstractNumId w:val="23"/>
  </w:num>
  <w:num w:numId="18">
    <w:abstractNumId w:val="6"/>
  </w:num>
  <w:num w:numId="19">
    <w:abstractNumId w:val="19"/>
  </w:num>
  <w:num w:numId="20">
    <w:abstractNumId w:val="31"/>
  </w:num>
  <w:num w:numId="21">
    <w:abstractNumId w:val="34"/>
  </w:num>
  <w:num w:numId="22">
    <w:abstractNumId w:val="25"/>
  </w:num>
  <w:num w:numId="23">
    <w:abstractNumId w:val="40"/>
  </w:num>
  <w:num w:numId="24">
    <w:abstractNumId w:val="3"/>
  </w:num>
  <w:num w:numId="25">
    <w:abstractNumId w:val="11"/>
  </w:num>
  <w:num w:numId="26">
    <w:abstractNumId w:val="15"/>
  </w:num>
  <w:num w:numId="27">
    <w:abstractNumId w:val="41"/>
  </w:num>
  <w:num w:numId="28">
    <w:abstractNumId w:val="32"/>
  </w:num>
  <w:num w:numId="29">
    <w:abstractNumId w:val="8"/>
  </w:num>
  <w:num w:numId="30">
    <w:abstractNumId w:val="5"/>
  </w:num>
  <w:num w:numId="31">
    <w:abstractNumId w:val="38"/>
  </w:num>
  <w:num w:numId="32">
    <w:abstractNumId w:val="21"/>
  </w:num>
  <w:num w:numId="33">
    <w:abstractNumId w:val="28"/>
  </w:num>
  <w:num w:numId="34">
    <w:abstractNumId w:val="13"/>
  </w:num>
  <w:num w:numId="35">
    <w:abstractNumId w:val="30"/>
  </w:num>
  <w:num w:numId="36">
    <w:abstractNumId w:val="36"/>
  </w:num>
  <w:num w:numId="37">
    <w:abstractNumId w:val="2"/>
  </w:num>
  <w:num w:numId="38">
    <w:abstractNumId w:val="27"/>
  </w:num>
  <w:num w:numId="39">
    <w:abstractNumId w:val="20"/>
  </w:num>
  <w:num w:numId="40">
    <w:abstractNumId w:val="0"/>
  </w:num>
  <w:num w:numId="41">
    <w:abstractNumId w:val="35"/>
  </w:num>
  <w:num w:numId="4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f. Wendy R. Kilfoil">
    <w15:presenceInfo w15:providerId="AD" w15:userId="S-1-5-21-2807681967-2917857277-842973570-20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D5"/>
    <w:rsid w:val="0000056D"/>
    <w:rsid w:val="00002691"/>
    <w:rsid w:val="000027AE"/>
    <w:rsid w:val="00002B48"/>
    <w:rsid w:val="00002DAA"/>
    <w:rsid w:val="000044D1"/>
    <w:rsid w:val="00005D91"/>
    <w:rsid w:val="00006A58"/>
    <w:rsid w:val="00006FA8"/>
    <w:rsid w:val="00007501"/>
    <w:rsid w:val="00007B1D"/>
    <w:rsid w:val="00010558"/>
    <w:rsid w:val="00010AE0"/>
    <w:rsid w:val="00010B4B"/>
    <w:rsid w:val="0001186D"/>
    <w:rsid w:val="000130E8"/>
    <w:rsid w:val="00015643"/>
    <w:rsid w:val="00015BB8"/>
    <w:rsid w:val="000160F3"/>
    <w:rsid w:val="0001619E"/>
    <w:rsid w:val="000163C4"/>
    <w:rsid w:val="00017710"/>
    <w:rsid w:val="00020264"/>
    <w:rsid w:val="00020717"/>
    <w:rsid w:val="00021062"/>
    <w:rsid w:val="0002117B"/>
    <w:rsid w:val="00021AF1"/>
    <w:rsid w:val="00023B6D"/>
    <w:rsid w:val="00023CE2"/>
    <w:rsid w:val="00024158"/>
    <w:rsid w:val="000252C0"/>
    <w:rsid w:val="00025A7F"/>
    <w:rsid w:val="00026384"/>
    <w:rsid w:val="000264DE"/>
    <w:rsid w:val="000269F1"/>
    <w:rsid w:val="00027E5B"/>
    <w:rsid w:val="0003057C"/>
    <w:rsid w:val="000306BC"/>
    <w:rsid w:val="00035C96"/>
    <w:rsid w:val="00042951"/>
    <w:rsid w:val="00042A6A"/>
    <w:rsid w:val="00044C5E"/>
    <w:rsid w:val="00045160"/>
    <w:rsid w:val="00045D99"/>
    <w:rsid w:val="00046865"/>
    <w:rsid w:val="00046EF5"/>
    <w:rsid w:val="00047E27"/>
    <w:rsid w:val="00051F09"/>
    <w:rsid w:val="00052110"/>
    <w:rsid w:val="000528F6"/>
    <w:rsid w:val="00052B0F"/>
    <w:rsid w:val="00053B52"/>
    <w:rsid w:val="00054212"/>
    <w:rsid w:val="00054409"/>
    <w:rsid w:val="00054737"/>
    <w:rsid w:val="00054944"/>
    <w:rsid w:val="00054C8C"/>
    <w:rsid w:val="00055098"/>
    <w:rsid w:val="000575B9"/>
    <w:rsid w:val="000605DA"/>
    <w:rsid w:val="00060C15"/>
    <w:rsid w:val="000616D3"/>
    <w:rsid w:val="00062431"/>
    <w:rsid w:val="000648DE"/>
    <w:rsid w:val="000672B3"/>
    <w:rsid w:val="00067A25"/>
    <w:rsid w:val="0007039F"/>
    <w:rsid w:val="00070F40"/>
    <w:rsid w:val="00071849"/>
    <w:rsid w:val="0007230B"/>
    <w:rsid w:val="00072448"/>
    <w:rsid w:val="00072672"/>
    <w:rsid w:val="000727A0"/>
    <w:rsid w:val="0007300D"/>
    <w:rsid w:val="00073E17"/>
    <w:rsid w:val="00074024"/>
    <w:rsid w:val="0007451E"/>
    <w:rsid w:val="00075364"/>
    <w:rsid w:val="000770C4"/>
    <w:rsid w:val="00077234"/>
    <w:rsid w:val="00077741"/>
    <w:rsid w:val="00081CC9"/>
    <w:rsid w:val="00082300"/>
    <w:rsid w:val="00082A95"/>
    <w:rsid w:val="00083170"/>
    <w:rsid w:val="00083606"/>
    <w:rsid w:val="00083AD7"/>
    <w:rsid w:val="00083B58"/>
    <w:rsid w:val="00083C33"/>
    <w:rsid w:val="00084710"/>
    <w:rsid w:val="00085A43"/>
    <w:rsid w:val="000868FC"/>
    <w:rsid w:val="00091283"/>
    <w:rsid w:val="000923B4"/>
    <w:rsid w:val="00092F46"/>
    <w:rsid w:val="00093A68"/>
    <w:rsid w:val="000945C9"/>
    <w:rsid w:val="000969B1"/>
    <w:rsid w:val="00097CA7"/>
    <w:rsid w:val="00097CDC"/>
    <w:rsid w:val="000A0776"/>
    <w:rsid w:val="000A109A"/>
    <w:rsid w:val="000A1419"/>
    <w:rsid w:val="000A1649"/>
    <w:rsid w:val="000A17F6"/>
    <w:rsid w:val="000A3D3E"/>
    <w:rsid w:val="000A44FC"/>
    <w:rsid w:val="000A52F5"/>
    <w:rsid w:val="000A5F95"/>
    <w:rsid w:val="000A60CA"/>
    <w:rsid w:val="000A7034"/>
    <w:rsid w:val="000A7F92"/>
    <w:rsid w:val="000B08EC"/>
    <w:rsid w:val="000B1134"/>
    <w:rsid w:val="000B4548"/>
    <w:rsid w:val="000B6302"/>
    <w:rsid w:val="000B6AB3"/>
    <w:rsid w:val="000B6B73"/>
    <w:rsid w:val="000C0139"/>
    <w:rsid w:val="000C08EE"/>
    <w:rsid w:val="000C1385"/>
    <w:rsid w:val="000C1938"/>
    <w:rsid w:val="000C1EC9"/>
    <w:rsid w:val="000C2BDD"/>
    <w:rsid w:val="000C3EDE"/>
    <w:rsid w:val="000C5400"/>
    <w:rsid w:val="000C77B5"/>
    <w:rsid w:val="000D0FB3"/>
    <w:rsid w:val="000D1608"/>
    <w:rsid w:val="000D3B70"/>
    <w:rsid w:val="000D46F1"/>
    <w:rsid w:val="000D48CE"/>
    <w:rsid w:val="000D5665"/>
    <w:rsid w:val="000D67E6"/>
    <w:rsid w:val="000D74DB"/>
    <w:rsid w:val="000E0821"/>
    <w:rsid w:val="000E0B3E"/>
    <w:rsid w:val="000E151D"/>
    <w:rsid w:val="000E15FB"/>
    <w:rsid w:val="000E172F"/>
    <w:rsid w:val="000E3357"/>
    <w:rsid w:val="000E37D0"/>
    <w:rsid w:val="000E4C1B"/>
    <w:rsid w:val="000E4DC3"/>
    <w:rsid w:val="000E7703"/>
    <w:rsid w:val="000E7A07"/>
    <w:rsid w:val="000E7DB0"/>
    <w:rsid w:val="000F002B"/>
    <w:rsid w:val="000F0D62"/>
    <w:rsid w:val="000F1225"/>
    <w:rsid w:val="000F2F04"/>
    <w:rsid w:val="000F2F8E"/>
    <w:rsid w:val="000F459C"/>
    <w:rsid w:val="000F4FC0"/>
    <w:rsid w:val="000F57EC"/>
    <w:rsid w:val="000F5C72"/>
    <w:rsid w:val="000F6299"/>
    <w:rsid w:val="000F787D"/>
    <w:rsid w:val="00102E0E"/>
    <w:rsid w:val="0010590D"/>
    <w:rsid w:val="00105C88"/>
    <w:rsid w:val="00106120"/>
    <w:rsid w:val="00106682"/>
    <w:rsid w:val="0010798B"/>
    <w:rsid w:val="00107D61"/>
    <w:rsid w:val="00113BF0"/>
    <w:rsid w:val="00114353"/>
    <w:rsid w:val="001155CE"/>
    <w:rsid w:val="00115680"/>
    <w:rsid w:val="001166B2"/>
    <w:rsid w:val="00116DB7"/>
    <w:rsid w:val="001206F4"/>
    <w:rsid w:val="00124CE2"/>
    <w:rsid w:val="00125EE7"/>
    <w:rsid w:val="00127D10"/>
    <w:rsid w:val="00131512"/>
    <w:rsid w:val="00132AF0"/>
    <w:rsid w:val="001349E3"/>
    <w:rsid w:val="001365B2"/>
    <w:rsid w:val="00136F35"/>
    <w:rsid w:val="00137E9A"/>
    <w:rsid w:val="001412ED"/>
    <w:rsid w:val="00141E63"/>
    <w:rsid w:val="00141F65"/>
    <w:rsid w:val="001425F0"/>
    <w:rsid w:val="001443BE"/>
    <w:rsid w:val="00145DCC"/>
    <w:rsid w:val="00147172"/>
    <w:rsid w:val="0015026B"/>
    <w:rsid w:val="00150348"/>
    <w:rsid w:val="001510CD"/>
    <w:rsid w:val="00153F12"/>
    <w:rsid w:val="001545DA"/>
    <w:rsid w:val="0015480F"/>
    <w:rsid w:val="00155172"/>
    <w:rsid w:val="00155387"/>
    <w:rsid w:val="00155C0F"/>
    <w:rsid w:val="001609CA"/>
    <w:rsid w:val="00160E3B"/>
    <w:rsid w:val="00160F51"/>
    <w:rsid w:val="00161892"/>
    <w:rsid w:val="00161EC0"/>
    <w:rsid w:val="001627DC"/>
    <w:rsid w:val="00162EFD"/>
    <w:rsid w:val="00163F4D"/>
    <w:rsid w:val="00165FB5"/>
    <w:rsid w:val="00166302"/>
    <w:rsid w:val="00166957"/>
    <w:rsid w:val="00171AA4"/>
    <w:rsid w:val="00172B84"/>
    <w:rsid w:val="0017334A"/>
    <w:rsid w:val="0017334D"/>
    <w:rsid w:val="0017381E"/>
    <w:rsid w:val="0017433D"/>
    <w:rsid w:val="0017436B"/>
    <w:rsid w:val="001756D7"/>
    <w:rsid w:val="00177E73"/>
    <w:rsid w:val="00177FB1"/>
    <w:rsid w:val="0018485F"/>
    <w:rsid w:val="001852A7"/>
    <w:rsid w:val="00185BC0"/>
    <w:rsid w:val="001872A0"/>
    <w:rsid w:val="001905F6"/>
    <w:rsid w:val="00190CC9"/>
    <w:rsid w:val="00190EFD"/>
    <w:rsid w:val="00191F50"/>
    <w:rsid w:val="00193706"/>
    <w:rsid w:val="00194700"/>
    <w:rsid w:val="001950DC"/>
    <w:rsid w:val="0019701A"/>
    <w:rsid w:val="001977F0"/>
    <w:rsid w:val="001A0D7D"/>
    <w:rsid w:val="001A14EF"/>
    <w:rsid w:val="001A1519"/>
    <w:rsid w:val="001A22E1"/>
    <w:rsid w:val="001A353A"/>
    <w:rsid w:val="001A408C"/>
    <w:rsid w:val="001A4B69"/>
    <w:rsid w:val="001A4D64"/>
    <w:rsid w:val="001A502E"/>
    <w:rsid w:val="001A6AE9"/>
    <w:rsid w:val="001A780C"/>
    <w:rsid w:val="001B1E86"/>
    <w:rsid w:val="001B222B"/>
    <w:rsid w:val="001B2BF6"/>
    <w:rsid w:val="001B2FB6"/>
    <w:rsid w:val="001B30CA"/>
    <w:rsid w:val="001B455E"/>
    <w:rsid w:val="001B581E"/>
    <w:rsid w:val="001B6958"/>
    <w:rsid w:val="001B732D"/>
    <w:rsid w:val="001B7369"/>
    <w:rsid w:val="001B7BBC"/>
    <w:rsid w:val="001C0FB2"/>
    <w:rsid w:val="001C15C7"/>
    <w:rsid w:val="001C17FC"/>
    <w:rsid w:val="001C3C5E"/>
    <w:rsid w:val="001C4C1F"/>
    <w:rsid w:val="001C5755"/>
    <w:rsid w:val="001C58D0"/>
    <w:rsid w:val="001C5E40"/>
    <w:rsid w:val="001C5FAA"/>
    <w:rsid w:val="001C6CDB"/>
    <w:rsid w:val="001C73BD"/>
    <w:rsid w:val="001C75D3"/>
    <w:rsid w:val="001C7DDC"/>
    <w:rsid w:val="001D01C8"/>
    <w:rsid w:val="001D07A8"/>
    <w:rsid w:val="001D2301"/>
    <w:rsid w:val="001D2960"/>
    <w:rsid w:val="001D2EF7"/>
    <w:rsid w:val="001D2F35"/>
    <w:rsid w:val="001D30D2"/>
    <w:rsid w:val="001D32C0"/>
    <w:rsid w:val="001D45CB"/>
    <w:rsid w:val="001D47A1"/>
    <w:rsid w:val="001D61A3"/>
    <w:rsid w:val="001D61CF"/>
    <w:rsid w:val="001D65C7"/>
    <w:rsid w:val="001D6FB3"/>
    <w:rsid w:val="001E04CB"/>
    <w:rsid w:val="001E1F2B"/>
    <w:rsid w:val="001E22CE"/>
    <w:rsid w:val="001E2DEE"/>
    <w:rsid w:val="001E4155"/>
    <w:rsid w:val="001E6EE7"/>
    <w:rsid w:val="001F02C7"/>
    <w:rsid w:val="001F1381"/>
    <w:rsid w:val="001F22FA"/>
    <w:rsid w:val="001F28BF"/>
    <w:rsid w:val="001F2E91"/>
    <w:rsid w:val="001F5862"/>
    <w:rsid w:val="001F6140"/>
    <w:rsid w:val="002003F7"/>
    <w:rsid w:val="00200A1D"/>
    <w:rsid w:val="00200BB7"/>
    <w:rsid w:val="002011E5"/>
    <w:rsid w:val="00202979"/>
    <w:rsid w:val="00206038"/>
    <w:rsid w:val="0020741D"/>
    <w:rsid w:val="00210140"/>
    <w:rsid w:val="00210E6B"/>
    <w:rsid w:val="002117C3"/>
    <w:rsid w:val="00211E4E"/>
    <w:rsid w:val="002122B7"/>
    <w:rsid w:val="00212471"/>
    <w:rsid w:val="00213570"/>
    <w:rsid w:val="00213922"/>
    <w:rsid w:val="00215281"/>
    <w:rsid w:val="002157D1"/>
    <w:rsid w:val="00217723"/>
    <w:rsid w:val="00217931"/>
    <w:rsid w:val="00220767"/>
    <w:rsid w:val="00220E7B"/>
    <w:rsid w:val="00221F6B"/>
    <w:rsid w:val="002249C4"/>
    <w:rsid w:val="00230146"/>
    <w:rsid w:val="00232360"/>
    <w:rsid w:val="0023385D"/>
    <w:rsid w:val="0023494A"/>
    <w:rsid w:val="00235627"/>
    <w:rsid w:val="00237411"/>
    <w:rsid w:val="0023762B"/>
    <w:rsid w:val="00237F10"/>
    <w:rsid w:val="00240192"/>
    <w:rsid w:val="002403BD"/>
    <w:rsid w:val="00240795"/>
    <w:rsid w:val="00241005"/>
    <w:rsid w:val="00242202"/>
    <w:rsid w:val="00245064"/>
    <w:rsid w:val="002478D7"/>
    <w:rsid w:val="00250E49"/>
    <w:rsid w:val="002512C5"/>
    <w:rsid w:val="00251F47"/>
    <w:rsid w:val="002538D4"/>
    <w:rsid w:val="00253AFB"/>
    <w:rsid w:val="002547A1"/>
    <w:rsid w:val="002553ED"/>
    <w:rsid w:val="00257501"/>
    <w:rsid w:val="00257E59"/>
    <w:rsid w:val="00260855"/>
    <w:rsid w:val="00261392"/>
    <w:rsid w:val="0026388A"/>
    <w:rsid w:val="00263E9F"/>
    <w:rsid w:val="00264671"/>
    <w:rsid w:val="00264C3E"/>
    <w:rsid w:val="00264F01"/>
    <w:rsid w:val="00264F59"/>
    <w:rsid w:val="00267B80"/>
    <w:rsid w:val="0027149D"/>
    <w:rsid w:val="00272165"/>
    <w:rsid w:val="00272FCF"/>
    <w:rsid w:val="002734B3"/>
    <w:rsid w:val="002734C2"/>
    <w:rsid w:val="00273EDF"/>
    <w:rsid w:val="002757A4"/>
    <w:rsid w:val="00275931"/>
    <w:rsid w:val="002768D5"/>
    <w:rsid w:val="00276B7F"/>
    <w:rsid w:val="002774E3"/>
    <w:rsid w:val="00280745"/>
    <w:rsid w:val="0028088F"/>
    <w:rsid w:val="00281045"/>
    <w:rsid w:val="002810E1"/>
    <w:rsid w:val="0028225F"/>
    <w:rsid w:val="002829D0"/>
    <w:rsid w:val="00283521"/>
    <w:rsid w:val="00284236"/>
    <w:rsid w:val="00284FF1"/>
    <w:rsid w:val="00285354"/>
    <w:rsid w:val="00285BEF"/>
    <w:rsid w:val="002923A9"/>
    <w:rsid w:val="00292C8E"/>
    <w:rsid w:val="00293B0C"/>
    <w:rsid w:val="00293EE6"/>
    <w:rsid w:val="002946A6"/>
    <w:rsid w:val="002A01FB"/>
    <w:rsid w:val="002A021D"/>
    <w:rsid w:val="002A04FB"/>
    <w:rsid w:val="002A1A1E"/>
    <w:rsid w:val="002A2D49"/>
    <w:rsid w:val="002A3414"/>
    <w:rsid w:val="002A37C1"/>
    <w:rsid w:val="002A413B"/>
    <w:rsid w:val="002A4E80"/>
    <w:rsid w:val="002A6551"/>
    <w:rsid w:val="002A7066"/>
    <w:rsid w:val="002B06BC"/>
    <w:rsid w:val="002B0A58"/>
    <w:rsid w:val="002B0B4F"/>
    <w:rsid w:val="002B0C5F"/>
    <w:rsid w:val="002B156D"/>
    <w:rsid w:val="002B167A"/>
    <w:rsid w:val="002B26A8"/>
    <w:rsid w:val="002B2F05"/>
    <w:rsid w:val="002B4CAD"/>
    <w:rsid w:val="002B567D"/>
    <w:rsid w:val="002B58EF"/>
    <w:rsid w:val="002B5B31"/>
    <w:rsid w:val="002B5D99"/>
    <w:rsid w:val="002B605D"/>
    <w:rsid w:val="002B62BF"/>
    <w:rsid w:val="002B65A2"/>
    <w:rsid w:val="002B6C67"/>
    <w:rsid w:val="002B6F1E"/>
    <w:rsid w:val="002C465D"/>
    <w:rsid w:val="002C4CBA"/>
    <w:rsid w:val="002C5052"/>
    <w:rsid w:val="002C56DA"/>
    <w:rsid w:val="002C5DF5"/>
    <w:rsid w:val="002C78AB"/>
    <w:rsid w:val="002C7D64"/>
    <w:rsid w:val="002D47A2"/>
    <w:rsid w:val="002D5A45"/>
    <w:rsid w:val="002D6013"/>
    <w:rsid w:val="002D6267"/>
    <w:rsid w:val="002D7365"/>
    <w:rsid w:val="002D7505"/>
    <w:rsid w:val="002E0FA2"/>
    <w:rsid w:val="002E246E"/>
    <w:rsid w:val="002E2667"/>
    <w:rsid w:val="002E4ABB"/>
    <w:rsid w:val="002E5586"/>
    <w:rsid w:val="002E68A5"/>
    <w:rsid w:val="002E6EAD"/>
    <w:rsid w:val="002F093E"/>
    <w:rsid w:val="002F147C"/>
    <w:rsid w:val="002F1BCB"/>
    <w:rsid w:val="002F1D30"/>
    <w:rsid w:val="002F362A"/>
    <w:rsid w:val="002F37D9"/>
    <w:rsid w:val="002F3FB3"/>
    <w:rsid w:val="002F79BB"/>
    <w:rsid w:val="00302535"/>
    <w:rsid w:val="003076DF"/>
    <w:rsid w:val="003108D0"/>
    <w:rsid w:val="003119D5"/>
    <w:rsid w:val="00312BC2"/>
    <w:rsid w:val="00312F71"/>
    <w:rsid w:val="00312F7D"/>
    <w:rsid w:val="003144C5"/>
    <w:rsid w:val="00314ACC"/>
    <w:rsid w:val="003166A0"/>
    <w:rsid w:val="00317582"/>
    <w:rsid w:val="003176C3"/>
    <w:rsid w:val="00317CEE"/>
    <w:rsid w:val="00320B94"/>
    <w:rsid w:val="003223C4"/>
    <w:rsid w:val="00323357"/>
    <w:rsid w:val="00326E0D"/>
    <w:rsid w:val="00327BD8"/>
    <w:rsid w:val="00327D88"/>
    <w:rsid w:val="00332343"/>
    <w:rsid w:val="00332479"/>
    <w:rsid w:val="00333E2B"/>
    <w:rsid w:val="00334533"/>
    <w:rsid w:val="00334564"/>
    <w:rsid w:val="00334A76"/>
    <w:rsid w:val="00334AC6"/>
    <w:rsid w:val="003355A0"/>
    <w:rsid w:val="00335F78"/>
    <w:rsid w:val="00336028"/>
    <w:rsid w:val="003361F1"/>
    <w:rsid w:val="003372B3"/>
    <w:rsid w:val="00342657"/>
    <w:rsid w:val="003434B5"/>
    <w:rsid w:val="00343653"/>
    <w:rsid w:val="00344027"/>
    <w:rsid w:val="0034442C"/>
    <w:rsid w:val="00344541"/>
    <w:rsid w:val="00344927"/>
    <w:rsid w:val="003450BC"/>
    <w:rsid w:val="00345AD8"/>
    <w:rsid w:val="00345B48"/>
    <w:rsid w:val="0034616C"/>
    <w:rsid w:val="00346946"/>
    <w:rsid w:val="00346B61"/>
    <w:rsid w:val="00346EFF"/>
    <w:rsid w:val="003474E7"/>
    <w:rsid w:val="00347C10"/>
    <w:rsid w:val="0035008D"/>
    <w:rsid w:val="00350815"/>
    <w:rsid w:val="00350A33"/>
    <w:rsid w:val="00351186"/>
    <w:rsid w:val="003524F9"/>
    <w:rsid w:val="00353DCA"/>
    <w:rsid w:val="003554F9"/>
    <w:rsid w:val="003576D4"/>
    <w:rsid w:val="00357DC3"/>
    <w:rsid w:val="0036119B"/>
    <w:rsid w:val="003615BF"/>
    <w:rsid w:val="0036526E"/>
    <w:rsid w:val="00366435"/>
    <w:rsid w:val="003679E8"/>
    <w:rsid w:val="00370D5B"/>
    <w:rsid w:val="003726F4"/>
    <w:rsid w:val="00373A6D"/>
    <w:rsid w:val="00374839"/>
    <w:rsid w:val="00374A3B"/>
    <w:rsid w:val="00374E24"/>
    <w:rsid w:val="003750E5"/>
    <w:rsid w:val="003752DB"/>
    <w:rsid w:val="00375F14"/>
    <w:rsid w:val="00375F83"/>
    <w:rsid w:val="00376476"/>
    <w:rsid w:val="00376AC4"/>
    <w:rsid w:val="003772A2"/>
    <w:rsid w:val="00377467"/>
    <w:rsid w:val="00380609"/>
    <w:rsid w:val="0038283B"/>
    <w:rsid w:val="003848BC"/>
    <w:rsid w:val="003849C8"/>
    <w:rsid w:val="003873FD"/>
    <w:rsid w:val="0038767B"/>
    <w:rsid w:val="00391087"/>
    <w:rsid w:val="003916E0"/>
    <w:rsid w:val="00391E89"/>
    <w:rsid w:val="003937D4"/>
    <w:rsid w:val="00393812"/>
    <w:rsid w:val="00393B98"/>
    <w:rsid w:val="003943E2"/>
    <w:rsid w:val="00396B53"/>
    <w:rsid w:val="00396D43"/>
    <w:rsid w:val="003975ED"/>
    <w:rsid w:val="00397FA1"/>
    <w:rsid w:val="003A0038"/>
    <w:rsid w:val="003A07D1"/>
    <w:rsid w:val="003A0CD2"/>
    <w:rsid w:val="003A3160"/>
    <w:rsid w:val="003A36A6"/>
    <w:rsid w:val="003A3F88"/>
    <w:rsid w:val="003A43C6"/>
    <w:rsid w:val="003A4AB9"/>
    <w:rsid w:val="003A4B31"/>
    <w:rsid w:val="003A4C1C"/>
    <w:rsid w:val="003A597C"/>
    <w:rsid w:val="003A5DFB"/>
    <w:rsid w:val="003A7B1B"/>
    <w:rsid w:val="003B0166"/>
    <w:rsid w:val="003B1878"/>
    <w:rsid w:val="003B1FFA"/>
    <w:rsid w:val="003B37BD"/>
    <w:rsid w:val="003B3DDC"/>
    <w:rsid w:val="003B4C3C"/>
    <w:rsid w:val="003B5A64"/>
    <w:rsid w:val="003B5E3C"/>
    <w:rsid w:val="003B796E"/>
    <w:rsid w:val="003C09F7"/>
    <w:rsid w:val="003C2811"/>
    <w:rsid w:val="003C2C29"/>
    <w:rsid w:val="003C3304"/>
    <w:rsid w:val="003C3722"/>
    <w:rsid w:val="003C39EB"/>
    <w:rsid w:val="003C4F81"/>
    <w:rsid w:val="003C5707"/>
    <w:rsid w:val="003C5C8E"/>
    <w:rsid w:val="003C723D"/>
    <w:rsid w:val="003D1173"/>
    <w:rsid w:val="003D2374"/>
    <w:rsid w:val="003D247F"/>
    <w:rsid w:val="003D2C3E"/>
    <w:rsid w:val="003D419E"/>
    <w:rsid w:val="003D489E"/>
    <w:rsid w:val="003D4AF8"/>
    <w:rsid w:val="003D4DB5"/>
    <w:rsid w:val="003D577F"/>
    <w:rsid w:val="003D6A23"/>
    <w:rsid w:val="003D6C3B"/>
    <w:rsid w:val="003D70D6"/>
    <w:rsid w:val="003E0ACB"/>
    <w:rsid w:val="003E1285"/>
    <w:rsid w:val="003E1F79"/>
    <w:rsid w:val="003E2966"/>
    <w:rsid w:val="003E47DF"/>
    <w:rsid w:val="003E5854"/>
    <w:rsid w:val="003E69A9"/>
    <w:rsid w:val="003E791A"/>
    <w:rsid w:val="003F0D86"/>
    <w:rsid w:val="003F2E15"/>
    <w:rsid w:val="003F3A7F"/>
    <w:rsid w:val="003F4F3C"/>
    <w:rsid w:val="003F50FE"/>
    <w:rsid w:val="003F5603"/>
    <w:rsid w:val="003F6839"/>
    <w:rsid w:val="003F693E"/>
    <w:rsid w:val="003F6C01"/>
    <w:rsid w:val="003F6DCB"/>
    <w:rsid w:val="003F6F95"/>
    <w:rsid w:val="003F7D94"/>
    <w:rsid w:val="0040011E"/>
    <w:rsid w:val="00401742"/>
    <w:rsid w:val="00401F28"/>
    <w:rsid w:val="0040287D"/>
    <w:rsid w:val="00406761"/>
    <w:rsid w:val="00406FDA"/>
    <w:rsid w:val="00410D59"/>
    <w:rsid w:val="00411A05"/>
    <w:rsid w:val="00411AD7"/>
    <w:rsid w:val="00411BF4"/>
    <w:rsid w:val="004120B0"/>
    <w:rsid w:val="004127AE"/>
    <w:rsid w:val="00413EC5"/>
    <w:rsid w:val="00414345"/>
    <w:rsid w:val="004144CA"/>
    <w:rsid w:val="00417B5F"/>
    <w:rsid w:val="004209E3"/>
    <w:rsid w:val="004224E4"/>
    <w:rsid w:val="0042397A"/>
    <w:rsid w:val="004266B7"/>
    <w:rsid w:val="00426B8C"/>
    <w:rsid w:val="00427A6B"/>
    <w:rsid w:val="00427C84"/>
    <w:rsid w:val="00430D0A"/>
    <w:rsid w:val="00431E50"/>
    <w:rsid w:val="0043263E"/>
    <w:rsid w:val="004342FE"/>
    <w:rsid w:val="004343A5"/>
    <w:rsid w:val="00434F62"/>
    <w:rsid w:val="00435090"/>
    <w:rsid w:val="00435B69"/>
    <w:rsid w:val="00436559"/>
    <w:rsid w:val="00436A9E"/>
    <w:rsid w:val="00436FB1"/>
    <w:rsid w:val="00440D28"/>
    <w:rsid w:val="00440EBF"/>
    <w:rsid w:val="00442CF8"/>
    <w:rsid w:val="00444145"/>
    <w:rsid w:val="004445B9"/>
    <w:rsid w:val="00444CFE"/>
    <w:rsid w:val="00445522"/>
    <w:rsid w:val="00446267"/>
    <w:rsid w:val="0044691B"/>
    <w:rsid w:val="00446F96"/>
    <w:rsid w:val="00450106"/>
    <w:rsid w:val="004507C2"/>
    <w:rsid w:val="00450CBA"/>
    <w:rsid w:val="00451886"/>
    <w:rsid w:val="004518DF"/>
    <w:rsid w:val="00451960"/>
    <w:rsid w:val="0045240E"/>
    <w:rsid w:val="00452C65"/>
    <w:rsid w:val="00453209"/>
    <w:rsid w:val="00454424"/>
    <w:rsid w:val="00454425"/>
    <w:rsid w:val="00456271"/>
    <w:rsid w:val="004600E4"/>
    <w:rsid w:val="0046111D"/>
    <w:rsid w:val="00462F3F"/>
    <w:rsid w:val="0046395A"/>
    <w:rsid w:val="004639EA"/>
    <w:rsid w:val="0046409E"/>
    <w:rsid w:val="004648E4"/>
    <w:rsid w:val="00464A89"/>
    <w:rsid w:val="00464C41"/>
    <w:rsid w:val="004679BD"/>
    <w:rsid w:val="00467D1E"/>
    <w:rsid w:val="00467D9E"/>
    <w:rsid w:val="0047001A"/>
    <w:rsid w:val="0047129F"/>
    <w:rsid w:val="00471DB1"/>
    <w:rsid w:val="00471EE0"/>
    <w:rsid w:val="00472826"/>
    <w:rsid w:val="004728AD"/>
    <w:rsid w:val="004737F0"/>
    <w:rsid w:val="00473926"/>
    <w:rsid w:val="00473C45"/>
    <w:rsid w:val="00473EB8"/>
    <w:rsid w:val="00474638"/>
    <w:rsid w:val="0047463F"/>
    <w:rsid w:val="00474B0A"/>
    <w:rsid w:val="00475752"/>
    <w:rsid w:val="00476CBC"/>
    <w:rsid w:val="00476E26"/>
    <w:rsid w:val="0047744F"/>
    <w:rsid w:val="00480B93"/>
    <w:rsid w:val="00482CA1"/>
    <w:rsid w:val="00483C6B"/>
    <w:rsid w:val="00484D5F"/>
    <w:rsid w:val="00485A88"/>
    <w:rsid w:val="00487C7E"/>
    <w:rsid w:val="0049153B"/>
    <w:rsid w:val="00491552"/>
    <w:rsid w:val="0049208A"/>
    <w:rsid w:val="0049408A"/>
    <w:rsid w:val="00495518"/>
    <w:rsid w:val="004A05AD"/>
    <w:rsid w:val="004A0A6B"/>
    <w:rsid w:val="004A0C99"/>
    <w:rsid w:val="004A1C5B"/>
    <w:rsid w:val="004A2008"/>
    <w:rsid w:val="004A272F"/>
    <w:rsid w:val="004A2D8B"/>
    <w:rsid w:val="004A36D7"/>
    <w:rsid w:val="004A3707"/>
    <w:rsid w:val="004A4AF5"/>
    <w:rsid w:val="004A7113"/>
    <w:rsid w:val="004A7E63"/>
    <w:rsid w:val="004B10E1"/>
    <w:rsid w:val="004B11C4"/>
    <w:rsid w:val="004B14DB"/>
    <w:rsid w:val="004B2695"/>
    <w:rsid w:val="004B30EB"/>
    <w:rsid w:val="004B3B04"/>
    <w:rsid w:val="004B4BD7"/>
    <w:rsid w:val="004B5E64"/>
    <w:rsid w:val="004B6B3C"/>
    <w:rsid w:val="004B73A2"/>
    <w:rsid w:val="004B7C17"/>
    <w:rsid w:val="004C0342"/>
    <w:rsid w:val="004C0C04"/>
    <w:rsid w:val="004C21C5"/>
    <w:rsid w:val="004C2D72"/>
    <w:rsid w:val="004C5798"/>
    <w:rsid w:val="004C57AF"/>
    <w:rsid w:val="004C6252"/>
    <w:rsid w:val="004C71C2"/>
    <w:rsid w:val="004D0BC0"/>
    <w:rsid w:val="004D252F"/>
    <w:rsid w:val="004D2E0B"/>
    <w:rsid w:val="004D3DEB"/>
    <w:rsid w:val="004D4FAF"/>
    <w:rsid w:val="004D5051"/>
    <w:rsid w:val="004D51C9"/>
    <w:rsid w:val="004D5531"/>
    <w:rsid w:val="004D5FE0"/>
    <w:rsid w:val="004D6877"/>
    <w:rsid w:val="004D7344"/>
    <w:rsid w:val="004E004D"/>
    <w:rsid w:val="004E26C4"/>
    <w:rsid w:val="004E3941"/>
    <w:rsid w:val="004E4087"/>
    <w:rsid w:val="004E45F6"/>
    <w:rsid w:val="004E6EA7"/>
    <w:rsid w:val="004F162F"/>
    <w:rsid w:val="004F641D"/>
    <w:rsid w:val="004F6EF8"/>
    <w:rsid w:val="00500D83"/>
    <w:rsid w:val="0050183F"/>
    <w:rsid w:val="005024C2"/>
    <w:rsid w:val="00502736"/>
    <w:rsid w:val="00502DA7"/>
    <w:rsid w:val="00505B7F"/>
    <w:rsid w:val="005065C0"/>
    <w:rsid w:val="005070F6"/>
    <w:rsid w:val="005078AC"/>
    <w:rsid w:val="00511511"/>
    <w:rsid w:val="00512546"/>
    <w:rsid w:val="00512777"/>
    <w:rsid w:val="0051339E"/>
    <w:rsid w:val="00513F22"/>
    <w:rsid w:val="00514FC6"/>
    <w:rsid w:val="00515F4D"/>
    <w:rsid w:val="0051650D"/>
    <w:rsid w:val="005170ED"/>
    <w:rsid w:val="00517EF9"/>
    <w:rsid w:val="00521900"/>
    <w:rsid w:val="0052224E"/>
    <w:rsid w:val="0052361D"/>
    <w:rsid w:val="00523BBA"/>
    <w:rsid w:val="005244B8"/>
    <w:rsid w:val="0052453D"/>
    <w:rsid w:val="00525422"/>
    <w:rsid w:val="00525C33"/>
    <w:rsid w:val="00526669"/>
    <w:rsid w:val="0053046D"/>
    <w:rsid w:val="00531C25"/>
    <w:rsid w:val="005323B1"/>
    <w:rsid w:val="005327C5"/>
    <w:rsid w:val="00533306"/>
    <w:rsid w:val="005336D4"/>
    <w:rsid w:val="00533D7C"/>
    <w:rsid w:val="00533ECA"/>
    <w:rsid w:val="00534C40"/>
    <w:rsid w:val="00535B37"/>
    <w:rsid w:val="00536A1A"/>
    <w:rsid w:val="00537022"/>
    <w:rsid w:val="00540193"/>
    <w:rsid w:val="00540571"/>
    <w:rsid w:val="005410F4"/>
    <w:rsid w:val="005422B5"/>
    <w:rsid w:val="00542F12"/>
    <w:rsid w:val="00543D1A"/>
    <w:rsid w:val="00543F12"/>
    <w:rsid w:val="0054462C"/>
    <w:rsid w:val="00545290"/>
    <w:rsid w:val="005468A8"/>
    <w:rsid w:val="005469C5"/>
    <w:rsid w:val="005474A2"/>
    <w:rsid w:val="00547959"/>
    <w:rsid w:val="005503B8"/>
    <w:rsid w:val="00551518"/>
    <w:rsid w:val="00555FCB"/>
    <w:rsid w:val="005570F0"/>
    <w:rsid w:val="005600C9"/>
    <w:rsid w:val="00562D2C"/>
    <w:rsid w:val="00564879"/>
    <w:rsid w:val="00564E4A"/>
    <w:rsid w:val="00565675"/>
    <w:rsid w:val="00565DD3"/>
    <w:rsid w:val="00565FD5"/>
    <w:rsid w:val="00566E09"/>
    <w:rsid w:val="00573133"/>
    <w:rsid w:val="00574C6C"/>
    <w:rsid w:val="00575599"/>
    <w:rsid w:val="00575C46"/>
    <w:rsid w:val="00576447"/>
    <w:rsid w:val="00577440"/>
    <w:rsid w:val="005775A0"/>
    <w:rsid w:val="00582096"/>
    <w:rsid w:val="005822DD"/>
    <w:rsid w:val="00582819"/>
    <w:rsid w:val="0058294E"/>
    <w:rsid w:val="005842D9"/>
    <w:rsid w:val="00584A9B"/>
    <w:rsid w:val="00585C4A"/>
    <w:rsid w:val="00586037"/>
    <w:rsid w:val="00587B82"/>
    <w:rsid w:val="00590184"/>
    <w:rsid w:val="00592571"/>
    <w:rsid w:val="00595407"/>
    <w:rsid w:val="0059603E"/>
    <w:rsid w:val="00596109"/>
    <w:rsid w:val="0059617F"/>
    <w:rsid w:val="0059660E"/>
    <w:rsid w:val="0059791C"/>
    <w:rsid w:val="005A10A1"/>
    <w:rsid w:val="005A2980"/>
    <w:rsid w:val="005A342C"/>
    <w:rsid w:val="005A3524"/>
    <w:rsid w:val="005A4837"/>
    <w:rsid w:val="005A5D74"/>
    <w:rsid w:val="005A6B39"/>
    <w:rsid w:val="005A6DE3"/>
    <w:rsid w:val="005B018E"/>
    <w:rsid w:val="005B62C6"/>
    <w:rsid w:val="005B6337"/>
    <w:rsid w:val="005B652A"/>
    <w:rsid w:val="005B6819"/>
    <w:rsid w:val="005B68C0"/>
    <w:rsid w:val="005B75A4"/>
    <w:rsid w:val="005B77C7"/>
    <w:rsid w:val="005C1382"/>
    <w:rsid w:val="005C1EB7"/>
    <w:rsid w:val="005C266C"/>
    <w:rsid w:val="005C2C49"/>
    <w:rsid w:val="005C2CCA"/>
    <w:rsid w:val="005C32F7"/>
    <w:rsid w:val="005C36DC"/>
    <w:rsid w:val="005C4F03"/>
    <w:rsid w:val="005C5B90"/>
    <w:rsid w:val="005C6207"/>
    <w:rsid w:val="005D1060"/>
    <w:rsid w:val="005D1584"/>
    <w:rsid w:val="005D2A99"/>
    <w:rsid w:val="005D2BB1"/>
    <w:rsid w:val="005D311F"/>
    <w:rsid w:val="005D3622"/>
    <w:rsid w:val="005D4C45"/>
    <w:rsid w:val="005D64BD"/>
    <w:rsid w:val="005E3218"/>
    <w:rsid w:val="005E4BDB"/>
    <w:rsid w:val="005E4D20"/>
    <w:rsid w:val="005E57B2"/>
    <w:rsid w:val="005E5990"/>
    <w:rsid w:val="005E5F9A"/>
    <w:rsid w:val="005E7FDF"/>
    <w:rsid w:val="005F10C5"/>
    <w:rsid w:val="005F1F78"/>
    <w:rsid w:val="005F2EB2"/>
    <w:rsid w:val="005F377C"/>
    <w:rsid w:val="005F3956"/>
    <w:rsid w:val="005F40F0"/>
    <w:rsid w:val="005F4253"/>
    <w:rsid w:val="005F588F"/>
    <w:rsid w:val="005F7F6E"/>
    <w:rsid w:val="00601268"/>
    <w:rsid w:val="00602E08"/>
    <w:rsid w:val="006034EB"/>
    <w:rsid w:val="006040FF"/>
    <w:rsid w:val="00604C93"/>
    <w:rsid w:val="00606962"/>
    <w:rsid w:val="00607140"/>
    <w:rsid w:val="00607F24"/>
    <w:rsid w:val="006100CD"/>
    <w:rsid w:val="00611920"/>
    <w:rsid w:val="00611E19"/>
    <w:rsid w:val="00611F6D"/>
    <w:rsid w:val="0061267F"/>
    <w:rsid w:val="006139EC"/>
    <w:rsid w:val="00613F7E"/>
    <w:rsid w:val="00614546"/>
    <w:rsid w:val="00614698"/>
    <w:rsid w:val="00614D8D"/>
    <w:rsid w:val="00615024"/>
    <w:rsid w:val="00616C64"/>
    <w:rsid w:val="00617947"/>
    <w:rsid w:val="00621712"/>
    <w:rsid w:val="0062207A"/>
    <w:rsid w:val="00622D0E"/>
    <w:rsid w:val="00623A7A"/>
    <w:rsid w:val="00624124"/>
    <w:rsid w:val="00624FB6"/>
    <w:rsid w:val="0062513C"/>
    <w:rsid w:val="0062713B"/>
    <w:rsid w:val="00627719"/>
    <w:rsid w:val="00630663"/>
    <w:rsid w:val="00630A3A"/>
    <w:rsid w:val="00630A87"/>
    <w:rsid w:val="00631920"/>
    <w:rsid w:val="00632511"/>
    <w:rsid w:val="00632E16"/>
    <w:rsid w:val="00633623"/>
    <w:rsid w:val="0063518C"/>
    <w:rsid w:val="00635680"/>
    <w:rsid w:val="00635AB1"/>
    <w:rsid w:val="00636751"/>
    <w:rsid w:val="0063690D"/>
    <w:rsid w:val="00637740"/>
    <w:rsid w:val="00642118"/>
    <w:rsid w:val="00642CF2"/>
    <w:rsid w:val="00643792"/>
    <w:rsid w:val="006437B7"/>
    <w:rsid w:val="00644B2C"/>
    <w:rsid w:val="00647245"/>
    <w:rsid w:val="00647526"/>
    <w:rsid w:val="00650C7F"/>
    <w:rsid w:val="006511C2"/>
    <w:rsid w:val="006526A3"/>
    <w:rsid w:val="006557E1"/>
    <w:rsid w:val="0065641A"/>
    <w:rsid w:val="0065649E"/>
    <w:rsid w:val="006571CB"/>
    <w:rsid w:val="00660768"/>
    <w:rsid w:val="006622B0"/>
    <w:rsid w:val="006637D1"/>
    <w:rsid w:val="00663DDE"/>
    <w:rsid w:val="00665662"/>
    <w:rsid w:val="0066681D"/>
    <w:rsid w:val="00667ED7"/>
    <w:rsid w:val="00670A35"/>
    <w:rsid w:val="00670C41"/>
    <w:rsid w:val="0067100B"/>
    <w:rsid w:val="006717F3"/>
    <w:rsid w:val="00671AF5"/>
    <w:rsid w:val="0067258F"/>
    <w:rsid w:val="006735E8"/>
    <w:rsid w:val="006742F0"/>
    <w:rsid w:val="00674EED"/>
    <w:rsid w:val="006760BB"/>
    <w:rsid w:val="00676707"/>
    <w:rsid w:val="0068032D"/>
    <w:rsid w:val="006810E5"/>
    <w:rsid w:val="00683C0E"/>
    <w:rsid w:val="00684AB5"/>
    <w:rsid w:val="006854BE"/>
    <w:rsid w:val="00685BEF"/>
    <w:rsid w:val="00687737"/>
    <w:rsid w:val="00687C4C"/>
    <w:rsid w:val="00692D00"/>
    <w:rsid w:val="006931AF"/>
    <w:rsid w:val="00693D65"/>
    <w:rsid w:val="00695315"/>
    <w:rsid w:val="00696BF3"/>
    <w:rsid w:val="00697E70"/>
    <w:rsid w:val="006A18AA"/>
    <w:rsid w:val="006A2669"/>
    <w:rsid w:val="006A2C42"/>
    <w:rsid w:val="006A2D78"/>
    <w:rsid w:val="006A3AD2"/>
    <w:rsid w:val="006A3B8A"/>
    <w:rsid w:val="006A3BA7"/>
    <w:rsid w:val="006A4DAE"/>
    <w:rsid w:val="006A4FA5"/>
    <w:rsid w:val="006A5218"/>
    <w:rsid w:val="006A7DC1"/>
    <w:rsid w:val="006B0146"/>
    <w:rsid w:val="006B2297"/>
    <w:rsid w:val="006B3250"/>
    <w:rsid w:val="006B327B"/>
    <w:rsid w:val="006B4EC7"/>
    <w:rsid w:val="006B58D8"/>
    <w:rsid w:val="006C0F01"/>
    <w:rsid w:val="006C0FCB"/>
    <w:rsid w:val="006C1F3C"/>
    <w:rsid w:val="006C20C0"/>
    <w:rsid w:val="006C26E3"/>
    <w:rsid w:val="006C371D"/>
    <w:rsid w:val="006C4480"/>
    <w:rsid w:val="006C4C3A"/>
    <w:rsid w:val="006C5D21"/>
    <w:rsid w:val="006C60B5"/>
    <w:rsid w:val="006C6523"/>
    <w:rsid w:val="006C69E8"/>
    <w:rsid w:val="006C738F"/>
    <w:rsid w:val="006C7B47"/>
    <w:rsid w:val="006D01D7"/>
    <w:rsid w:val="006D17D1"/>
    <w:rsid w:val="006D1F65"/>
    <w:rsid w:val="006D37F3"/>
    <w:rsid w:val="006D4DD0"/>
    <w:rsid w:val="006D5351"/>
    <w:rsid w:val="006D6119"/>
    <w:rsid w:val="006D63BC"/>
    <w:rsid w:val="006D756C"/>
    <w:rsid w:val="006D76ED"/>
    <w:rsid w:val="006E0677"/>
    <w:rsid w:val="006E151E"/>
    <w:rsid w:val="006E19DB"/>
    <w:rsid w:val="006E1F24"/>
    <w:rsid w:val="006E202D"/>
    <w:rsid w:val="006E2596"/>
    <w:rsid w:val="006E283F"/>
    <w:rsid w:val="006E3363"/>
    <w:rsid w:val="006E530C"/>
    <w:rsid w:val="006E57E5"/>
    <w:rsid w:val="006E5B77"/>
    <w:rsid w:val="006E63F4"/>
    <w:rsid w:val="006E6840"/>
    <w:rsid w:val="006F02C6"/>
    <w:rsid w:val="006F0DFF"/>
    <w:rsid w:val="006F21BA"/>
    <w:rsid w:val="006F24F4"/>
    <w:rsid w:val="006F291A"/>
    <w:rsid w:val="006F3382"/>
    <w:rsid w:val="006F3393"/>
    <w:rsid w:val="006F36D0"/>
    <w:rsid w:val="006F4647"/>
    <w:rsid w:val="006F4FC6"/>
    <w:rsid w:val="006F613C"/>
    <w:rsid w:val="006F6229"/>
    <w:rsid w:val="006F6A8B"/>
    <w:rsid w:val="006F7FA4"/>
    <w:rsid w:val="00700162"/>
    <w:rsid w:val="0070070A"/>
    <w:rsid w:val="00702183"/>
    <w:rsid w:val="00703400"/>
    <w:rsid w:val="007039FF"/>
    <w:rsid w:val="007042C9"/>
    <w:rsid w:val="007046E0"/>
    <w:rsid w:val="007049C7"/>
    <w:rsid w:val="00705837"/>
    <w:rsid w:val="007064C0"/>
    <w:rsid w:val="007066BC"/>
    <w:rsid w:val="007104B9"/>
    <w:rsid w:val="00710FB6"/>
    <w:rsid w:val="007132A9"/>
    <w:rsid w:val="007153C2"/>
    <w:rsid w:val="007160B5"/>
    <w:rsid w:val="007164E8"/>
    <w:rsid w:val="00716991"/>
    <w:rsid w:val="00716D0D"/>
    <w:rsid w:val="00720E96"/>
    <w:rsid w:val="00722684"/>
    <w:rsid w:val="0072298A"/>
    <w:rsid w:val="00722B73"/>
    <w:rsid w:val="00723BB5"/>
    <w:rsid w:val="00724BA1"/>
    <w:rsid w:val="0072732B"/>
    <w:rsid w:val="00727716"/>
    <w:rsid w:val="007312B2"/>
    <w:rsid w:val="00731F7A"/>
    <w:rsid w:val="00733AF2"/>
    <w:rsid w:val="0073405D"/>
    <w:rsid w:val="007344F5"/>
    <w:rsid w:val="007348C6"/>
    <w:rsid w:val="007348D3"/>
    <w:rsid w:val="0073634E"/>
    <w:rsid w:val="007367E4"/>
    <w:rsid w:val="00737099"/>
    <w:rsid w:val="00737162"/>
    <w:rsid w:val="007373D6"/>
    <w:rsid w:val="00737AF2"/>
    <w:rsid w:val="0074005C"/>
    <w:rsid w:val="00740268"/>
    <w:rsid w:val="007421E3"/>
    <w:rsid w:val="0074302C"/>
    <w:rsid w:val="00743A0B"/>
    <w:rsid w:val="00743F57"/>
    <w:rsid w:val="00745814"/>
    <w:rsid w:val="00750046"/>
    <w:rsid w:val="00751561"/>
    <w:rsid w:val="00753372"/>
    <w:rsid w:val="00754862"/>
    <w:rsid w:val="00756346"/>
    <w:rsid w:val="00756527"/>
    <w:rsid w:val="007570F6"/>
    <w:rsid w:val="0076170E"/>
    <w:rsid w:val="00761A07"/>
    <w:rsid w:val="0076204D"/>
    <w:rsid w:val="00762728"/>
    <w:rsid w:val="0076364B"/>
    <w:rsid w:val="007655F4"/>
    <w:rsid w:val="00766331"/>
    <w:rsid w:val="00766743"/>
    <w:rsid w:val="00770252"/>
    <w:rsid w:val="00770E3A"/>
    <w:rsid w:val="0077133F"/>
    <w:rsid w:val="00771677"/>
    <w:rsid w:val="0077269A"/>
    <w:rsid w:val="00772868"/>
    <w:rsid w:val="0077471B"/>
    <w:rsid w:val="007749DA"/>
    <w:rsid w:val="00774B60"/>
    <w:rsid w:val="00776AFC"/>
    <w:rsid w:val="00776C3A"/>
    <w:rsid w:val="00777076"/>
    <w:rsid w:val="0078050F"/>
    <w:rsid w:val="00781C24"/>
    <w:rsid w:val="00783336"/>
    <w:rsid w:val="007845BB"/>
    <w:rsid w:val="0079039C"/>
    <w:rsid w:val="00791723"/>
    <w:rsid w:val="00792F89"/>
    <w:rsid w:val="007931EF"/>
    <w:rsid w:val="00793F06"/>
    <w:rsid w:val="00797F70"/>
    <w:rsid w:val="007A038A"/>
    <w:rsid w:val="007A093E"/>
    <w:rsid w:val="007A0A1B"/>
    <w:rsid w:val="007A15D9"/>
    <w:rsid w:val="007A21FD"/>
    <w:rsid w:val="007A23FA"/>
    <w:rsid w:val="007A358D"/>
    <w:rsid w:val="007A3928"/>
    <w:rsid w:val="007A5DD9"/>
    <w:rsid w:val="007A6F02"/>
    <w:rsid w:val="007A7271"/>
    <w:rsid w:val="007A7DD5"/>
    <w:rsid w:val="007B0D64"/>
    <w:rsid w:val="007B2ABC"/>
    <w:rsid w:val="007B317A"/>
    <w:rsid w:val="007B449F"/>
    <w:rsid w:val="007B5A7C"/>
    <w:rsid w:val="007B66F9"/>
    <w:rsid w:val="007B670F"/>
    <w:rsid w:val="007B74F5"/>
    <w:rsid w:val="007B7BE6"/>
    <w:rsid w:val="007C0B03"/>
    <w:rsid w:val="007C1048"/>
    <w:rsid w:val="007C1E4A"/>
    <w:rsid w:val="007C236F"/>
    <w:rsid w:val="007C3C8B"/>
    <w:rsid w:val="007C3CAC"/>
    <w:rsid w:val="007C75D5"/>
    <w:rsid w:val="007C784C"/>
    <w:rsid w:val="007D0CA9"/>
    <w:rsid w:val="007D157D"/>
    <w:rsid w:val="007D2716"/>
    <w:rsid w:val="007D2B33"/>
    <w:rsid w:val="007D391E"/>
    <w:rsid w:val="007D46D4"/>
    <w:rsid w:val="007D4DAD"/>
    <w:rsid w:val="007D5148"/>
    <w:rsid w:val="007D589E"/>
    <w:rsid w:val="007D76C6"/>
    <w:rsid w:val="007E07CA"/>
    <w:rsid w:val="007E1078"/>
    <w:rsid w:val="007E1988"/>
    <w:rsid w:val="007E210B"/>
    <w:rsid w:val="007E22F1"/>
    <w:rsid w:val="007E289D"/>
    <w:rsid w:val="007E305A"/>
    <w:rsid w:val="007E3399"/>
    <w:rsid w:val="007E34B0"/>
    <w:rsid w:val="007E4C69"/>
    <w:rsid w:val="007E5783"/>
    <w:rsid w:val="007E6A72"/>
    <w:rsid w:val="007F0771"/>
    <w:rsid w:val="007F1D35"/>
    <w:rsid w:val="007F1E13"/>
    <w:rsid w:val="007F5473"/>
    <w:rsid w:val="007F575E"/>
    <w:rsid w:val="007F5948"/>
    <w:rsid w:val="007F5E09"/>
    <w:rsid w:val="007F7127"/>
    <w:rsid w:val="008001CF"/>
    <w:rsid w:val="0080085D"/>
    <w:rsid w:val="00800F4F"/>
    <w:rsid w:val="00802354"/>
    <w:rsid w:val="008023D7"/>
    <w:rsid w:val="00802E83"/>
    <w:rsid w:val="00803979"/>
    <w:rsid w:val="008049C5"/>
    <w:rsid w:val="008107D1"/>
    <w:rsid w:val="00810AA4"/>
    <w:rsid w:val="00810F80"/>
    <w:rsid w:val="00811B5F"/>
    <w:rsid w:val="00813570"/>
    <w:rsid w:val="00820AF2"/>
    <w:rsid w:val="00820F1E"/>
    <w:rsid w:val="008232AC"/>
    <w:rsid w:val="00823BE8"/>
    <w:rsid w:val="008245CE"/>
    <w:rsid w:val="008263F2"/>
    <w:rsid w:val="00827EB9"/>
    <w:rsid w:val="008300C8"/>
    <w:rsid w:val="00833BA7"/>
    <w:rsid w:val="00834351"/>
    <w:rsid w:val="00834F18"/>
    <w:rsid w:val="008367AB"/>
    <w:rsid w:val="00837B77"/>
    <w:rsid w:val="00840BB9"/>
    <w:rsid w:val="0084246E"/>
    <w:rsid w:val="00842D92"/>
    <w:rsid w:val="00843130"/>
    <w:rsid w:val="0084495D"/>
    <w:rsid w:val="00845085"/>
    <w:rsid w:val="0084578B"/>
    <w:rsid w:val="00846663"/>
    <w:rsid w:val="00847A31"/>
    <w:rsid w:val="00850182"/>
    <w:rsid w:val="00851B04"/>
    <w:rsid w:val="00852131"/>
    <w:rsid w:val="008525BE"/>
    <w:rsid w:val="00852AF9"/>
    <w:rsid w:val="008538E1"/>
    <w:rsid w:val="008541A5"/>
    <w:rsid w:val="008556DF"/>
    <w:rsid w:val="00855D3C"/>
    <w:rsid w:val="00857587"/>
    <w:rsid w:val="008577EB"/>
    <w:rsid w:val="008579C0"/>
    <w:rsid w:val="00857F79"/>
    <w:rsid w:val="00860BE6"/>
    <w:rsid w:val="00861051"/>
    <w:rsid w:val="008610B4"/>
    <w:rsid w:val="00861138"/>
    <w:rsid w:val="00861230"/>
    <w:rsid w:val="00861852"/>
    <w:rsid w:val="008621A8"/>
    <w:rsid w:val="008648D0"/>
    <w:rsid w:val="00864C5D"/>
    <w:rsid w:val="00865C23"/>
    <w:rsid w:val="00865F5C"/>
    <w:rsid w:val="0086641D"/>
    <w:rsid w:val="00867F62"/>
    <w:rsid w:val="00870365"/>
    <w:rsid w:val="00871151"/>
    <w:rsid w:val="008715FF"/>
    <w:rsid w:val="00871D03"/>
    <w:rsid w:val="00874950"/>
    <w:rsid w:val="00874982"/>
    <w:rsid w:val="00881131"/>
    <w:rsid w:val="0088282F"/>
    <w:rsid w:val="00883B11"/>
    <w:rsid w:val="00883CD9"/>
    <w:rsid w:val="008842C9"/>
    <w:rsid w:val="00885974"/>
    <w:rsid w:val="00885BF8"/>
    <w:rsid w:val="0088646A"/>
    <w:rsid w:val="00886782"/>
    <w:rsid w:val="00891A7C"/>
    <w:rsid w:val="00892A04"/>
    <w:rsid w:val="008931AA"/>
    <w:rsid w:val="0089338E"/>
    <w:rsid w:val="00896845"/>
    <w:rsid w:val="00896A44"/>
    <w:rsid w:val="00897812"/>
    <w:rsid w:val="008A03C3"/>
    <w:rsid w:val="008A0780"/>
    <w:rsid w:val="008A0988"/>
    <w:rsid w:val="008A1C6D"/>
    <w:rsid w:val="008A1E14"/>
    <w:rsid w:val="008A40C2"/>
    <w:rsid w:val="008A4A52"/>
    <w:rsid w:val="008A512F"/>
    <w:rsid w:val="008A5913"/>
    <w:rsid w:val="008A691B"/>
    <w:rsid w:val="008A738A"/>
    <w:rsid w:val="008B0281"/>
    <w:rsid w:val="008B1568"/>
    <w:rsid w:val="008B25CE"/>
    <w:rsid w:val="008B44E7"/>
    <w:rsid w:val="008B6580"/>
    <w:rsid w:val="008B6E1B"/>
    <w:rsid w:val="008B7652"/>
    <w:rsid w:val="008B7E95"/>
    <w:rsid w:val="008C0E50"/>
    <w:rsid w:val="008C1373"/>
    <w:rsid w:val="008C1494"/>
    <w:rsid w:val="008C24CE"/>
    <w:rsid w:val="008C2660"/>
    <w:rsid w:val="008C4088"/>
    <w:rsid w:val="008C45CF"/>
    <w:rsid w:val="008C45E8"/>
    <w:rsid w:val="008C596A"/>
    <w:rsid w:val="008D3929"/>
    <w:rsid w:val="008D42F2"/>
    <w:rsid w:val="008D4D44"/>
    <w:rsid w:val="008D6733"/>
    <w:rsid w:val="008E055A"/>
    <w:rsid w:val="008E266F"/>
    <w:rsid w:val="008E3A8B"/>
    <w:rsid w:val="008E46FE"/>
    <w:rsid w:val="008E535F"/>
    <w:rsid w:val="008E55A4"/>
    <w:rsid w:val="008F0027"/>
    <w:rsid w:val="008F150E"/>
    <w:rsid w:val="008F283D"/>
    <w:rsid w:val="008F2B72"/>
    <w:rsid w:val="008F3B03"/>
    <w:rsid w:val="008F4096"/>
    <w:rsid w:val="008F59E0"/>
    <w:rsid w:val="008F6747"/>
    <w:rsid w:val="008F6D30"/>
    <w:rsid w:val="008F6EEE"/>
    <w:rsid w:val="008F74F0"/>
    <w:rsid w:val="00900173"/>
    <w:rsid w:val="009013B7"/>
    <w:rsid w:val="009023E1"/>
    <w:rsid w:val="00902919"/>
    <w:rsid w:val="00902E42"/>
    <w:rsid w:val="00905525"/>
    <w:rsid w:val="009075A3"/>
    <w:rsid w:val="0091224B"/>
    <w:rsid w:val="009132D3"/>
    <w:rsid w:val="00913620"/>
    <w:rsid w:val="0091544B"/>
    <w:rsid w:val="00915B3E"/>
    <w:rsid w:val="00916FAD"/>
    <w:rsid w:val="00916FC2"/>
    <w:rsid w:val="009174F3"/>
    <w:rsid w:val="0091793E"/>
    <w:rsid w:val="00920B82"/>
    <w:rsid w:val="00920BDF"/>
    <w:rsid w:val="00921692"/>
    <w:rsid w:val="00921904"/>
    <w:rsid w:val="00921DD1"/>
    <w:rsid w:val="00921E71"/>
    <w:rsid w:val="00923008"/>
    <w:rsid w:val="009235B0"/>
    <w:rsid w:val="0092425F"/>
    <w:rsid w:val="00924ED8"/>
    <w:rsid w:val="00925BA6"/>
    <w:rsid w:val="0092784F"/>
    <w:rsid w:val="00931389"/>
    <w:rsid w:val="009313C0"/>
    <w:rsid w:val="00931B6B"/>
    <w:rsid w:val="00931EA4"/>
    <w:rsid w:val="00933F55"/>
    <w:rsid w:val="009349C0"/>
    <w:rsid w:val="00935ECC"/>
    <w:rsid w:val="0093655F"/>
    <w:rsid w:val="009365D9"/>
    <w:rsid w:val="00936FE9"/>
    <w:rsid w:val="00937CEC"/>
    <w:rsid w:val="00937F50"/>
    <w:rsid w:val="009412EA"/>
    <w:rsid w:val="00941733"/>
    <w:rsid w:val="00942CE4"/>
    <w:rsid w:val="00942D94"/>
    <w:rsid w:val="00942FFF"/>
    <w:rsid w:val="0094310D"/>
    <w:rsid w:val="00944ECE"/>
    <w:rsid w:val="009458A3"/>
    <w:rsid w:val="00946271"/>
    <w:rsid w:val="0094630D"/>
    <w:rsid w:val="009463ED"/>
    <w:rsid w:val="00946E44"/>
    <w:rsid w:val="00946F39"/>
    <w:rsid w:val="00947794"/>
    <w:rsid w:val="00950532"/>
    <w:rsid w:val="009511D5"/>
    <w:rsid w:val="009527D9"/>
    <w:rsid w:val="00953C53"/>
    <w:rsid w:val="009542FB"/>
    <w:rsid w:val="00954528"/>
    <w:rsid w:val="009551AB"/>
    <w:rsid w:val="009562F6"/>
    <w:rsid w:val="009567DB"/>
    <w:rsid w:val="0095779A"/>
    <w:rsid w:val="00960AF1"/>
    <w:rsid w:val="009614E0"/>
    <w:rsid w:val="00961710"/>
    <w:rsid w:val="00961DBC"/>
    <w:rsid w:val="00961EBE"/>
    <w:rsid w:val="009624BD"/>
    <w:rsid w:val="009632F4"/>
    <w:rsid w:val="00963738"/>
    <w:rsid w:val="0096509E"/>
    <w:rsid w:val="0096512D"/>
    <w:rsid w:val="009660AB"/>
    <w:rsid w:val="009711F8"/>
    <w:rsid w:val="009717D3"/>
    <w:rsid w:val="00974916"/>
    <w:rsid w:val="00974B3A"/>
    <w:rsid w:val="00974E58"/>
    <w:rsid w:val="00975414"/>
    <w:rsid w:val="00976E92"/>
    <w:rsid w:val="00977531"/>
    <w:rsid w:val="00980537"/>
    <w:rsid w:val="00983C39"/>
    <w:rsid w:val="0098555A"/>
    <w:rsid w:val="00985F55"/>
    <w:rsid w:val="00990EAF"/>
    <w:rsid w:val="0099200A"/>
    <w:rsid w:val="00996807"/>
    <w:rsid w:val="00996EF9"/>
    <w:rsid w:val="009972AD"/>
    <w:rsid w:val="0099759C"/>
    <w:rsid w:val="009A080E"/>
    <w:rsid w:val="009A19F1"/>
    <w:rsid w:val="009A1C53"/>
    <w:rsid w:val="009A1E6E"/>
    <w:rsid w:val="009A2149"/>
    <w:rsid w:val="009A247C"/>
    <w:rsid w:val="009A29A2"/>
    <w:rsid w:val="009A54CA"/>
    <w:rsid w:val="009B2572"/>
    <w:rsid w:val="009B52BD"/>
    <w:rsid w:val="009B53B0"/>
    <w:rsid w:val="009B5489"/>
    <w:rsid w:val="009B6ACD"/>
    <w:rsid w:val="009C000B"/>
    <w:rsid w:val="009C04D1"/>
    <w:rsid w:val="009C0B38"/>
    <w:rsid w:val="009C0E66"/>
    <w:rsid w:val="009C173C"/>
    <w:rsid w:val="009C291C"/>
    <w:rsid w:val="009C31CF"/>
    <w:rsid w:val="009C3615"/>
    <w:rsid w:val="009C3DC5"/>
    <w:rsid w:val="009C4B8F"/>
    <w:rsid w:val="009C57B6"/>
    <w:rsid w:val="009C6319"/>
    <w:rsid w:val="009C63DD"/>
    <w:rsid w:val="009C70BA"/>
    <w:rsid w:val="009C7614"/>
    <w:rsid w:val="009D2801"/>
    <w:rsid w:val="009D3227"/>
    <w:rsid w:val="009D358E"/>
    <w:rsid w:val="009D3B10"/>
    <w:rsid w:val="009D4935"/>
    <w:rsid w:val="009D618C"/>
    <w:rsid w:val="009D67BE"/>
    <w:rsid w:val="009E1491"/>
    <w:rsid w:val="009E3985"/>
    <w:rsid w:val="009E4FEA"/>
    <w:rsid w:val="009E5DE7"/>
    <w:rsid w:val="009E659A"/>
    <w:rsid w:val="009E73EE"/>
    <w:rsid w:val="009E77A5"/>
    <w:rsid w:val="009F0500"/>
    <w:rsid w:val="009F07AA"/>
    <w:rsid w:val="009F25D8"/>
    <w:rsid w:val="009F2E1C"/>
    <w:rsid w:val="009F307C"/>
    <w:rsid w:val="009F5221"/>
    <w:rsid w:val="009F6518"/>
    <w:rsid w:val="009F7113"/>
    <w:rsid w:val="009F7128"/>
    <w:rsid w:val="009F72A3"/>
    <w:rsid w:val="009F760C"/>
    <w:rsid w:val="009F76C2"/>
    <w:rsid w:val="00A00AC1"/>
    <w:rsid w:val="00A00ACB"/>
    <w:rsid w:val="00A00D77"/>
    <w:rsid w:val="00A0101A"/>
    <w:rsid w:val="00A021A8"/>
    <w:rsid w:val="00A0247B"/>
    <w:rsid w:val="00A03C41"/>
    <w:rsid w:val="00A041D5"/>
    <w:rsid w:val="00A047A7"/>
    <w:rsid w:val="00A11E92"/>
    <w:rsid w:val="00A12EE8"/>
    <w:rsid w:val="00A12F16"/>
    <w:rsid w:val="00A1328D"/>
    <w:rsid w:val="00A14989"/>
    <w:rsid w:val="00A14D0E"/>
    <w:rsid w:val="00A15676"/>
    <w:rsid w:val="00A15893"/>
    <w:rsid w:val="00A15FAC"/>
    <w:rsid w:val="00A16C9E"/>
    <w:rsid w:val="00A2011E"/>
    <w:rsid w:val="00A2034E"/>
    <w:rsid w:val="00A21CDD"/>
    <w:rsid w:val="00A244AF"/>
    <w:rsid w:val="00A24A7F"/>
    <w:rsid w:val="00A24DE5"/>
    <w:rsid w:val="00A25617"/>
    <w:rsid w:val="00A25AEF"/>
    <w:rsid w:val="00A262B9"/>
    <w:rsid w:val="00A2708C"/>
    <w:rsid w:val="00A2776A"/>
    <w:rsid w:val="00A27BBF"/>
    <w:rsid w:val="00A27C3D"/>
    <w:rsid w:val="00A3239D"/>
    <w:rsid w:val="00A3319A"/>
    <w:rsid w:val="00A3408E"/>
    <w:rsid w:val="00A34EFE"/>
    <w:rsid w:val="00A351BB"/>
    <w:rsid w:val="00A3686A"/>
    <w:rsid w:val="00A37C47"/>
    <w:rsid w:val="00A4002A"/>
    <w:rsid w:val="00A41004"/>
    <w:rsid w:val="00A45759"/>
    <w:rsid w:val="00A4690B"/>
    <w:rsid w:val="00A50C5F"/>
    <w:rsid w:val="00A51C76"/>
    <w:rsid w:val="00A5270B"/>
    <w:rsid w:val="00A528B8"/>
    <w:rsid w:val="00A53847"/>
    <w:rsid w:val="00A53BD0"/>
    <w:rsid w:val="00A54AF8"/>
    <w:rsid w:val="00A54CAB"/>
    <w:rsid w:val="00A559F5"/>
    <w:rsid w:val="00A56F42"/>
    <w:rsid w:val="00A57821"/>
    <w:rsid w:val="00A60F22"/>
    <w:rsid w:val="00A64F3A"/>
    <w:rsid w:val="00A65CDA"/>
    <w:rsid w:val="00A6628E"/>
    <w:rsid w:val="00A6706A"/>
    <w:rsid w:val="00A6732F"/>
    <w:rsid w:val="00A679A5"/>
    <w:rsid w:val="00A7180D"/>
    <w:rsid w:val="00A72CA0"/>
    <w:rsid w:val="00A74D2D"/>
    <w:rsid w:val="00A75F97"/>
    <w:rsid w:val="00A7654F"/>
    <w:rsid w:val="00A77616"/>
    <w:rsid w:val="00A77F74"/>
    <w:rsid w:val="00A80046"/>
    <w:rsid w:val="00A8051D"/>
    <w:rsid w:val="00A80D48"/>
    <w:rsid w:val="00A838A0"/>
    <w:rsid w:val="00A8546A"/>
    <w:rsid w:val="00A85A4A"/>
    <w:rsid w:val="00A85C90"/>
    <w:rsid w:val="00A90CBA"/>
    <w:rsid w:val="00A90D42"/>
    <w:rsid w:val="00A9111E"/>
    <w:rsid w:val="00A9273B"/>
    <w:rsid w:val="00A9308F"/>
    <w:rsid w:val="00A940EF"/>
    <w:rsid w:val="00A95897"/>
    <w:rsid w:val="00A96573"/>
    <w:rsid w:val="00A97326"/>
    <w:rsid w:val="00A97A9E"/>
    <w:rsid w:val="00AA1E44"/>
    <w:rsid w:val="00AA2E5A"/>
    <w:rsid w:val="00AA355D"/>
    <w:rsid w:val="00AA3698"/>
    <w:rsid w:val="00AA38F1"/>
    <w:rsid w:val="00AA4058"/>
    <w:rsid w:val="00AA4BC9"/>
    <w:rsid w:val="00AA4FFA"/>
    <w:rsid w:val="00AA6604"/>
    <w:rsid w:val="00AA7382"/>
    <w:rsid w:val="00AA799F"/>
    <w:rsid w:val="00AB0380"/>
    <w:rsid w:val="00AB106E"/>
    <w:rsid w:val="00AB225A"/>
    <w:rsid w:val="00AB2D7B"/>
    <w:rsid w:val="00AB5523"/>
    <w:rsid w:val="00AB55A8"/>
    <w:rsid w:val="00AC0632"/>
    <w:rsid w:val="00AC06A9"/>
    <w:rsid w:val="00AC0DB1"/>
    <w:rsid w:val="00AC0E60"/>
    <w:rsid w:val="00AC2E5A"/>
    <w:rsid w:val="00AC383F"/>
    <w:rsid w:val="00AC461C"/>
    <w:rsid w:val="00AC74BC"/>
    <w:rsid w:val="00AC7557"/>
    <w:rsid w:val="00AC7A8F"/>
    <w:rsid w:val="00AD16DE"/>
    <w:rsid w:val="00AD210E"/>
    <w:rsid w:val="00AD3068"/>
    <w:rsid w:val="00AD3C89"/>
    <w:rsid w:val="00AD428F"/>
    <w:rsid w:val="00AD5F88"/>
    <w:rsid w:val="00AD7DB3"/>
    <w:rsid w:val="00AE0AF3"/>
    <w:rsid w:val="00AE0B42"/>
    <w:rsid w:val="00AE3D58"/>
    <w:rsid w:val="00AE3E6B"/>
    <w:rsid w:val="00AE69DC"/>
    <w:rsid w:val="00AE6E42"/>
    <w:rsid w:val="00AE7A2D"/>
    <w:rsid w:val="00AF082C"/>
    <w:rsid w:val="00AF4035"/>
    <w:rsid w:val="00AF5212"/>
    <w:rsid w:val="00AF521F"/>
    <w:rsid w:val="00AF6846"/>
    <w:rsid w:val="00AF79E6"/>
    <w:rsid w:val="00B0085B"/>
    <w:rsid w:val="00B0148F"/>
    <w:rsid w:val="00B033EC"/>
    <w:rsid w:val="00B03D6A"/>
    <w:rsid w:val="00B04190"/>
    <w:rsid w:val="00B05076"/>
    <w:rsid w:val="00B05B54"/>
    <w:rsid w:val="00B05BAC"/>
    <w:rsid w:val="00B05D60"/>
    <w:rsid w:val="00B06A10"/>
    <w:rsid w:val="00B06CE6"/>
    <w:rsid w:val="00B06F77"/>
    <w:rsid w:val="00B07B84"/>
    <w:rsid w:val="00B1200B"/>
    <w:rsid w:val="00B128DA"/>
    <w:rsid w:val="00B13654"/>
    <w:rsid w:val="00B143C3"/>
    <w:rsid w:val="00B14984"/>
    <w:rsid w:val="00B1519D"/>
    <w:rsid w:val="00B174F6"/>
    <w:rsid w:val="00B20E48"/>
    <w:rsid w:val="00B21021"/>
    <w:rsid w:val="00B217AD"/>
    <w:rsid w:val="00B22507"/>
    <w:rsid w:val="00B22621"/>
    <w:rsid w:val="00B22A9A"/>
    <w:rsid w:val="00B22BA7"/>
    <w:rsid w:val="00B23442"/>
    <w:rsid w:val="00B23CC2"/>
    <w:rsid w:val="00B23E57"/>
    <w:rsid w:val="00B26CB6"/>
    <w:rsid w:val="00B30CC9"/>
    <w:rsid w:val="00B31F68"/>
    <w:rsid w:val="00B32067"/>
    <w:rsid w:val="00B32366"/>
    <w:rsid w:val="00B32ED0"/>
    <w:rsid w:val="00B33518"/>
    <w:rsid w:val="00B3382D"/>
    <w:rsid w:val="00B34475"/>
    <w:rsid w:val="00B34839"/>
    <w:rsid w:val="00B350F6"/>
    <w:rsid w:val="00B35378"/>
    <w:rsid w:val="00B353ED"/>
    <w:rsid w:val="00B3621E"/>
    <w:rsid w:val="00B37112"/>
    <w:rsid w:val="00B37720"/>
    <w:rsid w:val="00B37AD0"/>
    <w:rsid w:val="00B37AFB"/>
    <w:rsid w:val="00B403A5"/>
    <w:rsid w:val="00B404AE"/>
    <w:rsid w:val="00B40D5D"/>
    <w:rsid w:val="00B41709"/>
    <w:rsid w:val="00B41921"/>
    <w:rsid w:val="00B42C2F"/>
    <w:rsid w:val="00B449A4"/>
    <w:rsid w:val="00B46A1C"/>
    <w:rsid w:val="00B47A97"/>
    <w:rsid w:val="00B47C93"/>
    <w:rsid w:val="00B51A54"/>
    <w:rsid w:val="00B52859"/>
    <w:rsid w:val="00B52A71"/>
    <w:rsid w:val="00B53BE9"/>
    <w:rsid w:val="00B53C1F"/>
    <w:rsid w:val="00B541AE"/>
    <w:rsid w:val="00B54693"/>
    <w:rsid w:val="00B551CE"/>
    <w:rsid w:val="00B564D6"/>
    <w:rsid w:val="00B618F8"/>
    <w:rsid w:val="00B61B51"/>
    <w:rsid w:val="00B61E1F"/>
    <w:rsid w:val="00B6275F"/>
    <w:rsid w:val="00B64D0D"/>
    <w:rsid w:val="00B64E7B"/>
    <w:rsid w:val="00B654A7"/>
    <w:rsid w:val="00B65772"/>
    <w:rsid w:val="00B6666D"/>
    <w:rsid w:val="00B66AD2"/>
    <w:rsid w:val="00B67D4F"/>
    <w:rsid w:val="00B709E5"/>
    <w:rsid w:val="00B71786"/>
    <w:rsid w:val="00B7402B"/>
    <w:rsid w:val="00B749F5"/>
    <w:rsid w:val="00B74D5A"/>
    <w:rsid w:val="00B76254"/>
    <w:rsid w:val="00B76818"/>
    <w:rsid w:val="00B77A50"/>
    <w:rsid w:val="00B82985"/>
    <w:rsid w:val="00B833B6"/>
    <w:rsid w:val="00B842B2"/>
    <w:rsid w:val="00B84D11"/>
    <w:rsid w:val="00B858DA"/>
    <w:rsid w:val="00B873A5"/>
    <w:rsid w:val="00B878D6"/>
    <w:rsid w:val="00B87F8D"/>
    <w:rsid w:val="00B9025A"/>
    <w:rsid w:val="00B9197B"/>
    <w:rsid w:val="00B92250"/>
    <w:rsid w:val="00B92F54"/>
    <w:rsid w:val="00B93513"/>
    <w:rsid w:val="00B945D7"/>
    <w:rsid w:val="00B94C8D"/>
    <w:rsid w:val="00B94F8B"/>
    <w:rsid w:val="00B95102"/>
    <w:rsid w:val="00B97478"/>
    <w:rsid w:val="00BA10C2"/>
    <w:rsid w:val="00BA2D26"/>
    <w:rsid w:val="00BA6196"/>
    <w:rsid w:val="00BA6901"/>
    <w:rsid w:val="00BA6B9C"/>
    <w:rsid w:val="00BA70B8"/>
    <w:rsid w:val="00BA7ED5"/>
    <w:rsid w:val="00BB02E7"/>
    <w:rsid w:val="00BB1DA1"/>
    <w:rsid w:val="00BB1F1C"/>
    <w:rsid w:val="00BB2060"/>
    <w:rsid w:val="00BB29D1"/>
    <w:rsid w:val="00BB2D31"/>
    <w:rsid w:val="00BB40A7"/>
    <w:rsid w:val="00BB435D"/>
    <w:rsid w:val="00BB45F7"/>
    <w:rsid w:val="00BB4AA3"/>
    <w:rsid w:val="00BB4C13"/>
    <w:rsid w:val="00BB57FB"/>
    <w:rsid w:val="00BB59E6"/>
    <w:rsid w:val="00BB738C"/>
    <w:rsid w:val="00BC4621"/>
    <w:rsid w:val="00BC4C34"/>
    <w:rsid w:val="00BC4C90"/>
    <w:rsid w:val="00BC5323"/>
    <w:rsid w:val="00BC59BF"/>
    <w:rsid w:val="00BC63CB"/>
    <w:rsid w:val="00BC752B"/>
    <w:rsid w:val="00BC76D6"/>
    <w:rsid w:val="00BC7C4B"/>
    <w:rsid w:val="00BC7DC0"/>
    <w:rsid w:val="00BC7E19"/>
    <w:rsid w:val="00BD0323"/>
    <w:rsid w:val="00BD0AF1"/>
    <w:rsid w:val="00BD19F6"/>
    <w:rsid w:val="00BD2390"/>
    <w:rsid w:val="00BD263A"/>
    <w:rsid w:val="00BD4CDB"/>
    <w:rsid w:val="00BD630D"/>
    <w:rsid w:val="00BD7149"/>
    <w:rsid w:val="00BD73EF"/>
    <w:rsid w:val="00BD7714"/>
    <w:rsid w:val="00BE0716"/>
    <w:rsid w:val="00BE1ECA"/>
    <w:rsid w:val="00BE2289"/>
    <w:rsid w:val="00BE2388"/>
    <w:rsid w:val="00BE3CCE"/>
    <w:rsid w:val="00BE42EB"/>
    <w:rsid w:val="00BE5388"/>
    <w:rsid w:val="00BE53B6"/>
    <w:rsid w:val="00BE59F5"/>
    <w:rsid w:val="00BE5B30"/>
    <w:rsid w:val="00BE5D7C"/>
    <w:rsid w:val="00BE6A56"/>
    <w:rsid w:val="00BE6D7F"/>
    <w:rsid w:val="00BE7246"/>
    <w:rsid w:val="00BE7F04"/>
    <w:rsid w:val="00BF0952"/>
    <w:rsid w:val="00BF1615"/>
    <w:rsid w:val="00BF1958"/>
    <w:rsid w:val="00BF282F"/>
    <w:rsid w:val="00BF2941"/>
    <w:rsid w:val="00BF3CD1"/>
    <w:rsid w:val="00BF472F"/>
    <w:rsid w:val="00BF5D06"/>
    <w:rsid w:val="00BF7578"/>
    <w:rsid w:val="00BF78ED"/>
    <w:rsid w:val="00BF7DD2"/>
    <w:rsid w:val="00C005CC"/>
    <w:rsid w:val="00C0088D"/>
    <w:rsid w:val="00C00ADA"/>
    <w:rsid w:val="00C0163D"/>
    <w:rsid w:val="00C03570"/>
    <w:rsid w:val="00C03EBE"/>
    <w:rsid w:val="00C06564"/>
    <w:rsid w:val="00C106C2"/>
    <w:rsid w:val="00C10887"/>
    <w:rsid w:val="00C11B32"/>
    <w:rsid w:val="00C11C11"/>
    <w:rsid w:val="00C13099"/>
    <w:rsid w:val="00C14AD9"/>
    <w:rsid w:val="00C15A2F"/>
    <w:rsid w:val="00C165DE"/>
    <w:rsid w:val="00C210C1"/>
    <w:rsid w:val="00C211D0"/>
    <w:rsid w:val="00C21DE2"/>
    <w:rsid w:val="00C22FAD"/>
    <w:rsid w:val="00C23DD0"/>
    <w:rsid w:val="00C24C5A"/>
    <w:rsid w:val="00C256E8"/>
    <w:rsid w:val="00C25962"/>
    <w:rsid w:val="00C26009"/>
    <w:rsid w:val="00C26595"/>
    <w:rsid w:val="00C267F5"/>
    <w:rsid w:val="00C269C9"/>
    <w:rsid w:val="00C27A11"/>
    <w:rsid w:val="00C31117"/>
    <w:rsid w:val="00C31559"/>
    <w:rsid w:val="00C31CBC"/>
    <w:rsid w:val="00C31F16"/>
    <w:rsid w:val="00C32DC0"/>
    <w:rsid w:val="00C348B0"/>
    <w:rsid w:val="00C3508F"/>
    <w:rsid w:val="00C36478"/>
    <w:rsid w:val="00C37B64"/>
    <w:rsid w:val="00C37C37"/>
    <w:rsid w:val="00C37C8E"/>
    <w:rsid w:val="00C44010"/>
    <w:rsid w:val="00C4407E"/>
    <w:rsid w:val="00C44213"/>
    <w:rsid w:val="00C453B4"/>
    <w:rsid w:val="00C46DA1"/>
    <w:rsid w:val="00C474E0"/>
    <w:rsid w:val="00C504B5"/>
    <w:rsid w:val="00C50745"/>
    <w:rsid w:val="00C50AF5"/>
    <w:rsid w:val="00C53505"/>
    <w:rsid w:val="00C54483"/>
    <w:rsid w:val="00C56446"/>
    <w:rsid w:val="00C57915"/>
    <w:rsid w:val="00C57C3A"/>
    <w:rsid w:val="00C601EB"/>
    <w:rsid w:val="00C6110B"/>
    <w:rsid w:val="00C634B3"/>
    <w:rsid w:val="00C64410"/>
    <w:rsid w:val="00C66DA5"/>
    <w:rsid w:val="00C67362"/>
    <w:rsid w:val="00C67666"/>
    <w:rsid w:val="00C67D6B"/>
    <w:rsid w:val="00C719DB"/>
    <w:rsid w:val="00C7249B"/>
    <w:rsid w:val="00C728EF"/>
    <w:rsid w:val="00C73893"/>
    <w:rsid w:val="00C75FB9"/>
    <w:rsid w:val="00C8116B"/>
    <w:rsid w:val="00C811E6"/>
    <w:rsid w:val="00C82356"/>
    <w:rsid w:val="00C82832"/>
    <w:rsid w:val="00C82BE8"/>
    <w:rsid w:val="00C846A0"/>
    <w:rsid w:val="00C858C2"/>
    <w:rsid w:val="00C85B5B"/>
    <w:rsid w:val="00C866F7"/>
    <w:rsid w:val="00C868A2"/>
    <w:rsid w:val="00C8745D"/>
    <w:rsid w:val="00C90DAF"/>
    <w:rsid w:val="00C91334"/>
    <w:rsid w:val="00C928F1"/>
    <w:rsid w:val="00C9310A"/>
    <w:rsid w:val="00C949DF"/>
    <w:rsid w:val="00C96E0F"/>
    <w:rsid w:val="00C976F4"/>
    <w:rsid w:val="00C978B1"/>
    <w:rsid w:val="00CA04B3"/>
    <w:rsid w:val="00CA1A7F"/>
    <w:rsid w:val="00CA1CBB"/>
    <w:rsid w:val="00CA1D47"/>
    <w:rsid w:val="00CA2080"/>
    <w:rsid w:val="00CA290B"/>
    <w:rsid w:val="00CA2960"/>
    <w:rsid w:val="00CA3D27"/>
    <w:rsid w:val="00CA556A"/>
    <w:rsid w:val="00CA5D29"/>
    <w:rsid w:val="00CA60AE"/>
    <w:rsid w:val="00CA7202"/>
    <w:rsid w:val="00CA72E5"/>
    <w:rsid w:val="00CA77BA"/>
    <w:rsid w:val="00CA7FF0"/>
    <w:rsid w:val="00CB3DB7"/>
    <w:rsid w:val="00CB5B92"/>
    <w:rsid w:val="00CB645F"/>
    <w:rsid w:val="00CB7986"/>
    <w:rsid w:val="00CB7A8C"/>
    <w:rsid w:val="00CB7E61"/>
    <w:rsid w:val="00CC1349"/>
    <w:rsid w:val="00CC3533"/>
    <w:rsid w:val="00CC49E2"/>
    <w:rsid w:val="00CC4F4E"/>
    <w:rsid w:val="00CC5406"/>
    <w:rsid w:val="00CC7EDF"/>
    <w:rsid w:val="00CD0F7B"/>
    <w:rsid w:val="00CD4579"/>
    <w:rsid w:val="00CD4CE7"/>
    <w:rsid w:val="00CD616C"/>
    <w:rsid w:val="00CD693C"/>
    <w:rsid w:val="00CD6FBE"/>
    <w:rsid w:val="00CD711B"/>
    <w:rsid w:val="00CD7ABD"/>
    <w:rsid w:val="00CE054E"/>
    <w:rsid w:val="00CE10CE"/>
    <w:rsid w:val="00CE1C31"/>
    <w:rsid w:val="00CE22D3"/>
    <w:rsid w:val="00CE2314"/>
    <w:rsid w:val="00CE3315"/>
    <w:rsid w:val="00CE53F9"/>
    <w:rsid w:val="00CE5C59"/>
    <w:rsid w:val="00CE5C9C"/>
    <w:rsid w:val="00CE5F56"/>
    <w:rsid w:val="00CF0072"/>
    <w:rsid w:val="00CF01D9"/>
    <w:rsid w:val="00CF0E2D"/>
    <w:rsid w:val="00CF35A0"/>
    <w:rsid w:val="00CF5702"/>
    <w:rsid w:val="00CF5F7D"/>
    <w:rsid w:val="00D03844"/>
    <w:rsid w:val="00D03A02"/>
    <w:rsid w:val="00D03E6C"/>
    <w:rsid w:val="00D07908"/>
    <w:rsid w:val="00D07E42"/>
    <w:rsid w:val="00D108A5"/>
    <w:rsid w:val="00D1165F"/>
    <w:rsid w:val="00D121BB"/>
    <w:rsid w:val="00D12B6B"/>
    <w:rsid w:val="00D12C00"/>
    <w:rsid w:val="00D1400A"/>
    <w:rsid w:val="00D144FD"/>
    <w:rsid w:val="00D15058"/>
    <w:rsid w:val="00D15586"/>
    <w:rsid w:val="00D15A70"/>
    <w:rsid w:val="00D163DC"/>
    <w:rsid w:val="00D20173"/>
    <w:rsid w:val="00D20CB1"/>
    <w:rsid w:val="00D21621"/>
    <w:rsid w:val="00D24004"/>
    <w:rsid w:val="00D24E88"/>
    <w:rsid w:val="00D25483"/>
    <w:rsid w:val="00D260A5"/>
    <w:rsid w:val="00D27BC6"/>
    <w:rsid w:val="00D27D06"/>
    <w:rsid w:val="00D30124"/>
    <w:rsid w:val="00D31614"/>
    <w:rsid w:val="00D317CC"/>
    <w:rsid w:val="00D32024"/>
    <w:rsid w:val="00D32C70"/>
    <w:rsid w:val="00D332FF"/>
    <w:rsid w:val="00D33B36"/>
    <w:rsid w:val="00D33C34"/>
    <w:rsid w:val="00D34B12"/>
    <w:rsid w:val="00D37BB3"/>
    <w:rsid w:val="00D37C91"/>
    <w:rsid w:val="00D37FE8"/>
    <w:rsid w:val="00D40010"/>
    <w:rsid w:val="00D40B5A"/>
    <w:rsid w:val="00D4159A"/>
    <w:rsid w:val="00D43BA1"/>
    <w:rsid w:val="00D447A7"/>
    <w:rsid w:val="00D44E6C"/>
    <w:rsid w:val="00D450B7"/>
    <w:rsid w:val="00D45D5C"/>
    <w:rsid w:val="00D462DD"/>
    <w:rsid w:val="00D4663D"/>
    <w:rsid w:val="00D475D2"/>
    <w:rsid w:val="00D47A78"/>
    <w:rsid w:val="00D519B2"/>
    <w:rsid w:val="00D51FDD"/>
    <w:rsid w:val="00D53279"/>
    <w:rsid w:val="00D532F3"/>
    <w:rsid w:val="00D5389D"/>
    <w:rsid w:val="00D53F71"/>
    <w:rsid w:val="00D5420C"/>
    <w:rsid w:val="00D557D9"/>
    <w:rsid w:val="00D56167"/>
    <w:rsid w:val="00D576A2"/>
    <w:rsid w:val="00D57E04"/>
    <w:rsid w:val="00D601B9"/>
    <w:rsid w:val="00D60E20"/>
    <w:rsid w:val="00D61292"/>
    <w:rsid w:val="00D61522"/>
    <w:rsid w:val="00D62042"/>
    <w:rsid w:val="00D62107"/>
    <w:rsid w:val="00D62156"/>
    <w:rsid w:val="00D63EBF"/>
    <w:rsid w:val="00D63F14"/>
    <w:rsid w:val="00D64E69"/>
    <w:rsid w:val="00D65C0B"/>
    <w:rsid w:val="00D66CEE"/>
    <w:rsid w:val="00D67C39"/>
    <w:rsid w:val="00D707FB"/>
    <w:rsid w:val="00D70D18"/>
    <w:rsid w:val="00D71FA6"/>
    <w:rsid w:val="00D726B7"/>
    <w:rsid w:val="00D73F3E"/>
    <w:rsid w:val="00D7566B"/>
    <w:rsid w:val="00D77276"/>
    <w:rsid w:val="00D77EE6"/>
    <w:rsid w:val="00D80241"/>
    <w:rsid w:val="00D802A3"/>
    <w:rsid w:val="00D80D87"/>
    <w:rsid w:val="00D81006"/>
    <w:rsid w:val="00D812F1"/>
    <w:rsid w:val="00D82026"/>
    <w:rsid w:val="00D84B27"/>
    <w:rsid w:val="00D84D10"/>
    <w:rsid w:val="00D84E17"/>
    <w:rsid w:val="00D854FA"/>
    <w:rsid w:val="00D86EDB"/>
    <w:rsid w:val="00D87AEC"/>
    <w:rsid w:val="00D87B9E"/>
    <w:rsid w:val="00D90FDD"/>
    <w:rsid w:val="00D92391"/>
    <w:rsid w:val="00D92D3C"/>
    <w:rsid w:val="00D93053"/>
    <w:rsid w:val="00D95005"/>
    <w:rsid w:val="00D9535A"/>
    <w:rsid w:val="00D96557"/>
    <w:rsid w:val="00D977C5"/>
    <w:rsid w:val="00D97911"/>
    <w:rsid w:val="00DA0235"/>
    <w:rsid w:val="00DA13A7"/>
    <w:rsid w:val="00DA28B9"/>
    <w:rsid w:val="00DA55C2"/>
    <w:rsid w:val="00DA5752"/>
    <w:rsid w:val="00DA5ADD"/>
    <w:rsid w:val="00DA5D67"/>
    <w:rsid w:val="00DA6154"/>
    <w:rsid w:val="00DB0BE5"/>
    <w:rsid w:val="00DB30D5"/>
    <w:rsid w:val="00DB3439"/>
    <w:rsid w:val="00DB410B"/>
    <w:rsid w:val="00DB5849"/>
    <w:rsid w:val="00DB6435"/>
    <w:rsid w:val="00DB70CF"/>
    <w:rsid w:val="00DC2566"/>
    <w:rsid w:val="00DC2B3D"/>
    <w:rsid w:val="00DC39F6"/>
    <w:rsid w:val="00DC6A1D"/>
    <w:rsid w:val="00DC6BE2"/>
    <w:rsid w:val="00DC7ACF"/>
    <w:rsid w:val="00DD0664"/>
    <w:rsid w:val="00DD0899"/>
    <w:rsid w:val="00DD1C2B"/>
    <w:rsid w:val="00DD2E18"/>
    <w:rsid w:val="00DD326C"/>
    <w:rsid w:val="00DD3518"/>
    <w:rsid w:val="00DD4883"/>
    <w:rsid w:val="00DD632B"/>
    <w:rsid w:val="00DD6525"/>
    <w:rsid w:val="00DD6E1C"/>
    <w:rsid w:val="00DD7497"/>
    <w:rsid w:val="00DE071E"/>
    <w:rsid w:val="00DE09AF"/>
    <w:rsid w:val="00DE0FFA"/>
    <w:rsid w:val="00DE111E"/>
    <w:rsid w:val="00DE21C2"/>
    <w:rsid w:val="00DE3CA8"/>
    <w:rsid w:val="00DE3D93"/>
    <w:rsid w:val="00DE40A4"/>
    <w:rsid w:val="00DE455B"/>
    <w:rsid w:val="00DE4D6A"/>
    <w:rsid w:val="00DE5851"/>
    <w:rsid w:val="00DF15B2"/>
    <w:rsid w:val="00DF1645"/>
    <w:rsid w:val="00DF18AB"/>
    <w:rsid w:val="00DF271D"/>
    <w:rsid w:val="00DF2963"/>
    <w:rsid w:val="00DF36E0"/>
    <w:rsid w:val="00DF5560"/>
    <w:rsid w:val="00DF5AA2"/>
    <w:rsid w:val="00DF66B0"/>
    <w:rsid w:val="00DF6FAD"/>
    <w:rsid w:val="00DF7536"/>
    <w:rsid w:val="00DF7F13"/>
    <w:rsid w:val="00E00E77"/>
    <w:rsid w:val="00E01125"/>
    <w:rsid w:val="00E02146"/>
    <w:rsid w:val="00E0232E"/>
    <w:rsid w:val="00E0311F"/>
    <w:rsid w:val="00E0324F"/>
    <w:rsid w:val="00E0348A"/>
    <w:rsid w:val="00E05462"/>
    <w:rsid w:val="00E10B7C"/>
    <w:rsid w:val="00E1177C"/>
    <w:rsid w:val="00E15D3D"/>
    <w:rsid w:val="00E15E56"/>
    <w:rsid w:val="00E1640C"/>
    <w:rsid w:val="00E168BA"/>
    <w:rsid w:val="00E16BB2"/>
    <w:rsid w:val="00E2028E"/>
    <w:rsid w:val="00E21D54"/>
    <w:rsid w:val="00E2339D"/>
    <w:rsid w:val="00E24DAE"/>
    <w:rsid w:val="00E2519B"/>
    <w:rsid w:val="00E2633F"/>
    <w:rsid w:val="00E26D2D"/>
    <w:rsid w:val="00E30451"/>
    <w:rsid w:val="00E30E60"/>
    <w:rsid w:val="00E31B9D"/>
    <w:rsid w:val="00E3219F"/>
    <w:rsid w:val="00E32AF8"/>
    <w:rsid w:val="00E32FEB"/>
    <w:rsid w:val="00E34C1B"/>
    <w:rsid w:val="00E34D20"/>
    <w:rsid w:val="00E355F4"/>
    <w:rsid w:val="00E364F4"/>
    <w:rsid w:val="00E37083"/>
    <w:rsid w:val="00E37936"/>
    <w:rsid w:val="00E40018"/>
    <w:rsid w:val="00E4043F"/>
    <w:rsid w:val="00E4053B"/>
    <w:rsid w:val="00E4112D"/>
    <w:rsid w:val="00E427E7"/>
    <w:rsid w:val="00E4287E"/>
    <w:rsid w:val="00E430A7"/>
    <w:rsid w:val="00E43F4B"/>
    <w:rsid w:val="00E44166"/>
    <w:rsid w:val="00E4475E"/>
    <w:rsid w:val="00E45055"/>
    <w:rsid w:val="00E450FC"/>
    <w:rsid w:val="00E47094"/>
    <w:rsid w:val="00E5215F"/>
    <w:rsid w:val="00E52F51"/>
    <w:rsid w:val="00E53059"/>
    <w:rsid w:val="00E54F8F"/>
    <w:rsid w:val="00E55800"/>
    <w:rsid w:val="00E55D38"/>
    <w:rsid w:val="00E57E24"/>
    <w:rsid w:val="00E601E3"/>
    <w:rsid w:val="00E60BD7"/>
    <w:rsid w:val="00E60F61"/>
    <w:rsid w:val="00E62A45"/>
    <w:rsid w:val="00E62A6C"/>
    <w:rsid w:val="00E62C21"/>
    <w:rsid w:val="00E6459A"/>
    <w:rsid w:val="00E64E1B"/>
    <w:rsid w:val="00E66730"/>
    <w:rsid w:val="00E67551"/>
    <w:rsid w:val="00E7019B"/>
    <w:rsid w:val="00E70A8F"/>
    <w:rsid w:val="00E70F39"/>
    <w:rsid w:val="00E7222C"/>
    <w:rsid w:val="00E723EC"/>
    <w:rsid w:val="00E744A2"/>
    <w:rsid w:val="00E748BA"/>
    <w:rsid w:val="00E76C8E"/>
    <w:rsid w:val="00E77772"/>
    <w:rsid w:val="00E80053"/>
    <w:rsid w:val="00E80141"/>
    <w:rsid w:val="00E80522"/>
    <w:rsid w:val="00E80A11"/>
    <w:rsid w:val="00E81F53"/>
    <w:rsid w:val="00E82603"/>
    <w:rsid w:val="00E8295F"/>
    <w:rsid w:val="00E84F8C"/>
    <w:rsid w:val="00E85EBF"/>
    <w:rsid w:val="00E865F1"/>
    <w:rsid w:val="00E878B3"/>
    <w:rsid w:val="00E904CD"/>
    <w:rsid w:val="00E90C5E"/>
    <w:rsid w:val="00E9259B"/>
    <w:rsid w:val="00E9277D"/>
    <w:rsid w:val="00E93F61"/>
    <w:rsid w:val="00E96BF5"/>
    <w:rsid w:val="00EA017E"/>
    <w:rsid w:val="00EA0701"/>
    <w:rsid w:val="00EA0D0A"/>
    <w:rsid w:val="00EA1161"/>
    <w:rsid w:val="00EA1696"/>
    <w:rsid w:val="00EA1C90"/>
    <w:rsid w:val="00EA3A00"/>
    <w:rsid w:val="00EA5568"/>
    <w:rsid w:val="00EB0116"/>
    <w:rsid w:val="00EB0203"/>
    <w:rsid w:val="00EB3323"/>
    <w:rsid w:val="00EB41E2"/>
    <w:rsid w:val="00EB4D65"/>
    <w:rsid w:val="00EB61FD"/>
    <w:rsid w:val="00EB6A3B"/>
    <w:rsid w:val="00EB6EC8"/>
    <w:rsid w:val="00EB7457"/>
    <w:rsid w:val="00EC0CE7"/>
    <w:rsid w:val="00EC2289"/>
    <w:rsid w:val="00EC267F"/>
    <w:rsid w:val="00EC2BE8"/>
    <w:rsid w:val="00EC2D74"/>
    <w:rsid w:val="00EC4D41"/>
    <w:rsid w:val="00EC54F4"/>
    <w:rsid w:val="00EC58AC"/>
    <w:rsid w:val="00EC5DEB"/>
    <w:rsid w:val="00EC6A04"/>
    <w:rsid w:val="00EC7037"/>
    <w:rsid w:val="00EC788B"/>
    <w:rsid w:val="00ED1071"/>
    <w:rsid w:val="00ED116E"/>
    <w:rsid w:val="00ED28D6"/>
    <w:rsid w:val="00ED29D5"/>
    <w:rsid w:val="00ED2E7B"/>
    <w:rsid w:val="00ED2FAA"/>
    <w:rsid w:val="00ED3EAC"/>
    <w:rsid w:val="00ED590A"/>
    <w:rsid w:val="00ED6E7F"/>
    <w:rsid w:val="00EE04C1"/>
    <w:rsid w:val="00EE124E"/>
    <w:rsid w:val="00EE184B"/>
    <w:rsid w:val="00EE198E"/>
    <w:rsid w:val="00EE2890"/>
    <w:rsid w:val="00EE29FE"/>
    <w:rsid w:val="00EE36EA"/>
    <w:rsid w:val="00EE4056"/>
    <w:rsid w:val="00EE42B9"/>
    <w:rsid w:val="00EE42BC"/>
    <w:rsid w:val="00EE7F5A"/>
    <w:rsid w:val="00EF0192"/>
    <w:rsid w:val="00EF1FA6"/>
    <w:rsid w:val="00EF32A7"/>
    <w:rsid w:val="00EF3939"/>
    <w:rsid w:val="00EF397C"/>
    <w:rsid w:val="00EF48F9"/>
    <w:rsid w:val="00EF5137"/>
    <w:rsid w:val="00EF5392"/>
    <w:rsid w:val="00EF5FA9"/>
    <w:rsid w:val="00EF687F"/>
    <w:rsid w:val="00EF69C4"/>
    <w:rsid w:val="00EF6AB2"/>
    <w:rsid w:val="00EF6BBF"/>
    <w:rsid w:val="00F009C1"/>
    <w:rsid w:val="00F00C05"/>
    <w:rsid w:val="00F00FEF"/>
    <w:rsid w:val="00F01EB0"/>
    <w:rsid w:val="00F0245A"/>
    <w:rsid w:val="00F025CF"/>
    <w:rsid w:val="00F0337B"/>
    <w:rsid w:val="00F04665"/>
    <w:rsid w:val="00F058C2"/>
    <w:rsid w:val="00F06093"/>
    <w:rsid w:val="00F06483"/>
    <w:rsid w:val="00F064DD"/>
    <w:rsid w:val="00F07ABD"/>
    <w:rsid w:val="00F10B50"/>
    <w:rsid w:val="00F10B88"/>
    <w:rsid w:val="00F114B3"/>
    <w:rsid w:val="00F116E7"/>
    <w:rsid w:val="00F12E79"/>
    <w:rsid w:val="00F1317A"/>
    <w:rsid w:val="00F14179"/>
    <w:rsid w:val="00F15A8C"/>
    <w:rsid w:val="00F15AF9"/>
    <w:rsid w:val="00F17207"/>
    <w:rsid w:val="00F176B1"/>
    <w:rsid w:val="00F1793C"/>
    <w:rsid w:val="00F20447"/>
    <w:rsid w:val="00F21FC9"/>
    <w:rsid w:val="00F246EE"/>
    <w:rsid w:val="00F24F50"/>
    <w:rsid w:val="00F25466"/>
    <w:rsid w:val="00F258F9"/>
    <w:rsid w:val="00F25D38"/>
    <w:rsid w:val="00F25DF3"/>
    <w:rsid w:val="00F31217"/>
    <w:rsid w:val="00F324DB"/>
    <w:rsid w:val="00F32D97"/>
    <w:rsid w:val="00F33977"/>
    <w:rsid w:val="00F33DCC"/>
    <w:rsid w:val="00F34764"/>
    <w:rsid w:val="00F361E2"/>
    <w:rsid w:val="00F365BB"/>
    <w:rsid w:val="00F36C2E"/>
    <w:rsid w:val="00F37C5B"/>
    <w:rsid w:val="00F40D06"/>
    <w:rsid w:val="00F4271D"/>
    <w:rsid w:val="00F44277"/>
    <w:rsid w:val="00F45741"/>
    <w:rsid w:val="00F465A4"/>
    <w:rsid w:val="00F47296"/>
    <w:rsid w:val="00F47447"/>
    <w:rsid w:val="00F5024F"/>
    <w:rsid w:val="00F50A94"/>
    <w:rsid w:val="00F51118"/>
    <w:rsid w:val="00F515A2"/>
    <w:rsid w:val="00F52977"/>
    <w:rsid w:val="00F533EA"/>
    <w:rsid w:val="00F55B45"/>
    <w:rsid w:val="00F567A6"/>
    <w:rsid w:val="00F56C42"/>
    <w:rsid w:val="00F605CD"/>
    <w:rsid w:val="00F60B31"/>
    <w:rsid w:val="00F63570"/>
    <w:rsid w:val="00F63CF0"/>
    <w:rsid w:val="00F641FF"/>
    <w:rsid w:val="00F6534E"/>
    <w:rsid w:val="00F6670F"/>
    <w:rsid w:val="00F670F3"/>
    <w:rsid w:val="00F67CE4"/>
    <w:rsid w:val="00F67EA3"/>
    <w:rsid w:val="00F71593"/>
    <w:rsid w:val="00F715FF"/>
    <w:rsid w:val="00F7287B"/>
    <w:rsid w:val="00F73944"/>
    <w:rsid w:val="00F75567"/>
    <w:rsid w:val="00F75916"/>
    <w:rsid w:val="00F8169E"/>
    <w:rsid w:val="00F855BC"/>
    <w:rsid w:val="00F85695"/>
    <w:rsid w:val="00F873F3"/>
    <w:rsid w:val="00F93F05"/>
    <w:rsid w:val="00F951F5"/>
    <w:rsid w:val="00F968FA"/>
    <w:rsid w:val="00F973D6"/>
    <w:rsid w:val="00F976C0"/>
    <w:rsid w:val="00F979AB"/>
    <w:rsid w:val="00FA032D"/>
    <w:rsid w:val="00FA19C3"/>
    <w:rsid w:val="00FA2517"/>
    <w:rsid w:val="00FA2A3A"/>
    <w:rsid w:val="00FA3E2E"/>
    <w:rsid w:val="00FA42FB"/>
    <w:rsid w:val="00FA477E"/>
    <w:rsid w:val="00FA47E1"/>
    <w:rsid w:val="00FA7ACD"/>
    <w:rsid w:val="00FB0C7B"/>
    <w:rsid w:val="00FB1F81"/>
    <w:rsid w:val="00FB2AD1"/>
    <w:rsid w:val="00FB2FCB"/>
    <w:rsid w:val="00FB3FB0"/>
    <w:rsid w:val="00FB4050"/>
    <w:rsid w:val="00FB4B4B"/>
    <w:rsid w:val="00FB6406"/>
    <w:rsid w:val="00FB6B48"/>
    <w:rsid w:val="00FC109F"/>
    <w:rsid w:val="00FC1312"/>
    <w:rsid w:val="00FC39E8"/>
    <w:rsid w:val="00FC46A1"/>
    <w:rsid w:val="00FC4A7D"/>
    <w:rsid w:val="00FC70DF"/>
    <w:rsid w:val="00FC73F1"/>
    <w:rsid w:val="00FD073A"/>
    <w:rsid w:val="00FD0E95"/>
    <w:rsid w:val="00FD1185"/>
    <w:rsid w:val="00FD1D1B"/>
    <w:rsid w:val="00FD39A8"/>
    <w:rsid w:val="00FD4FF7"/>
    <w:rsid w:val="00FD52A5"/>
    <w:rsid w:val="00FD5976"/>
    <w:rsid w:val="00FD7D64"/>
    <w:rsid w:val="00FD7E87"/>
    <w:rsid w:val="00FE01AC"/>
    <w:rsid w:val="00FE2FFD"/>
    <w:rsid w:val="00FE4EEB"/>
    <w:rsid w:val="00FE7BD3"/>
    <w:rsid w:val="00FE7DF2"/>
    <w:rsid w:val="00FF004F"/>
    <w:rsid w:val="00FF2599"/>
    <w:rsid w:val="00FF384D"/>
    <w:rsid w:val="00FF65B8"/>
    <w:rsid w:val="00FF6A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4537"/>
  <w15:chartTrackingRefBased/>
  <w15:docId w15:val="{BBBFE57B-4108-4106-92A0-A333D5E7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5D5"/>
    <w:rPr>
      <w:color w:val="0563C1" w:themeColor="hyperlink"/>
      <w:u w:val="single"/>
    </w:rPr>
  </w:style>
  <w:style w:type="paragraph" w:styleId="ListParagraph">
    <w:name w:val="List Paragraph"/>
    <w:basedOn w:val="Normal"/>
    <w:uiPriority w:val="34"/>
    <w:qFormat/>
    <w:rsid w:val="00D462DD"/>
    <w:pPr>
      <w:ind w:left="720"/>
      <w:contextualSpacing/>
    </w:pPr>
  </w:style>
  <w:style w:type="character" w:styleId="FollowedHyperlink">
    <w:name w:val="FollowedHyperlink"/>
    <w:basedOn w:val="DefaultParagraphFont"/>
    <w:uiPriority w:val="99"/>
    <w:semiHidden/>
    <w:unhideWhenUsed/>
    <w:rsid w:val="00F73944"/>
    <w:rPr>
      <w:color w:val="954F72" w:themeColor="followedHyperlink"/>
      <w:u w:val="single"/>
    </w:rPr>
  </w:style>
  <w:style w:type="paragraph" w:styleId="BalloonText">
    <w:name w:val="Balloon Text"/>
    <w:basedOn w:val="Normal"/>
    <w:link w:val="BalloonTextChar"/>
    <w:uiPriority w:val="99"/>
    <w:semiHidden/>
    <w:unhideWhenUsed/>
    <w:rsid w:val="00016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F3"/>
    <w:rPr>
      <w:rFonts w:ascii="Segoe UI" w:hAnsi="Segoe UI" w:cs="Segoe UI"/>
      <w:sz w:val="18"/>
      <w:szCs w:val="18"/>
    </w:rPr>
  </w:style>
  <w:style w:type="character" w:styleId="CommentReference">
    <w:name w:val="annotation reference"/>
    <w:basedOn w:val="DefaultParagraphFont"/>
    <w:uiPriority w:val="99"/>
    <w:semiHidden/>
    <w:unhideWhenUsed/>
    <w:rsid w:val="008C1494"/>
    <w:rPr>
      <w:sz w:val="16"/>
      <w:szCs w:val="16"/>
    </w:rPr>
  </w:style>
  <w:style w:type="paragraph" w:styleId="CommentText">
    <w:name w:val="annotation text"/>
    <w:basedOn w:val="Normal"/>
    <w:link w:val="CommentTextChar"/>
    <w:uiPriority w:val="99"/>
    <w:semiHidden/>
    <w:unhideWhenUsed/>
    <w:rsid w:val="008C1494"/>
    <w:pPr>
      <w:spacing w:line="240" w:lineRule="auto"/>
    </w:pPr>
    <w:rPr>
      <w:sz w:val="20"/>
      <w:szCs w:val="20"/>
    </w:rPr>
  </w:style>
  <w:style w:type="character" w:customStyle="1" w:styleId="CommentTextChar">
    <w:name w:val="Comment Text Char"/>
    <w:basedOn w:val="DefaultParagraphFont"/>
    <w:link w:val="CommentText"/>
    <w:uiPriority w:val="99"/>
    <w:semiHidden/>
    <w:rsid w:val="008C1494"/>
    <w:rPr>
      <w:sz w:val="20"/>
      <w:szCs w:val="20"/>
    </w:rPr>
  </w:style>
  <w:style w:type="paragraph" w:styleId="CommentSubject">
    <w:name w:val="annotation subject"/>
    <w:basedOn w:val="CommentText"/>
    <w:next w:val="CommentText"/>
    <w:link w:val="CommentSubjectChar"/>
    <w:uiPriority w:val="99"/>
    <w:semiHidden/>
    <w:unhideWhenUsed/>
    <w:rsid w:val="008C1494"/>
    <w:rPr>
      <w:b/>
      <w:bCs/>
    </w:rPr>
  </w:style>
  <w:style w:type="character" w:customStyle="1" w:styleId="CommentSubjectChar">
    <w:name w:val="Comment Subject Char"/>
    <w:basedOn w:val="CommentTextChar"/>
    <w:link w:val="CommentSubject"/>
    <w:uiPriority w:val="99"/>
    <w:semiHidden/>
    <w:rsid w:val="008C1494"/>
    <w:rPr>
      <w:b/>
      <w:bCs/>
      <w:sz w:val="20"/>
      <w:szCs w:val="20"/>
    </w:rPr>
  </w:style>
  <w:style w:type="table" w:styleId="TableGrid">
    <w:name w:val="Table Grid"/>
    <w:basedOn w:val="TableNormal"/>
    <w:uiPriority w:val="39"/>
    <w:rsid w:val="00A3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686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10236">
      <w:bodyDiv w:val="1"/>
      <w:marLeft w:val="0"/>
      <w:marRight w:val="0"/>
      <w:marTop w:val="0"/>
      <w:marBottom w:val="0"/>
      <w:divBdr>
        <w:top w:val="none" w:sz="0" w:space="0" w:color="auto"/>
        <w:left w:val="none" w:sz="0" w:space="0" w:color="auto"/>
        <w:bottom w:val="none" w:sz="0" w:space="0" w:color="auto"/>
        <w:right w:val="none" w:sz="0" w:space="0" w:color="auto"/>
      </w:divBdr>
    </w:div>
    <w:div w:id="115221227">
      <w:bodyDiv w:val="1"/>
      <w:marLeft w:val="0"/>
      <w:marRight w:val="0"/>
      <w:marTop w:val="0"/>
      <w:marBottom w:val="0"/>
      <w:divBdr>
        <w:top w:val="none" w:sz="0" w:space="0" w:color="auto"/>
        <w:left w:val="none" w:sz="0" w:space="0" w:color="auto"/>
        <w:bottom w:val="none" w:sz="0" w:space="0" w:color="auto"/>
        <w:right w:val="none" w:sz="0" w:space="0" w:color="auto"/>
      </w:divBdr>
      <w:divsChild>
        <w:div w:id="1285961040">
          <w:marLeft w:val="720"/>
          <w:marRight w:val="0"/>
          <w:marTop w:val="106"/>
          <w:marBottom w:val="0"/>
          <w:divBdr>
            <w:top w:val="none" w:sz="0" w:space="0" w:color="auto"/>
            <w:left w:val="none" w:sz="0" w:space="0" w:color="auto"/>
            <w:bottom w:val="none" w:sz="0" w:space="0" w:color="auto"/>
            <w:right w:val="none" w:sz="0" w:space="0" w:color="auto"/>
          </w:divBdr>
        </w:div>
        <w:div w:id="1462504145">
          <w:marLeft w:val="1166"/>
          <w:marRight w:val="0"/>
          <w:marTop w:val="96"/>
          <w:marBottom w:val="0"/>
          <w:divBdr>
            <w:top w:val="none" w:sz="0" w:space="0" w:color="auto"/>
            <w:left w:val="none" w:sz="0" w:space="0" w:color="auto"/>
            <w:bottom w:val="none" w:sz="0" w:space="0" w:color="auto"/>
            <w:right w:val="none" w:sz="0" w:space="0" w:color="auto"/>
          </w:divBdr>
        </w:div>
        <w:div w:id="536505148">
          <w:marLeft w:val="1166"/>
          <w:marRight w:val="0"/>
          <w:marTop w:val="96"/>
          <w:marBottom w:val="0"/>
          <w:divBdr>
            <w:top w:val="none" w:sz="0" w:space="0" w:color="auto"/>
            <w:left w:val="none" w:sz="0" w:space="0" w:color="auto"/>
            <w:bottom w:val="none" w:sz="0" w:space="0" w:color="auto"/>
            <w:right w:val="none" w:sz="0" w:space="0" w:color="auto"/>
          </w:divBdr>
        </w:div>
        <w:div w:id="623119726">
          <w:marLeft w:val="1166"/>
          <w:marRight w:val="0"/>
          <w:marTop w:val="96"/>
          <w:marBottom w:val="0"/>
          <w:divBdr>
            <w:top w:val="none" w:sz="0" w:space="0" w:color="auto"/>
            <w:left w:val="none" w:sz="0" w:space="0" w:color="auto"/>
            <w:bottom w:val="none" w:sz="0" w:space="0" w:color="auto"/>
            <w:right w:val="none" w:sz="0" w:space="0" w:color="auto"/>
          </w:divBdr>
        </w:div>
        <w:div w:id="812138510">
          <w:marLeft w:val="1166"/>
          <w:marRight w:val="0"/>
          <w:marTop w:val="96"/>
          <w:marBottom w:val="0"/>
          <w:divBdr>
            <w:top w:val="none" w:sz="0" w:space="0" w:color="auto"/>
            <w:left w:val="none" w:sz="0" w:space="0" w:color="auto"/>
            <w:bottom w:val="none" w:sz="0" w:space="0" w:color="auto"/>
            <w:right w:val="none" w:sz="0" w:space="0" w:color="auto"/>
          </w:divBdr>
        </w:div>
        <w:div w:id="813983092">
          <w:marLeft w:val="1166"/>
          <w:marRight w:val="0"/>
          <w:marTop w:val="96"/>
          <w:marBottom w:val="0"/>
          <w:divBdr>
            <w:top w:val="none" w:sz="0" w:space="0" w:color="auto"/>
            <w:left w:val="none" w:sz="0" w:space="0" w:color="auto"/>
            <w:bottom w:val="none" w:sz="0" w:space="0" w:color="auto"/>
            <w:right w:val="none" w:sz="0" w:space="0" w:color="auto"/>
          </w:divBdr>
        </w:div>
        <w:div w:id="1684358436">
          <w:marLeft w:val="1166"/>
          <w:marRight w:val="0"/>
          <w:marTop w:val="96"/>
          <w:marBottom w:val="0"/>
          <w:divBdr>
            <w:top w:val="none" w:sz="0" w:space="0" w:color="auto"/>
            <w:left w:val="none" w:sz="0" w:space="0" w:color="auto"/>
            <w:bottom w:val="none" w:sz="0" w:space="0" w:color="auto"/>
            <w:right w:val="none" w:sz="0" w:space="0" w:color="auto"/>
          </w:divBdr>
        </w:div>
      </w:divsChild>
    </w:div>
    <w:div w:id="777531263">
      <w:bodyDiv w:val="1"/>
      <w:marLeft w:val="0"/>
      <w:marRight w:val="0"/>
      <w:marTop w:val="0"/>
      <w:marBottom w:val="0"/>
      <w:divBdr>
        <w:top w:val="none" w:sz="0" w:space="0" w:color="auto"/>
        <w:left w:val="none" w:sz="0" w:space="0" w:color="auto"/>
        <w:bottom w:val="none" w:sz="0" w:space="0" w:color="auto"/>
        <w:right w:val="none" w:sz="0" w:space="0" w:color="auto"/>
      </w:divBdr>
    </w:div>
    <w:div w:id="830409402">
      <w:bodyDiv w:val="1"/>
      <w:marLeft w:val="0"/>
      <w:marRight w:val="0"/>
      <w:marTop w:val="0"/>
      <w:marBottom w:val="0"/>
      <w:divBdr>
        <w:top w:val="none" w:sz="0" w:space="0" w:color="auto"/>
        <w:left w:val="none" w:sz="0" w:space="0" w:color="auto"/>
        <w:bottom w:val="none" w:sz="0" w:space="0" w:color="auto"/>
        <w:right w:val="none" w:sz="0" w:space="0" w:color="auto"/>
      </w:divBdr>
    </w:div>
    <w:div w:id="834733280">
      <w:bodyDiv w:val="1"/>
      <w:marLeft w:val="0"/>
      <w:marRight w:val="0"/>
      <w:marTop w:val="0"/>
      <w:marBottom w:val="0"/>
      <w:divBdr>
        <w:top w:val="none" w:sz="0" w:space="0" w:color="auto"/>
        <w:left w:val="none" w:sz="0" w:space="0" w:color="auto"/>
        <w:bottom w:val="none" w:sz="0" w:space="0" w:color="auto"/>
        <w:right w:val="none" w:sz="0" w:space="0" w:color="auto"/>
      </w:divBdr>
      <w:divsChild>
        <w:div w:id="2085448586">
          <w:marLeft w:val="0"/>
          <w:marRight w:val="0"/>
          <w:marTop w:val="0"/>
          <w:marBottom w:val="0"/>
          <w:divBdr>
            <w:top w:val="none" w:sz="0" w:space="0" w:color="auto"/>
            <w:left w:val="none" w:sz="0" w:space="0" w:color="auto"/>
            <w:bottom w:val="none" w:sz="0" w:space="0" w:color="auto"/>
            <w:right w:val="none" w:sz="0" w:space="0" w:color="auto"/>
          </w:divBdr>
        </w:div>
        <w:div w:id="1201668925">
          <w:marLeft w:val="0"/>
          <w:marRight w:val="0"/>
          <w:marTop w:val="0"/>
          <w:marBottom w:val="0"/>
          <w:divBdr>
            <w:top w:val="none" w:sz="0" w:space="0" w:color="auto"/>
            <w:left w:val="none" w:sz="0" w:space="0" w:color="auto"/>
            <w:bottom w:val="none" w:sz="0" w:space="0" w:color="auto"/>
            <w:right w:val="none" w:sz="0" w:space="0" w:color="auto"/>
          </w:divBdr>
        </w:div>
        <w:div w:id="1124159428">
          <w:marLeft w:val="0"/>
          <w:marRight w:val="0"/>
          <w:marTop w:val="0"/>
          <w:marBottom w:val="0"/>
          <w:divBdr>
            <w:top w:val="none" w:sz="0" w:space="0" w:color="auto"/>
            <w:left w:val="none" w:sz="0" w:space="0" w:color="auto"/>
            <w:bottom w:val="none" w:sz="0" w:space="0" w:color="auto"/>
            <w:right w:val="none" w:sz="0" w:space="0" w:color="auto"/>
          </w:divBdr>
        </w:div>
        <w:div w:id="737705303">
          <w:marLeft w:val="0"/>
          <w:marRight w:val="0"/>
          <w:marTop w:val="30"/>
          <w:marBottom w:val="0"/>
          <w:divBdr>
            <w:top w:val="none" w:sz="0" w:space="0" w:color="auto"/>
            <w:left w:val="none" w:sz="0" w:space="0" w:color="auto"/>
            <w:bottom w:val="none" w:sz="0" w:space="0" w:color="auto"/>
            <w:right w:val="none" w:sz="0" w:space="0" w:color="auto"/>
          </w:divBdr>
        </w:div>
        <w:div w:id="206181105">
          <w:marLeft w:val="-135"/>
          <w:marRight w:val="0"/>
          <w:marTop w:val="0"/>
          <w:marBottom w:val="0"/>
          <w:divBdr>
            <w:top w:val="none" w:sz="0" w:space="0" w:color="auto"/>
            <w:left w:val="none" w:sz="0" w:space="0" w:color="auto"/>
            <w:bottom w:val="none" w:sz="0" w:space="0" w:color="auto"/>
            <w:right w:val="none" w:sz="0" w:space="0" w:color="auto"/>
          </w:divBdr>
          <w:divsChild>
            <w:div w:id="1809665597">
              <w:marLeft w:val="0"/>
              <w:marRight w:val="0"/>
              <w:marTop w:val="0"/>
              <w:marBottom w:val="0"/>
              <w:divBdr>
                <w:top w:val="none" w:sz="0" w:space="0" w:color="auto"/>
                <w:left w:val="none" w:sz="0" w:space="0" w:color="auto"/>
                <w:bottom w:val="none" w:sz="0" w:space="0" w:color="auto"/>
                <w:right w:val="none" w:sz="0" w:space="0" w:color="auto"/>
              </w:divBdr>
              <w:divsChild>
                <w:div w:id="20512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2017">
      <w:bodyDiv w:val="1"/>
      <w:marLeft w:val="0"/>
      <w:marRight w:val="0"/>
      <w:marTop w:val="0"/>
      <w:marBottom w:val="0"/>
      <w:divBdr>
        <w:top w:val="none" w:sz="0" w:space="0" w:color="auto"/>
        <w:left w:val="none" w:sz="0" w:space="0" w:color="auto"/>
        <w:bottom w:val="none" w:sz="0" w:space="0" w:color="auto"/>
        <w:right w:val="none" w:sz="0" w:space="0" w:color="auto"/>
      </w:divBdr>
    </w:div>
    <w:div w:id="960913158">
      <w:bodyDiv w:val="1"/>
      <w:marLeft w:val="0"/>
      <w:marRight w:val="0"/>
      <w:marTop w:val="0"/>
      <w:marBottom w:val="0"/>
      <w:divBdr>
        <w:top w:val="none" w:sz="0" w:space="0" w:color="auto"/>
        <w:left w:val="none" w:sz="0" w:space="0" w:color="auto"/>
        <w:bottom w:val="none" w:sz="0" w:space="0" w:color="auto"/>
        <w:right w:val="none" w:sz="0" w:space="0" w:color="auto"/>
      </w:divBdr>
    </w:div>
    <w:div w:id="1165707973">
      <w:bodyDiv w:val="1"/>
      <w:marLeft w:val="0"/>
      <w:marRight w:val="0"/>
      <w:marTop w:val="0"/>
      <w:marBottom w:val="0"/>
      <w:divBdr>
        <w:top w:val="none" w:sz="0" w:space="0" w:color="auto"/>
        <w:left w:val="none" w:sz="0" w:space="0" w:color="auto"/>
        <w:bottom w:val="none" w:sz="0" w:space="0" w:color="auto"/>
        <w:right w:val="none" w:sz="0" w:space="0" w:color="auto"/>
      </w:divBdr>
      <w:divsChild>
        <w:div w:id="174225104">
          <w:marLeft w:val="0"/>
          <w:marRight w:val="0"/>
          <w:marTop w:val="0"/>
          <w:marBottom w:val="166"/>
          <w:divBdr>
            <w:top w:val="none" w:sz="0" w:space="0" w:color="auto"/>
            <w:left w:val="none" w:sz="0" w:space="0" w:color="auto"/>
            <w:bottom w:val="none" w:sz="0" w:space="0" w:color="auto"/>
            <w:right w:val="none" w:sz="0" w:space="0" w:color="auto"/>
          </w:divBdr>
          <w:divsChild>
            <w:div w:id="254023491">
              <w:marLeft w:val="0"/>
              <w:marRight w:val="0"/>
              <w:marTop w:val="0"/>
              <w:marBottom w:val="0"/>
              <w:divBdr>
                <w:top w:val="none" w:sz="0" w:space="0" w:color="auto"/>
                <w:left w:val="none" w:sz="0" w:space="0" w:color="auto"/>
                <w:bottom w:val="none" w:sz="0" w:space="0" w:color="auto"/>
                <w:right w:val="none" w:sz="0" w:space="0" w:color="auto"/>
              </w:divBdr>
              <w:divsChild>
                <w:div w:id="1023900241">
                  <w:marLeft w:val="0"/>
                  <w:marRight w:val="0"/>
                  <w:marTop w:val="0"/>
                  <w:marBottom w:val="0"/>
                  <w:divBdr>
                    <w:top w:val="none" w:sz="0" w:space="0" w:color="auto"/>
                    <w:left w:val="none" w:sz="0" w:space="0" w:color="auto"/>
                    <w:bottom w:val="none" w:sz="0" w:space="0" w:color="auto"/>
                    <w:right w:val="none" w:sz="0" w:space="0" w:color="auto"/>
                  </w:divBdr>
                  <w:divsChild>
                    <w:div w:id="2654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0645">
              <w:marLeft w:val="0"/>
              <w:marRight w:val="0"/>
              <w:marTop w:val="0"/>
              <w:marBottom w:val="0"/>
              <w:divBdr>
                <w:top w:val="none" w:sz="0" w:space="0" w:color="auto"/>
                <w:left w:val="none" w:sz="0" w:space="0" w:color="auto"/>
                <w:bottom w:val="none" w:sz="0" w:space="0" w:color="auto"/>
                <w:right w:val="none" w:sz="0" w:space="0" w:color="auto"/>
              </w:divBdr>
              <w:divsChild>
                <w:div w:id="24523943">
                  <w:marLeft w:val="0"/>
                  <w:marRight w:val="0"/>
                  <w:marTop w:val="0"/>
                  <w:marBottom w:val="0"/>
                  <w:divBdr>
                    <w:top w:val="none" w:sz="0" w:space="0" w:color="auto"/>
                    <w:left w:val="none" w:sz="0" w:space="0" w:color="auto"/>
                    <w:bottom w:val="none" w:sz="0" w:space="0" w:color="auto"/>
                    <w:right w:val="none" w:sz="0" w:space="0" w:color="auto"/>
                  </w:divBdr>
                </w:div>
                <w:div w:id="620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91225">
          <w:marLeft w:val="0"/>
          <w:marRight w:val="0"/>
          <w:marTop w:val="166"/>
          <w:marBottom w:val="166"/>
          <w:divBdr>
            <w:top w:val="none" w:sz="0" w:space="0" w:color="auto"/>
            <w:left w:val="none" w:sz="0" w:space="0" w:color="auto"/>
            <w:bottom w:val="none" w:sz="0" w:space="0" w:color="auto"/>
            <w:right w:val="none" w:sz="0" w:space="0" w:color="auto"/>
          </w:divBdr>
          <w:divsChild>
            <w:div w:id="6150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784">
      <w:bodyDiv w:val="1"/>
      <w:marLeft w:val="0"/>
      <w:marRight w:val="0"/>
      <w:marTop w:val="0"/>
      <w:marBottom w:val="0"/>
      <w:divBdr>
        <w:top w:val="none" w:sz="0" w:space="0" w:color="auto"/>
        <w:left w:val="none" w:sz="0" w:space="0" w:color="auto"/>
        <w:bottom w:val="none" w:sz="0" w:space="0" w:color="auto"/>
        <w:right w:val="none" w:sz="0" w:space="0" w:color="auto"/>
      </w:divBdr>
      <w:divsChild>
        <w:div w:id="342171328">
          <w:marLeft w:val="0"/>
          <w:marRight w:val="0"/>
          <w:marTop w:val="0"/>
          <w:marBottom w:val="0"/>
          <w:divBdr>
            <w:top w:val="none" w:sz="0" w:space="0" w:color="auto"/>
            <w:left w:val="none" w:sz="0" w:space="0" w:color="auto"/>
            <w:bottom w:val="none" w:sz="0" w:space="0" w:color="auto"/>
            <w:right w:val="none" w:sz="0" w:space="0" w:color="auto"/>
          </w:divBdr>
        </w:div>
        <w:div w:id="1126116331">
          <w:marLeft w:val="0"/>
          <w:marRight w:val="0"/>
          <w:marTop w:val="0"/>
          <w:marBottom w:val="0"/>
          <w:divBdr>
            <w:top w:val="none" w:sz="0" w:space="0" w:color="auto"/>
            <w:left w:val="none" w:sz="0" w:space="0" w:color="auto"/>
            <w:bottom w:val="none" w:sz="0" w:space="0" w:color="auto"/>
            <w:right w:val="none" w:sz="0" w:space="0" w:color="auto"/>
          </w:divBdr>
        </w:div>
        <w:div w:id="2030522910">
          <w:marLeft w:val="0"/>
          <w:marRight w:val="0"/>
          <w:marTop w:val="0"/>
          <w:marBottom w:val="0"/>
          <w:divBdr>
            <w:top w:val="none" w:sz="0" w:space="0" w:color="auto"/>
            <w:left w:val="none" w:sz="0" w:space="0" w:color="auto"/>
            <w:bottom w:val="none" w:sz="0" w:space="0" w:color="auto"/>
            <w:right w:val="none" w:sz="0" w:space="0" w:color="auto"/>
          </w:divBdr>
        </w:div>
        <w:div w:id="1719861434">
          <w:marLeft w:val="0"/>
          <w:marRight w:val="0"/>
          <w:marTop w:val="0"/>
          <w:marBottom w:val="0"/>
          <w:divBdr>
            <w:top w:val="none" w:sz="0" w:space="0" w:color="auto"/>
            <w:left w:val="none" w:sz="0" w:space="0" w:color="auto"/>
            <w:bottom w:val="none" w:sz="0" w:space="0" w:color="auto"/>
            <w:right w:val="none" w:sz="0" w:space="0" w:color="auto"/>
          </w:divBdr>
        </w:div>
        <w:div w:id="2009939415">
          <w:marLeft w:val="0"/>
          <w:marRight w:val="0"/>
          <w:marTop w:val="0"/>
          <w:marBottom w:val="0"/>
          <w:divBdr>
            <w:top w:val="none" w:sz="0" w:space="0" w:color="auto"/>
            <w:left w:val="none" w:sz="0" w:space="0" w:color="auto"/>
            <w:bottom w:val="none" w:sz="0" w:space="0" w:color="auto"/>
            <w:right w:val="none" w:sz="0" w:space="0" w:color="auto"/>
          </w:divBdr>
        </w:div>
      </w:divsChild>
    </w:div>
    <w:div w:id="1431005805">
      <w:bodyDiv w:val="1"/>
      <w:marLeft w:val="0"/>
      <w:marRight w:val="0"/>
      <w:marTop w:val="0"/>
      <w:marBottom w:val="0"/>
      <w:divBdr>
        <w:top w:val="none" w:sz="0" w:space="0" w:color="auto"/>
        <w:left w:val="none" w:sz="0" w:space="0" w:color="auto"/>
        <w:bottom w:val="none" w:sz="0" w:space="0" w:color="auto"/>
        <w:right w:val="none" w:sz="0" w:space="0" w:color="auto"/>
      </w:divBdr>
    </w:div>
    <w:div w:id="1492403802">
      <w:bodyDiv w:val="1"/>
      <w:marLeft w:val="0"/>
      <w:marRight w:val="0"/>
      <w:marTop w:val="0"/>
      <w:marBottom w:val="0"/>
      <w:divBdr>
        <w:top w:val="none" w:sz="0" w:space="0" w:color="auto"/>
        <w:left w:val="none" w:sz="0" w:space="0" w:color="auto"/>
        <w:bottom w:val="none" w:sz="0" w:space="0" w:color="auto"/>
        <w:right w:val="none" w:sz="0" w:space="0" w:color="auto"/>
      </w:divBdr>
    </w:div>
    <w:div w:id="1789006037">
      <w:bodyDiv w:val="1"/>
      <w:marLeft w:val="0"/>
      <w:marRight w:val="0"/>
      <w:marTop w:val="0"/>
      <w:marBottom w:val="0"/>
      <w:divBdr>
        <w:top w:val="none" w:sz="0" w:space="0" w:color="auto"/>
        <w:left w:val="none" w:sz="0" w:space="0" w:color="auto"/>
        <w:bottom w:val="none" w:sz="0" w:space="0" w:color="auto"/>
        <w:right w:val="none" w:sz="0" w:space="0" w:color="auto"/>
      </w:divBdr>
    </w:div>
    <w:div w:id="1860655019">
      <w:bodyDiv w:val="1"/>
      <w:marLeft w:val="0"/>
      <w:marRight w:val="0"/>
      <w:marTop w:val="0"/>
      <w:marBottom w:val="0"/>
      <w:divBdr>
        <w:top w:val="none" w:sz="0" w:space="0" w:color="auto"/>
        <w:left w:val="none" w:sz="0" w:space="0" w:color="auto"/>
        <w:bottom w:val="none" w:sz="0" w:space="0" w:color="auto"/>
        <w:right w:val="none" w:sz="0" w:space="0" w:color="auto"/>
      </w:divBdr>
    </w:div>
    <w:div w:id="1992562146">
      <w:bodyDiv w:val="1"/>
      <w:marLeft w:val="0"/>
      <w:marRight w:val="0"/>
      <w:marTop w:val="0"/>
      <w:marBottom w:val="0"/>
      <w:divBdr>
        <w:top w:val="none" w:sz="0" w:space="0" w:color="auto"/>
        <w:left w:val="none" w:sz="0" w:space="0" w:color="auto"/>
        <w:bottom w:val="none" w:sz="0" w:space="0" w:color="auto"/>
        <w:right w:val="none" w:sz="0" w:space="0" w:color="auto"/>
      </w:divBdr>
    </w:div>
    <w:div w:id="2007630362">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rm.org/hr-today/trends-and-forecasting/research-and-surveys/pages/default.aspx" TargetMode="External"/><Relationship Id="rId18" Type="http://schemas.openxmlformats.org/officeDocument/2006/relationships/image" Target="media/image4.png"/><Relationship Id="rId51"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diagramQuickStyle" Target="diagrams/quickStyle1.xml"/><Relationship Id="rId47" Type="http://schemas.openxmlformats.org/officeDocument/2006/relationships/image" Target="media/image7.png"/><Relationship Id="rId50" Type="http://schemas.openxmlformats.org/officeDocument/2006/relationships/comments" Target="comments.xml"/><Relationship Id="rId55" Type="http://schemas.openxmlformats.org/officeDocument/2006/relationships/image" Target="media/image9.png"/><Relationship Id="rId12" Type="http://schemas.openxmlformats.org/officeDocument/2006/relationships/image" Target="media/image2.png"/><Relationship Id="rId17" Type="http://schemas.openxmlformats.org/officeDocument/2006/relationships/image" Target="media/image5.svg"/><Relationship Id="rId46" Type="http://schemas.openxmlformats.org/officeDocument/2006/relationships/hyperlink" Target="https://www.rasmussen.edu/student-experience/college-life/critical-thinking-skills-to-master-now/" TargetMode="External"/><Relationship Id="rId59"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diagramLayout" Target="diagrams/layout1.xml"/><Relationship Id="rId54" Type="http://schemas.openxmlformats.org/officeDocument/2006/relationships/hyperlink" Target="https://www.shrm.org/hr-today/trends-and-forecasting/research-and-surveys/pages/default.aspx" TargetMode="External"/><Relationship Id="rId41"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svg"/><Relationship Id="rId24" Type="http://schemas.openxmlformats.org/officeDocument/2006/relationships/image" Target="media/image5.png"/><Relationship Id="rId45" Type="http://schemas.openxmlformats.org/officeDocument/2006/relationships/image" Target="media/image6.png"/><Relationship Id="rId53" Type="http://schemas.openxmlformats.org/officeDocument/2006/relationships/hyperlink" Target="https://downloads.pearsonassessments.com/images/assets/talentlens/CriticalThinking-eBook.pdf" TargetMode="External"/><Relationship Id="rId58" Type="http://schemas.microsoft.com/office/2011/relationships/people" Target="people.xml"/><Relationship Id="rId5" Type="http://schemas.openxmlformats.org/officeDocument/2006/relationships/webSettings" Target="webSettings.xml"/><Relationship Id="rId23" Type="http://schemas.microsoft.com/office/2007/relationships/diagramDrawing" Target="diagrams/drawing1.xml"/><Relationship Id="rId49" Type="http://schemas.openxmlformats.org/officeDocument/2006/relationships/image" Target="media/image8.png"/><Relationship Id="rId57" Type="http://schemas.openxmlformats.org/officeDocument/2006/relationships/fontTable" Target="fontTable.xml"/><Relationship Id="rId19" Type="http://schemas.openxmlformats.org/officeDocument/2006/relationships/diagramData" Target="diagrams/data1.xml"/><Relationship Id="rId44" Type="http://schemas.openxmlformats.org/officeDocument/2006/relationships/image" Target="media/image8.svg"/><Relationship Id="rId52" Type="http://schemas.openxmlformats.org/officeDocument/2006/relationships/hyperlink" Target="https://www.rasmussen.edu/student-experience/college-life/critical-thinking-skills-to-master-now/" TargetMode="External"/><Relationship Id="rId4"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diagramColors" Target="diagrams/colors1.xml"/><Relationship Id="rId48" Type="http://schemas.openxmlformats.org/officeDocument/2006/relationships/hyperlink" Target="https://downloads.pearsonassessments.com/images/assets/talentlens/CriticalThinking-eBook.pdf" TargetMode="External"/><Relationship Id="rId56" Type="http://schemas.openxmlformats.org/officeDocument/2006/relationships/image" Target="media/image9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E9CF88-7AE3-4B7F-8D51-D42BB73A5BA9}"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8A1774E4-C5E8-4E14-B783-0096DA717F0B}">
      <dgm:prSet phldrT="[Text]"/>
      <dgm:spPr/>
      <dgm:t>
        <a:bodyPr/>
        <a:lstStyle/>
        <a:p>
          <a:r>
            <a:rPr lang="en-US"/>
            <a:t>Critical thinking</a:t>
          </a:r>
        </a:p>
      </dgm:t>
    </dgm:pt>
    <dgm:pt modelId="{BE93C956-4193-4095-AB42-0532E0587588}" type="parTrans" cxnId="{E587E756-EB24-4A65-9577-C5CF2AD21BEF}">
      <dgm:prSet/>
      <dgm:spPr/>
      <dgm:t>
        <a:bodyPr/>
        <a:lstStyle/>
        <a:p>
          <a:endParaRPr lang="en-US"/>
        </a:p>
      </dgm:t>
    </dgm:pt>
    <dgm:pt modelId="{BD418710-36F2-4305-B268-383835F3546E}" type="sibTrans" cxnId="{E587E756-EB24-4A65-9577-C5CF2AD21BEF}">
      <dgm:prSet/>
      <dgm:spPr/>
      <dgm:t>
        <a:bodyPr/>
        <a:lstStyle/>
        <a:p>
          <a:endParaRPr lang="en-US"/>
        </a:p>
      </dgm:t>
    </dgm:pt>
    <dgm:pt modelId="{2072A034-5914-4162-AD9D-35B5779E9ECA}">
      <dgm:prSet phldrT="[Text]"/>
      <dgm:spPr/>
      <dgm:t>
        <a:bodyPr/>
        <a:lstStyle/>
        <a:p>
          <a:r>
            <a:rPr lang="en-US"/>
            <a:t>Critical thinking and its importance</a:t>
          </a:r>
        </a:p>
      </dgm:t>
    </dgm:pt>
    <dgm:pt modelId="{9824C5F2-F41C-4452-9AF3-89399B7795FF}" type="parTrans" cxnId="{6319BD1F-07AC-493B-9736-F4BAC153F38A}">
      <dgm:prSet/>
      <dgm:spPr/>
      <dgm:t>
        <a:bodyPr/>
        <a:lstStyle/>
        <a:p>
          <a:endParaRPr lang="en-US"/>
        </a:p>
      </dgm:t>
    </dgm:pt>
    <dgm:pt modelId="{E494E635-FCCF-422E-95A0-AC4F2FE38602}" type="sibTrans" cxnId="{6319BD1F-07AC-493B-9736-F4BAC153F38A}">
      <dgm:prSet/>
      <dgm:spPr/>
      <dgm:t>
        <a:bodyPr/>
        <a:lstStyle/>
        <a:p>
          <a:endParaRPr lang="en-US"/>
        </a:p>
      </dgm:t>
    </dgm:pt>
    <dgm:pt modelId="{F4B74453-FD85-4B16-8467-4E85308882F6}">
      <dgm:prSet phldrT="[Text]"/>
      <dgm:spPr/>
      <dgm:t>
        <a:bodyPr/>
        <a:lstStyle/>
        <a:p>
          <a:r>
            <a:rPr lang="en-US"/>
            <a:t>How to think critically at work</a:t>
          </a:r>
        </a:p>
      </dgm:t>
    </dgm:pt>
    <dgm:pt modelId="{1DFBBE0C-3576-40EC-ABA8-9C868459E537}" type="parTrans" cxnId="{1333C615-A4C0-4C2C-B931-47A84D052AB5}">
      <dgm:prSet/>
      <dgm:spPr/>
      <dgm:t>
        <a:bodyPr/>
        <a:lstStyle/>
        <a:p>
          <a:endParaRPr lang="en-US"/>
        </a:p>
      </dgm:t>
    </dgm:pt>
    <dgm:pt modelId="{AE82E95C-9E10-4E26-82FD-493BD92CADE7}" type="sibTrans" cxnId="{1333C615-A4C0-4C2C-B931-47A84D052AB5}">
      <dgm:prSet/>
      <dgm:spPr/>
      <dgm:t>
        <a:bodyPr/>
        <a:lstStyle/>
        <a:p>
          <a:endParaRPr lang="en-US"/>
        </a:p>
      </dgm:t>
    </dgm:pt>
    <dgm:pt modelId="{8119CED7-B93C-475B-B9EB-1B762A51C0B0}">
      <dgm:prSet/>
      <dgm:spPr/>
      <dgm:t>
        <a:bodyPr/>
        <a:lstStyle/>
        <a:p>
          <a:r>
            <a:rPr lang="en-US"/>
            <a:t>The RED model</a:t>
          </a:r>
        </a:p>
      </dgm:t>
    </dgm:pt>
    <dgm:pt modelId="{8F1DECE2-0ADF-4E9F-A7A7-47D26F73DBF6}" type="parTrans" cxnId="{1C776C4C-2939-4D8B-B68E-9B5A667A0E2E}">
      <dgm:prSet/>
      <dgm:spPr/>
      <dgm:t>
        <a:bodyPr/>
        <a:lstStyle/>
        <a:p>
          <a:endParaRPr lang="en-US"/>
        </a:p>
      </dgm:t>
    </dgm:pt>
    <dgm:pt modelId="{76A4E22C-8949-4F84-9085-A51BF23EBE15}" type="sibTrans" cxnId="{1C776C4C-2939-4D8B-B68E-9B5A667A0E2E}">
      <dgm:prSet/>
      <dgm:spPr/>
      <dgm:t>
        <a:bodyPr/>
        <a:lstStyle/>
        <a:p>
          <a:endParaRPr lang="en-US"/>
        </a:p>
      </dgm:t>
    </dgm:pt>
    <dgm:pt modelId="{960CBC3D-A627-48B6-9969-D32E52A7F9A2}">
      <dgm:prSet/>
      <dgm:spPr/>
      <dgm:t>
        <a:bodyPr/>
        <a:lstStyle/>
        <a:p>
          <a:r>
            <a:rPr lang="en-US"/>
            <a:t>Work benefits of critical thinking</a:t>
          </a:r>
        </a:p>
      </dgm:t>
    </dgm:pt>
    <dgm:pt modelId="{8CDECFC4-CE9D-41FB-8C54-6A5712975BEE}" type="parTrans" cxnId="{0CB88F86-C8F6-42D9-9751-DF5ECA2CD60E}">
      <dgm:prSet/>
      <dgm:spPr/>
      <dgm:t>
        <a:bodyPr/>
        <a:lstStyle/>
        <a:p>
          <a:endParaRPr lang="en-US"/>
        </a:p>
      </dgm:t>
    </dgm:pt>
    <dgm:pt modelId="{83F6C01A-BDD0-4C83-BE65-C7C84CDC5BB6}" type="sibTrans" cxnId="{0CB88F86-C8F6-42D9-9751-DF5ECA2CD60E}">
      <dgm:prSet/>
      <dgm:spPr/>
      <dgm:t>
        <a:bodyPr/>
        <a:lstStyle/>
        <a:p>
          <a:endParaRPr lang="en-US"/>
        </a:p>
      </dgm:t>
    </dgm:pt>
    <dgm:pt modelId="{33E96389-EC65-4922-9795-72725824BE50}">
      <dgm:prSet/>
      <dgm:spPr/>
      <dgm:t>
        <a:bodyPr/>
        <a:lstStyle/>
        <a:p>
          <a:r>
            <a:rPr lang="en-US"/>
            <a:t>Developing critical thinking</a:t>
          </a:r>
        </a:p>
      </dgm:t>
    </dgm:pt>
    <dgm:pt modelId="{55C1DFAF-C6CE-4AE3-8CB7-51037C33793D}" type="parTrans" cxnId="{CAF86F36-B25A-412D-B0F6-B3FE767A3BC0}">
      <dgm:prSet/>
      <dgm:spPr/>
      <dgm:t>
        <a:bodyPr/>
        <a:lstStyle/>
        <a:p>
          <a:endParaRPr lang="en-US"/>
        </a:p>
      </dgm:t>
    </dgm:pt>
    <dgm:pt modelId="{B141307E-9690-495B-918C-BAE8B80F97AD}" type="sibTrans" cxnId="{CAF86F36-B25A-412D-B0F6-B3FE767A3BC0}">
      <dgm:prSet/>
      <dgm:spPr/>
      <dgm:t>
        <a:bodyPr/>
        <a:lstStyle/>
        <a:p>
          <a:endParaRPr lang="en-US"/>
        </a:p>
      </dgm:t>
    </dgm:pt>
    <dgm:pt modelId="{DDE3A064-EE7F-435D-9B1B-7875039348D7}" type="pres">
      <dgm:prSet presAssocID="{D5E9CF88-7AE3-4B7F-8D51-D42BB73A5BA9}" presName="Name0" presStyleCnt="0">
        <dgm:presLayoutVars>
          <dgm:chPref val="1"/>
          <dgm:dir/>
          <dgm:animOne val="branch"/>
          <dgm:animLvl val="lvl"/>
          <dgm:resizeHandles val="exact"/>
        </dgm:presLayoutVars>
      </dgm:prSet>
      <dgm:spPr/>
      <dgm:t>
        <a:bodyPr/>
        <a:lstStyle/>
        <a:p>
          <a:endParaRPr lang="en-US"/>
        </a:p>
      </dgm:t>
    </dgm:pt>
    <dgm:pt modelId="{7E37C3E8-3F1B-46AF-87BB-E5CCE125EB4B}" type="pres">
      <dgm:prSet presAssocID="{8A1774E4-C5E8-4E14-B783-0096DA717F0B}" presName="root1" presStyleCnt="0"/>
      <dgm:spPr/>
    </dgm:pt>
    <dgm:pt modelId="{F47C3B7B-BD7A-4FED-B68D-3C0E5B876D9C}" type="pres">
      <dgm:prSet presAssocID="{8A1774E4-C5E8-4E14-B783-0096DA717F0B}" presName="LevelOneTextNode" presStyleLbl="node0" presStyleIdx="0" presStyleCnt="1">
        <dgm:presLayoutVars>
          <dgm:chPref val="3"/>
        </dgm:presLayoutVars>
      </dgm:prSet>
      <dgm:spPr/>
      <dgm:t>
        <a:bodyPr/>
        <a:lstStyle/>
        <a:p>
          <a:endParaRPr lang="en-US"/>
        </a:p>
      </dgm:t>
    </dgm:pt>
    <dgm:pt modelId="{39C9344B-3F94-4E8B-8A12-BA70D306CCA1}" type="pres">
      <dgm:prSet presAssocID="{8A1774E4-C5E8-4E14-B783-0096DA717F0B}" presName="level2hierChild" presStyleCnt="0"/>
      <dgm:spPr/>
    </dgm:pt>
    <dgm:pt modelId="{D3E02938-BB9A-4E0D-8DE8-1486F85D9BE6}" type="pres">
      <dgm:prSet presAssocID="{9824C5F2-F41C-4452-9AF3-89399B7795FF}" presName="conn2-1" presStyleLbl="parChTrans1D2" presStyleIdx="0" presStyleCnt="5"/>
      <dgm:spPr/>
      <dgm:t>
        <a:bodyPr/>
        <a:lstStyle/>
        <a:p>
          <a:endParaRPr lang="en-US"/>
        </a:p>
      </dgm:t>
    </dgm:pt>
    <dgm:pt modelId="{7E046585-A157-421E-A398-7D5690090005}" type="pres">
      <dgm:prSet presAssocID="{9824C5F2-F41C-4452-9AF3-89399B7795FF}" presName="connTx" presStyleLbl="parChTrans1D2" presStyleIdx="0" presStyleCnt="5"/>
      <dgm:spPr/>
      <dgm:t>
        <a:bodyPr/>
        <a:lstStyle/>
        <a:p>
          <a:endParaRPr lang="en-US"/>
        </a:p>
      </dgm:t>
    </dgm:pt>
    <dgm:pt modelId="{6EDC5A9F-AF79-40B9-B68E-6FD8A369869C}" type="pres">
      <dgm:prSet presAssocID="{2072A034-5914-4162-AD9D-35B5779E9ECA}" presName="root2" presStyleCnt="0"/>
      <dgm:spPr/>
    </dgm:pt>
    <dgm:pt modelId="{F9892B45-7922-4924-AC21-3818162716EA}" type="pres">
      <dgm:prSet presAssocID="{2072A034-5914-4162-AD9D-35B5779E9ECA}" presName="LevelTwoTextNode" presStyleLbl="node2" presStyleIdx="0" presStyleCnt="5">
        <dgm:presLayoutVars>
          <dgm:chPref val="3"/>
        </dgm:presLayoutVars>
      </dgm:prSet>
      <dgm:spPr/>
      <dgm:t>
        <a:bodyPr/>
        <a:lstStyle/>
        <a:p>
          <a:endParaRPr lang="en-US"/>
        </a:p>
      </dgm:t>
    </dgm:pt>
    <dgm:pt modelId="{0CBF53B7-BA3B-4811-B3D3-3B13410DF4DD}" type="pres">
      <dgm:prSet presAssocID="{2072A034-5914-4162-AD9D-35B5779E9ECA}" presName="level3hierChild" presStyleCnt="0"/>
      <dgm:spPr/>
    </dgm:pt>
    <dgm:pt modelId="{290FB42F-5F5C-4D66-9F44-6E05FFF3550F}" type="pres">
      <dgm:prSet presAssocID="{1DFBBE0C-3576-40EC-ABA8-9C868459E537}" presName="conn2-1" presStyleLbl="parChTrans1D2" presStyleIdx="1" presStyleCnt="5"/>
      <dgm:spPr/>
      <dgm:t>
        <a:bodyPr/>
        <a:lstStyle/>
        <a:p>
          <a:endParaRPr lang="en-US"/>
        </a:p>
      </dgm:t>
    </dgm:pt>
    <dgm:pt modelId="{CBA6A67C-3461-420F-9141-C95247ABEF36}" type="pres">
      <dgm:prSet presAssocID="{1DFBBE0C-3576-40EC-ABA8-9C868459E537}" presName="connTx" presStyleLbl="parChTrans1D2" presStyleIdx="1" presStyleCnt="5"/>
      <dgm:spPr/>
      <dgm:t>
        <a:bodyPr/>
        <a:lstStyle/>
        <a:p>
          <a:endParaRPr lang="en-US"/>
        </a:p>
      </dgm:t>
    </dgm:pt>
    <dgm:pt modelId="{74954092-01CC-4227-9014-B60CAB52CE18}" type="pres">
      <dgm:prSet presAssocID="{F4B74453-FD85-4B16-8467-4E85308882F6}" presName="root2" presStyleCnt="0"/>
      <dgm:spPr/>
    </dgm:pt>
    <dgm:pt modelId="{49EAD58E-AFF4-4888-A55E-F660DEFCB4C1}" type="pres">
      <dgm:prSet presAssocID="{F4B74453-FD85-4B16-8467-4E85308882F6}" presName="LevelTwoTextNode" presStyleLbl="node2" presStyleIdx="1" presStyleCnt="5">
        <dgm:presLayoutVars>
          <dgm:chPref val="3"/>
        </dgm:presLayoutVars>
      </dgm:prSet>
      <dgm:spPr/>
      <dgm:t>
        <a:bodyPr/>
        <a:lstStyle/>
        <a:p>
          <a:endParaRPr lang="en-US"/>
        </a:p>
      </dgm:t>
    </dgm:pt>
    <dgm:pt modelId="{B69A0E24-B481-4861-9511-6B08FB3A00BF}" type="pres">
      <dgm:prSet presAssocID="{F4B74453-FD85-4B16-8467-4E85308882F6}" presName="level3hierChild" presStyleCnt="0"/>
      <dgm:spPr/>
    </dgm:pt>
    <dgm:pt modelId="{AB5FBAB8-DEFF-4173-A6CC-3052CA1A1327}" type="pres">
      <dgm:prSet presAssocID="{8F1DECE2-0ADF-4E9F-A7A7-47D26F73DBF6}" presName="conn2-1" presStyleLbl="parChTrans1D2" presStyleIdx="2" presStyleCnt="5"/>
      <dgm:spPr/>
      <dgm:t>
        <a:bodyPr/>
        <a:lstStyle/>
        <a:p>
          <a:endParaRPr lang="en-US"/>
        </a:p>
      </dgm:t>
    </dgm:pt>
    <dgm:pt modelId="{BBD9A2E7-C13B-4484-BBC2-8190DC893213}" type="pres">
      <dgm:prSet presAssocID="{8F1DECE2-0ADF-4E9F-A7A7-47D26F73DBF6}" presName="connTx" presStyleLbl="parChTrans1D2" presStyleIdx="2" presStyleCnt="5"/>
      <dgm:spPr/>
      <dgm:t>
        <a:bodyPr/>
        <a:lstStyle/>
        <a:p>
          <a:endParaRPr lang="en-US"/>
        </a:p>
      </dgm:t>
    </dgm:pt>
    <dgm:pt modelId="{FDF27537-A6F8-47EA-9BFA-F6CCD0D13D13}" type="pres">
      <dgm:prSet presAssocID="{8119CED7-B93C-475B-B9EB-1B762A51C0B0}" presName="root2" presStyleCnt="0"/>
      <dgm:spPr/>
    </dgm:pt>
    <dgm:pt modelId="{5CAF65AE-AA29-4380-9F53-AD0A3F32B524}" type="pres">
      <dgm:prSet presAssocID="{8119CED7-B93C-475B-B9EB-1B762A51C0B0}" presName="LevelTwoTextNode" presStyleLbl="node2" presStyleIdx="2" presStyleCnt="5">
        <dgm:presLayoutVars>
          <dgm:chPref val="3"/>
        </dgm:presLayoutVars>
      </dgm:prSet>
      <dgm:spPr/>
      <dgm:t>
        <a:bodyPr/>
        <a:lstStyle/>
        <a:p>
          <a:endParaRPr lang="en-US"/>
        </a:p>
      </dgm:t>
    </dgm:pt>
    <dgm:pt modelId="{21E577B0-E210-44FE-AF7E-5237434316D7}" type="pres">
      <dgm:prSet presAssocID="{8119CED7-B93C-475B-B9EB-1B762A51C0B0}" presName="level3hierChild" presStyleCnt="0"/>
      <dgm:spPr/>
    </dgm:pt>
    <dgm:pt modelId="{7DE1113F-8F8A-431B-80D9-558D202440AD}" type="pres">
      <dgm:prSet presAssocID="{8CDECFC4-CE9D-41FB-8C54-6A5712975BEE}" presName="conn2-1" presStyleLbl="parChTrans1D2" presStyleIdx="3" presStyleCnt="5"/>
      <dgm:spPr/>
      <dgm:t>
        <a:bodyPr/>
        <a:lstStyle/>
        <a:p>
          <a:endParaRPr lang="en-US"/>
        </a:p>
      </dgm:t>
    </dgm:pt>
    <dgm:pt modelId="{F7A97A01-DBDE-4529-B049-C4DED5CF8FF6}" type="pres">
      <dgm:prSet presAssocID="{8CDECFC4-CE9D-41FB-8C54-6A5712975BEE}" presName="connTx" presStyleLbl="parChTrans1D2" presStyleIdx="3" presStyleCnt="5"/>
      <dgm:spPr/>
      <dgm:t>
        <a:bodyPr/>
        <a:lstStyle/>
        <a:p>
          <a:endParaRPr lang="en-US"/>
        </a:p>
      </dgm:t>
    </dgm:pt>
    <dgm:pt modelId="{80849AD2-3F22-4268-8BF9-23A78A0DEBAE}" type="pres">
      <dgm:prSet presAssocID="{960CBC3D-A627-48B6-9969-D32E52A7F9A2}" presName="root2" presStyleCnt="0"/>
      <dgm:spPr/>
    </dgm:pt>
    <dgm:pt modelId="{DE3E4BA9-22BC-4B04-B1B7-7CB84479F22E}" type="pres">
      <dgm:prSet presAssocID="{960CBC3D-A627-48B6-9969-D32E52A7F9A2}" presName="LevelTwoTextNode" presStyleLbl="node2" presStyleIdx="3" presStyleCnt="5">
        <dgm:presLayoutVars>
          <dgm:chPref val="3"/>
        </dgm:presLayoutVars>
      </dgm:prSet>
      <dgm:spPr/>
      <dgm:t>
        <a:bodyPr/>
        <a:lstStyle/>
        <a:p>
          <a:endParaRPr lang="en-US"/>
        </a:p>
      </dgm:t>
    </dgm:pt>
    <dgm:pt modelId="{009D3659-7F2B-4A2B-A825-0F97D90D3078}" type="pres">
      <dgm:prSet presAssocID="{960CBC3D-A627-48B6-9969-D32E52A7F9A2}" presName="level3hierChild" presStyleCnt="0"/>
      <dgm:spPr/>
    </dgm:pt>
    <dgm:pt modelId="{FB2F9D19-5398-4FEF-84E9-9E32B3B7ABBF}" type="pres">
      <dgm:prSet presAssocID="{55C1DFAF-C6CE-4AE3-8CB7-51037C33793D}" presName="conn2-1" presStyleLbl="parChTrans1D2" presStyleIdx="4" presStyleCnt="5"/>
      <dgm:spPr/>
      <dgm:t>
        <a:bodyPr/>
        <a:lstStyle/>
        <a:p>
          <a:endParaRPr lang="en-US"/>
        </a:p>
      </dgm:t>
    </dgm:pt>
    <dgm:pt modelId="{4319A766-E616-4120-B11C-45962A7A599B}" type="pres">
      <dgm:prSet presAssocID="{55C1DFAF-C6CE-4AE3-8CB7-51037C33793D}" presName="connTx" presStyleLbl="parChTrans1D2" presStyleIdx="4" presStyleCnt="5"/>
      <dgm:spPr/>
      <dgm:t>
        <a:bodyPr/>
        <a:lstStyle/>
        <a:p>
          <a:endParaRPr lang="en-US"/>
        </a:p>
      </dgm:t>
    </dgm:pt>
    <dgm:pt modelId="{DFB85033-1E12-414A-8038-80CFAD9E1FEB}" type="pres">
      <dgm:prSet presAssocID="{33E96389-EC65-4922-9795-72725824BE50}" presName="root2" presStyleCnt="0"/>
      <dgm:spPr/>
    </dgm:pt>
    <dgm:pt modelId="{C12766F0-622F-4104-AF78-31F36F678961}" type="pres">
      <dgm:prSet presAssocID="{33E96389-EC65-4922-9795-72725824BE50}" presName="LevelTwoTextNode" presStyleLbl="node2" presStyleIdx="4" presStyleCnt="5">
        <dgm:presLayoutVars>
          <dgm:chPref val="3"/>
        </dgm:presLayoutVars>
      </dgm:prSet>
      <dgm:spPr/>
      <dgm:t>
        <a:bodyPr/>
        <a:lstStyle/>
        <a:p>
          <a:endParaRPr lang="en-US"/>
        </a:p>
      </dgm:t>
    </dgm:pt>
    <dgm:pt modelId="{FFC11D57-518B-4741-9CFC-2501A6EBB33C}" type="pres">
      <dgm:prSet presAssocID="{33E96389-EC65-4922-9795-72725824BE50}" presName="level3hierChild" presStyleCnt="0"/>
      <dgm:spPr/>
    </dgm:pt>
  </dgm:ptLst>
  <dgm:cxnLst>
    <dgm:cxn modelId="{70D88C71-46FF-4A64-9D51-D4763F5B723B}" type="presOf" srcId="{8F1DECE2-0ADF-4E9F-A7A7-47D26F73DBF6}" destId="{AB5FBAB8-DEFF-4173-A6CC-3052CA1A1327}" srcOrd="0" destOrd="0" presId="urn:microsoft.com/office/officeart/2008/layout/HorizontalMultiLevelHierarchy"/>
    <dgm:cxn modelId="{0CB88F86-C8F6-42D9-9751-DF5ECA2CD60E}" srcId="{8A1774E4-C5E8-4E14-B783-0096DA717F0B}" destId="{960CBC3D-A627-48B6-9969-D32E52A7F9A2}" srcOrd="3" destOrd="0" parTransId="{8CDECFC4-CE9D-41FB-8C54-6A5712975BEE}" sibTransId="{83F6C01A-BDD0-4C83-BE65-C7C84CDC5BB6}"/>
    <dgm:cxn modelId="{078F55D7-E0CC-403C-9FB6-1F94542D3A91}" type="presOf" srcId="{D5E9CF88-7AE3-4B7F-8D51-D42BB73A5BA9}" destId="{DDE3A064-EE7F-435D-9B1B-7875039348D7}" srcOrd="0" destOrd="0" presId="urn:microsoft.com/office/officeart/2008/layout/HorizontalMultiLevelHierarchy"/>
    <dgm:cxn modelId="{82AD135E-2263-4149-8D55-D7FE53F42094}" type="presOf" srcId="{960CBC3D-A627-48B6-9969-D32E52A7F9A2}" destId="{DE3E4BA9-22BC-4B04-B1B7-7CB84479F22E}" srcOrd="0" destOrd="0" presId="urn:microsoft.com/office/officeart/2008/layout/HorizontalMultiLevelHierarchy"/>
    <dgm:cxn modelId="{252A5730-350F-402C-839D-F85DDF75EE02}" type="presOf" srcId="{55C1DFAF-C6CE-4AE3-8CB7-51037C33793D}" destId="{4319A766-E616-4120-B11C-45962A7A599B}" srcOrd="1" destOrd="0" presId="urn:microsoft.com/office/officeart/2008/layout/HorizontalMultiLevelHierarchy"/>
    <dgm:cxn modelId="{1C776C4C-2939-4D8B-B68E-9B5A667A0E2E}" srcId="{8A1774E4-C5E8-4E14-B783-0096DA717F0B}" destId="{8119CED7-B93C-475B-B9EB-1B762A51C0B0}" srcOrd="2" destOrd="0" parTransId="{8F1DECE2-0ADF-4E9F-A7A7-47D26F73DBF6}" sibTransId="{76A4E22C-8949-4F84-9085-A51BF23EBE15}"/>
    <dgm:cxn modelId="{11E28B7E-06BF-4643-BAB3-33A93C82B131}" type="presOf" srcId="{8CDECFC4-CE9D-41FB-8C54-6A5712975BEE}" destId="{7DE1113F-8F8A-431B-80D9-558D202440AD}" srcOrd="0" destOrd="0" presId="urn:microsoft.com/office/officeart/2008/layout/HorizontalMultiLevelHierarchy"/>
    <dgm:cxn modelId="{2D29CBD2-28FC-4876-8DE5-3B841CC8DFA0}" type="presOf" srcId="{8119CED7-B93C-475B-B9EB-1B762A51C0B0}" destId="{5CAF65AE-AA29-4380-9F53-AD0A3F32B524}" srcOrd="0" destOrd="0" presId="urn:microsoft.com/office/officeart/2008/layout/HorizontalMultiLevelHierarchy"/>
    <dgm:cxn modelId="{54E6D288-9DDA-4C2D-8398-2D9108669CCC}" type="presOf" srcId="{9824C5F2-F41C-4452-9AF3-89399B7795FF}" destId="{7E046585-A157-421E-A398-7D5690090005}" srcOrd="1" destOrd="0" presId="urn:microsoft.com/office/officeart/2008/layout/HorizontalMultiLevelHierarchy"/>
    <dgm:cxn modelId="{CAF86F36-B25A-412D-B0F6-B3FE767A3BC0}" srcId="{8A1774E4-C5E8-4E14-B783-0096DA717F0B}" destId="{33E96389-EC65-4922-9795-72725824BE50}" srcOrd="4" destOrd="0" parTransId="{55C1DFAF-C6CE-4AE3-8CB7-51037C33793D}" sibTransId="{B141307E-9690-495B-918C-BAE8B80F97AD}"/>
    <dgm:cxn modelId="{38A57046-7E4C-4056-AAD1-F15FADB51D60}" type="presOf" srcId="{F4B74453-FD85-4B16-8467-4E85308882F6}" destId="{49EAD58E-AFF4-4888-A55E-F660DEFCB4C1}" srcOrd="0" destOrd="0" presId="urn:microsoft.com/office/officeart/2008/layout/HorizontalMultiLevelHierarchy"/>
    <dgm:cxn modelId="{6069E356-EA49-4906-A949-7A77FC31C56C}" type="presOf" srcId="{8A1774E4-C5E8-4E14-B783-0096DA717F0B}" destId="{F47C3B7B-BD7A-4FED-B68D-3C0E5B876D9C}" srcOrd="0" destOrd="0" presId="urn:microsoft.com/office/officeart/2008/layout/HorizontalMultiLevelHierarchy"/>
    <dgm:cxn modelId="{9D6F4088-C953-4B14-BE2D-14907A723210}" type="presOf" srcId="{55C1DFAF-C6CE-4AE3-8CB7-51037C33793D}" destId="{FB2F9D19-5398-4FEF-84E9-9E32B3B7ABBF}" srcOrd="0" destOrd="0" presId="urn:microsoft.com/office/officeart/2008/layout/HorizontalMultiLevelHierarchy"/>
    <dgm:cxn modelId="{AEAFD628-59A7-4196-A86E-9412AB9CB258}" type="presOf" srcId="{9824C5F2-F41C-4452-9AF3-89399B7795FF}" destId="{D3E02938-BB9A-4E0D-8DE8-1486F85D9BE6}" srcOrd="0" destOrd="0" presId="urn:microsoft.com/office/officeart/2008/layout/HorizontalMultiLevelHierarchy"/>
    <dgm:cxn modelId="{77001FC1-4B54-4698-B9BB-ADF66F4BD2A9}" type="presOf" srcId="{33E96389-EC65-4922-9795-72725824BE50}" destId="{C12766F0-622F-4104-AF78-31F36F678961}" srcOrd="0" destOrd="0" presId="urn:microsoft.com/office/officeart/2008/layout/HorizontalMultiLevelHierarchy"/>
    <dgm:cxn modelId="{965B296C-0BD4-4A4C-A576-E6368F8185A8}" type="presOf" srcId="{1DFBBE0C-3576-40EC-ABA8-9C868459E537}" destId="{CBA6A67C-3461-420F-9141-C95247ABEF36}" srcOrd="1" destOrd="0" presId="urn:microsoft.com/office/officeart/2008/layout/HorizontalMultiLevelHierarchy"/>
    <dgm:cxn modelId="{F5CDA9FE-A3A2-4F0E-BA13-254D9C762CC0}" type="presOf" srcId="{2072A034-5914-4162-AD9D-35B5779E9ECA}" destId="{F9892B45-7922-4924-AC21-3818162716EA}" srcOrd="0" destOrd="0" presId="urn:microsoft.com/office/officeart/2008/layout/HorizontalMultiLevelHierarchy"/>
    <dgm:cxn modelId="{1B3E7D62-37D9-4DCE-BED1-587EECFB7AD0}" type="presOf" srcId="{8CDECFC4-CE9D-41FB-8C54-6A5712975BEE}" destId="{F7A97A01-DBDE-4529-B049-C4DED5CF8FF6}" srcOrd="1" destOrd="0" presId="urn:microsoft.com/office/officeart/2008/layout/HorizontalMultiLevelHierarchy"/>
    <dgm:cxn modelId="{6319BD1F-07AC-493B-9736-F4BAC153F38A}" srcId="{8A1774E4-C5E8-4E14-B783-0096DA717F0B}" destId="{2072A034-5914-4162-AD9D-35B5779E9ECA}" srcOrd="0" destOrd="0" parTransId="{9824C5F2-F41C-4452-9AF3-89399B7795FF}" sibTransId="{E494E635-FCCF-422E-95A0-AC4F2FE38602}"/>
    <dgm:cxn modelId="{F8CBD7B0-1C81-4A45-B9A5-2840A64C024F}" type="presOf" srcId="{1DFBBE0C-3576-40EC-ABA8-9C868459E537}" destId="{290FB42F-5F5C-4D66-9F44-6E05FFF3550F}" srcOrd="0" destOrd="0" presId="urn:microsoft.com/office/officeart/2008/layout/HorizontalMultiLevelHierarchy"/>
    <dgm:cxn modelId="{E587E756-EB24-4A65-9577-C5CF2AD21BEF}" srcId="{D5E9CF88-7AE3-4B7F-8D51-D42BB73A5BA9}" destId="{8A1774E4-C5E8-4E14-B783-0096DA717F0B}" srcOrd="0" destOrd="0" parTransId="{BE93C956-4193-4095-AB42-0532E0587588}" sibTransId="{BD418710-36F2-4305-B268-383835F3546E}"/>
    <dgm:cxn modelId="{1333C615-A4C0-4C2C-B931-47A84D052AB5}" srcId="{8A1774E4-C5E8-4E14-B783-0096DA717F0B}" destId="{F4B74453-FD85-4B16-8467-4E85308882F6}" srcOrd="1" destOrd="0" parTransId="{1DFBBE0C-3576-40EC-ABA8-9C868459E537}" sibTransId="{AE82E95C-9E10-4E26-82FD-493BD92CADE7}"/>
    <dgm:cxn modelId="{FB6C5D8B-0ED7-407B-AC4B-3482A6D409B3}" type="presOf" srcId="{8F1DECE2-0ADF-4E9F-A7A7-47D26F73DBF6}" destId="{BBD9A2E7-C13B-4484-BBC2-8190DC893213}" srcOrd="1" destOrd="0" presId="urn:microsoft.com/office/officeart/2008/layout/HorizontalMultiLevelHierarchy"/>
    <dgm:cxn modelId="{D5B8E316-13FC-4CC7-859D-AFD8D3CBA284}" type="presParOf" srcId="{DDE3A064-EE7F-435D-9B1B-7875039348D7}" destId="{7E37C3E8-3F1B-46AF-87BB-E5CCE125EB4B}" srcOrd="0" destOrd="0" presId="urn:microsoft.com/office/officeart/2008/layout/HorizontalMultiLevelHierarchy"/>
    <dgm:cxn modelId="{73D32864-AE93-4171-A494-64FF57E79FF3}" type="presParOf" srcId="{7E37C3E8-3F1B-46AF-87BB-E5CCE125EB4B}" destId="{F47C3B7B-BD7A-4FED-B68D-3C0E5B876D9C}" srcOrd="0" destOrd="0" presId="urn:microsoft.com/office/officeart/2008/layout/HorizontalMultiLevelHierarchy"/>
    <dgm:cxn modelId="{AEA1DCE5-21CD-4F50-987C-8E5117228673}" type="presParOf" srcId="{7E37C3E8-3F1B-46AF-87BB-E5CCE125EB4B}" destId="{39C9344B-3F94-4E8B-8A12-BA70D306CCA1}" srcOrd="1" destOrd="0" presId="urn:microsoft.com/office/officeart/2008/layout/HorizontalMultiLevelHierarchy"/>
    <dgm:cxn modelId="{D457BFBC-E0BD-4853-B38D-E41699DE8AC6}" type="presParOf" srcId="{39C9344B-3F94-4E8B-8A12-BA70D306CCA1}" destId="{D3E02938-BB9A-4E0D-8DE8-1486F85D9BE6}" srcOrd="0" destOrd="0" presId="urn:microsoft.com/office/officeart/2008/layout/HorizontalMultiLevelHierarchy"/>
    <dgm:cxn modelId="{EAEBC07E-02C8-40BC-9CE9-058BE6C94013}" type="presParOf" srcId="{D3E02938-BB9A-4E0D-8DE8-1486F85D9BE6}" destId="{7E046585-A157-421E-A398-7D5690090005}" srcOrd="0" destOrd="0" presId="urn:microsoft.com/office/officeart/2008/layout/HorizontalMultiLevelHierarchy"/>
    <dgm:cxn modelId="{4165F4F5-A6E1-439E-A776-55C9D54C9BE7}" type="presParOf" srcId="{39C9344B-3F94-4E8B-8A12-BA70D306CCA1}" destId="{6EDC5A9F-AF79-40B9-B68E-6FD8A369869C}" srcOrd="1" destOrd="0" presId="urn:microsoft.com/office/officeart/2008/layout/HorizontalMultiLevelHierarchy"/>
    <dgm:cxn modelId="{7C3E7B58-F796-477D-BE8E-C30F83983455}" type="presParOf" srcId="{6EDC5A9F-AF79-40B9-B68E-6FD8A369869C}" destId="{F9892B45-7922-4924-AC21-3818162716EA}" srcOrd="0" destOrd="0" presId="urn:microsoft.com/office/officeart/2008/layout/HorizontalMultiLevelHierarchy"/>
    <dgm:cxn modelId="{FC9E0C85-F363-4EED-9881-290ED598FFDA}" type="presParOf" srcId="{6EDC5A9F-AF79-40B9-B68E-6FD8A369869C}" destId="{0CBF53B7-BA3B-4811-B3D3-3B13410DF4DD}" srcOrd="1" destOrd="0" presId="urn:microsoft.com/office/officeart/2008/layout/HorizontalMultiLevelHierarchy"/>
    <dgm:cxn modelId="{32D41FE9-6636-4B95-AF07-7A75E998955C}" type="presParOf" srcId="{39C9344B-3F94-4E8B-8A12-BA70D306CCA1}" destId="{290FB42F-5F5C-4D66-9F44-6E05FFF3550F}" srcOrd="2" destOrd="0" presId="urn:microsoft.com/office/officeart/2008/layout/HorizontalMultiLevelHierarchy"/>
    <dgm:cxn modelId="{3D1F5243-42F2-41D2-814A-ECE8707BBA95}" type="presParOf" srcId="{290FB42F-5F5C-4D66-9F44-6E05FFF3550F}" destId="{CBA6A67C-3461-420F-9141-C95247ABEF36}" srcOrd="0" destOrd="0" presId="urn:microsoft.com/office/officeart/2008/layout/HorizontalMultiLevelHierarchy"/>
    <dgm:cxn modelId="{E25B122E-141D-4C81-8879-B8D6330FA81F}" type="presParOf" srcId="{39C9344B-3F94-4E8B-8A12-BA70D306CCA1}" destId="{74954092-01CC-4227-9014-B60CAB52CE18}" srcOrd="3" destOrd="0" presId="urn:microsoft.com/office/officeart/2008/layout/HorizontalMultiLevelHierarchy"/>
    <dgm:cxn modelId="{0A36A9D1-3067-4C47-85DA-C95AA623E5E2}" type="presParOf" srcId="{74954092-01CC-4227-9014-B60CAB52CE18}" destId="{49EAD58E-AFF4-4888-A55E-F660DEFCB4C1}" srcOrd="0" destOrd="0" presId="urn:microsoft.com/office/officeart/2008/layout/HorizontalMultiLevelHierarchy"/>
    <dgm:cxn modelId="{4430E19B-BA91-4A57-990E-4990386E901D}" type="presParOf" srcId="{74954092-01CC-4227-9014-B60CAB52CE18}" destId="{B69A0E24-B481-4861-9511-6B08FB3A00BF}" srcOrd="1" destOrd="0" presId="urn:microsoft.com/office/officeart/2008/layout/HorizontalMultiLevelHierarchy"/>
    <dgm:cxn modelId="{E856AEB0-CA8C-45E4-A776-C9A3D84317F5}" type="presParOf" srcId="{39C9344B-3F94-4E8B-8A12-BA70D306CCA1}" destId="{AB5FBAB8-DEFF-4173-A6CC-3052CA1A1327}" srcOrd="4" destOrd="0" presId="urn:microsoft.com/office/officeart/2008/layout/HorizontalMultiLevelHierarchy"/>
    <dgm:cxn modelId="{BEAAF814-C309-4A8C-9615-5D338FCFF757}" type="presParOf" srcId="{AB5FBAB8-DEFF-4173-A6CC-3052CA1A1327}" destId="{BBD9A2E7-C13B-4484-BBC2-8190DC893213}" srcOrd="0" destOrd="0" presId="urn:microsoft.com/office/officeart/2008/layout/HorizontalMultiLevelHierarchy"/>
    <dgm:cxn modelId="{191BBB8F-5669-4AA8-8ED2-D0429662CC85}" type="presParOf" srcId="{39C9344B-3F94-4E8B-8A12-BA70D306CCA1}" destId="{FDF27537-A6F8-47EA-9BFA-F6CCD0D13D13}" srcOrd="5" destOrd="0" presId="urn:microsoft.com/office/officeart/2008/layout/HorizontalMultiLevelHierarchy"/>
    <dgm:cxn modelId="{1A42932E-5BF3-49DB-90F7-D1F0F22EB4E9}" type="presParOf" srcId="{FDF27537-A6F8-47EA-9BFA-F6CCD0D13D13}" destId="{5CAF65AE-AA29-4380-9F53-AD0A3F32B524}" srcOrd="0" destOrd="0" presId="urn:microsoft.com/office/officeart/2008/layout/HorizontalMultiLevelHierarchy"/>
    <dgm:cxn modelId="{7295DE62-8858-4096-AAF4-AA0F737C3449}" type="presParOf" srcId="{FDF27537-A6F8-47EA-9BFA-F6CCD0D13D13}" destId="{21E577B0-E210-44FE-AF7E-5237434316D7}" srcOrd="1" destOrd="0" presId="urn:microsoft.com/office/officeart/2008/layout/HorizontalMultiLevelHierarchy"/>
    <dgm:cxn modelId="{AEF3C48C-CCEE-407A-BAAB-C83E07D0817C}" type="presParOf" srcId="{39C9344B-3F94-4E8B-8A12-BA70D306CCA1}" destId="{7DE1113F-8F8A-431B-80D9-558D202440AD}" srcOrd="6" destOrd="0" presId="urn:microsoft.com/office/officeart/2008/layout/HorizontalMultiLevelHierarchy"/>
    <dgm:cxn modelId="{80D1F79B-7213-4564-8646-EF915AA79A11}" type="presParOf" srcId="{7DE1113F-8F8A-431B-80D9-558D202440AD}" destId="{F7A97A01-DBDE-4529-B049-C4DED5CF8FF6}" srcOrd="0" destOrd="0" presId="urn:microsoft.com/office/officeart/2008/layout/HorizontalMultiLevelHierarchy"/>
    <dgm:cxn modelId="{E0615716-BA13-44FB-8011-D5DC1C9F109C}" type="presParOf" srcId="{39C9344B-3F94-4E8B-8A12-BA70D306CCA1}" destId="{80849AD2-3F22-4268-8BF9-23A78A0DEBAE}" srcOrd="7" destOrd="0" presId="urn:microsoft.com/office/officeart/2008/layout/HorizontalMultiLevelHierarchy"/>
    <dgm:cxn modelId="{9265C09F-EA23-4BC2-8D4A-99AC92760D6A}" type="presParOf" srcId="{80849AD2-3F22-4268-8BF9-23A78A0DEBAE}" destId="{DE3E4BA9-22BC-4B04-B1B7-7CB84479F22E}" srcOrd="0" destOrd="0" presId="urn:microsoft.com/office/officeart/2008/layout/HorizontalMultiLevelHierarchy"/>
    <dgm:cxn modelId="{BFF28B26-9C7B-47DA-85A5-0FCE0ADDD74A}" type="presParOf" srcId="{80849AD2-3F22-4268-8BF9-23A78A0DEBAE}" destId="{009D3659-7F2B-4A2B-A825-0F97D90D3078}" srcOrd="1" destOrd="0" presId="urn:microsoft.com/office/officeart/2008/layout/HorizontalMultiLevelHierarchy"/>
    <dgm:cxn modelId="{0122B455-836D-4F77-8411-104FAA765AD4}" type="presParOf" srcId="{39C9344B-3F94-4E8B-8A12-BA70D306CCA1}" destId="{FB2F9D19-5398-4FEF-84E9-9E32B3B7ABBF}" srcOrd="8" destOrd="0" presId="urn:microsoft.com/office/officeart/2008/layout/HorizontalMultiLevelHierarchy"/>
    <dgm:cxn modelId="{77BDE42E-E70F-475F-BB25-D68B2C9EDFD6}" type="presParOf" srcId="{FB2F9D19-5398-4FEF-84E9-9E32B3B7ABBF}" destId="{4319A766-E616-4120-B11C-45962A7A599B}" srcOrd="0" destOrd="0" presId="urn:microsoft.com/office/officeart/2008/layout/HorizontalMultiLevelHierarchy"/>
    <dgm:cxn modelId="{1DB4AC50-F3CA-4008-BDDA-4D25752CCD3C}" type="presParOf" srcId="{39C9344B-3F94-4E8B-8A12-BA70D306CCA1}" destId="{DFB85033-1E12-414A-8038-80CFAD9E1FEB}" srcOrd="9" destOrd="0" presId="urn:microsoft.com/office/officeart/2008/layout/HorizontalMultiLevelHierarchy"/>
    <dgm:cxn modelId="{7CAA0197-3B4B-4DE1-8F19-EE209F307E59}" type="presParOf" srcId="{DFB85033-1E12-414A-8038-80CFAD9E1FEB}" destId="{C12766F0-622F-4104-AF78-31F36F678961}" srcOrd="0" destOrd="0" presId="urn:microsoft.com/office/officeart/2008/layout/HorizontalMultiLevelHierarchy"/>
    <dgm:cxn modelId="{F428EBE8-3614-4D53-BF27-5FB238726D3D}" type="presParOf" srcId="{DFB85033-1E12-414A-8038-80CFAD9E1FEB}" destId="{FFC11D57-518B-4741-9CFC-2501A6EBB33C}"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2F9D19-5398-4FEF-84E9-9E32B3B7ABBF}">
      <dsp:nvSpPr>
        <dsp:cNvPr id="0" name=""/>
        <dsp:cNvSpPr/>
      </dsp:nvSpPr>
      <dsp:spPr>
        <a:xfrm>
          <a:off x="1960382" y="1600200"/>
          <a:ext cx="349814" cy="1333135"/>
        </a:xfrm>
        <a:custGeom>
          <a:avLst/>
          <a:gdLst/>
          <a:ahLst/>
          <a:cxnLst/>
          <a:rect l="0" t="0" r="0" b="0"/>
          <a:pathLst>
            <a:path>
              <a:moveTo>
                <a:pt x="0" y="0"/>
              </a:moveTo>
              <a:lnTo>
                <a:pt x="174907" y="0"/>
              </a:lnTo>
              <a:lnTo>
                <a:pt x="174907" y="1333135"/>
              </a:lnTo>
              <a:lnTo>
                <a:pt x="349814" y="13331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00833" y="2232311"/>
        <a:ext cx="68913" cy="68913"/>
      </dsp:txXfrm>
    </dsp:sp>
    <dsp:sp modelId="{7DE1113F-8F8A-431B-80D9-558D202440AD}">
      <dsp:nvSpPr>
        <dsp:cNvPr id="0" name=""/>
        <dsp:cNvSpPr/>
      </dsp:nvSpPr>
      <dsp:spPr>
        <a:xfrm>
          <a:off x="1960382" y="1600200"/>
          <a:ext cx="349814" cy="666567"/>
        </a:xfrm>
        <a:custGeom>
          <a:avLst/>
          <a:gdLst/>
          <a:ahLst/>
          <a:cxnLst/>
          <a:rect l="0" t="0" r="0" b="0"/>
          <a:pathLst>
            <a:path>
              <a:moveTo>
                <a:pt x="0" y="0"/>
              </a:moveTo>
              <a:lnTo>
                <a:pt x="174907" y="0"/>
              </a:lnTo>
              <a:lnTo>
                <a:pt x="174907" y="666567"/>
              </a:lnTo>
              <a:lnTo>
                <a:pt x="349814" y="666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16470" y="1914664"/>
        <a:ext cx="37639" cy="37639"/>
      </dsp:txXfrm>
    </dsp:sp>
    <dsp:sp modelId="{AB5FBAB8-DEFF-4173-A6CC-3052CA1A1327}">
      <dsp:nvSpPr>
        <dsp:cNvPr id="0" name=""/>
        <dsp:cNvSpPr/>
      </dsp:nvSpPr>
      <dsp:spPr>
        <a:xfrm>
          <a:off x="1960382" y="1554480"/>
          <a:ext cx="349814" cy="91440"/>
        </a:xfrm>
        <a:custGeom>
          <a:avLst/>
          <a:gdLst/>
          <a:ahLst/>
          <a:cxnLst/>
          <a:rect l="0" t="0" r="0" b="0"/>
          <a:pathLst>
            <a:path>
              <a:moveTo>
                <a:pt x="0" y="45720"/>
              </a:moveTo>
              <a:lnTo>
                <a:pt x="349814"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26544" y="1591454"/>
        <a:ext cx="17490" cy="17490"/>
      </dsp:txXfrm>
    </dsp:sp>
    <dsp:sp modelId="{290FB42F-5F5C-4D66-9F44-6E05FFF3550F}">
      <dsp:nvSpPr>
        <dsp:cNvPr id="0" name=""/>
        <dsp:cNvSpPr/>
      </dsp:nvSpPr>
      <dsp:spPr>
        <a:xfrm>
          <a:off x="1960382" y="933632"/>
          <a:ext cx="349814" cy="666567"/>
        </a:xfrm>
        <a:custGeom>
          <a:avLst/>
          <a:gdLst/>
          <a:ahLst/>
          <a:cxnLst/>
          <a:rect l="0" t="0" r="0" b="0"/>
          <a:pathLst>
            <a:path>
              <a:moveTo>
                <a:pt x="0" y="666567"/>
              </a:moveTo>
              <a:lnTo>
                <a:pt x="174907" y="666567"/>
              </a:lnTo>
              <a:lnTo>
                <a:pt x="174907" y="0"/>
              </a:lnTo>
              <a:lnTo>
                <a:pt x="34981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16470" y="1248096"/>
        <a:ext cx="37639" cy="37639"/>
      </dsp:txXfrm>
    </dsp:sp>
    <dsp:sp modelId="{D3E02938-BB9A-4E0D-8DE8-1486F85D9BE6}">
      <dsp:nvSpPr>
        <dsp:cNvPr id="0" name=""/>
        <dsp:cNvSpPr/>
      </dsp:nvSpPr>
      <dsp:spPr>
        <a:xfrm>
          <a:off x="1960382" y="267064"/>
          <a:ext cx="349814" cy="1333135"/>
        </a:xfrm>
        <a:custGeom>
          <a:avLst/>
          <a:gdLst/>
          <a:ahLst/>
          <a:cxnLst/>
          <a:rect l="0" t="0" r="0" b="0"/>
          <a:pathLst>
            <a:path>
              <a:moveTo>
                <a:pt x="0" y="1333135"/>
              </a:moveTo>
              <a:lnTo>
                <a:pt x="174907" y="1333135"/>
              </a:lnTo>
              <a:lnTo>
                <a:pt x="174907" y="0"/>
              </a:lnTo>
              <a:lnTo>
                <a:pt x="34981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00833" y="899175"/>
        <a:ext cx="68913" cy="68913"/>
      </dsp:txXfrm>
    </dsp:sp>
    <dsp:sp modelId="{F47C3B7B-BD7A-4FED-B68D-3C0E5B876D9C}">
      <dsp:nvSpPr>
        <dsp:cNvPr id="0" name=""/>
        <dsp:cNvSpPr/>
      </dsp:nvSpPr>
      <dsp:spPr>
        <a:xfrm rot="16200000">
          <a:off x="290455" y="1333572"/>
          <a:ext cx="2806600" cy="533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r>
            <a:rPr lang="en-US" sz="3400" kern="1200"/>
            <a:t>Critical thinking</a:t>
          </a:r>
        </a:p>
      </dsp:txBody>
      <dsp:txXfrm>
        <a:off x="290455" y="1333572"/>
        <a:ext cx="2806600" cy="533254"/>
      </dsp:txXfrm>
    </dsp:sp>
    <dsp:sp modelId="{F9892B45-7922-4924-AC21-3818162716EA}">
      <dsp:nvSpPr>
        <dsp:cNvPr id="0" name=""/>
        <dsp:cNvSpPr/>
      </dsp:nvSpPr>
      <dsp:spPr>
        <a:xfrm>
          <a:off x="2310197" y="437"/>
          <a:ext cx="1749073" cy="533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Critical thinking and its importance</a:t>
          </a:r>
        </a:p>
      </dsp:txBody>
      <dsp:txXfrm>
        <a:off x="2310197" y="437"/>
        <a:ext cx="1749073" cy="533254"/>
      </dsp:txXfrm>
    </dsp:sp>
    <dsp:sp modelId="{49EAD58E-AFF4-4888-A55E-F660DEFCB4C1}">
      <dsp:nvSpPr>
        <dsp:cNvPr id="0" name=""/>
        <dsp:cNvSpPr/>
      </dsp:nvSpPr>
      <dsp:spPr>
        <a:xfrm>
          <a:off x="2310197" y="667005"/>
          <a:ext cx="1749073" cy="533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How to think critically at work</a:t>
          </a:r>
        </a:p>
      </dsp:txBody>
      <dsp:txXfrm>
        <a:off x="2310197" y="667005"/>
        <a:ext cx="1749073" cy="533254"/>
      </dsp:txXfrm>
    </dsp:sp>
    <dsp:sp modelId="{5CAF65AE-AA29-4380-9F53-AD0A3F32B524}">
      <dsp:nvSpPr>
        <dsp:cNvPr id="0" name=""/>
        <dsp:cNvSpPr/>
      </dsp:nvSpPr>
      <dsp:spPr>
        <a:xfrm>
          <a:off x="2310197" y="1333572"/>
          <a:ext cx="1749073" cy="533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The RED model</a:t>
          </a:r>
        </a:p>
      </dsp:txBody>
      <dsp:txXfrm>
        <a:off x="2310197" y="1333572"/>
        <a:ext cx="1749073" cy="533254"/>
      </dsp:txXfrm>
    </dsp:sp>
    <dsp:sp modelId="{DE3E4BA9-22BC-4B04-B1B7-7CB84479F22E}">
      <dsp:nvSpPr>
        <dsp:cNvPr id="0" name=""/>
        <dsp:cNvSpPr/>
      </dsp:nvSpPr>
      <dsp:spPr>
        <a:xfrm>
          <a:off x="2310197" y="2000140"/>
          <a:ext cx="1749073" cy="533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Work benefits of critical thinking</a:t>
          </a:r>
        </a:p>
      </dsp:txBody>
      <dsp:txXfrm>
        <a:off x="2310197" y="2000140"/>
        <a:ext cx="1749073" cy="533254"/>
      </dsp:txXfrm>
    </dsp:sp>
    <dsp:sp modelId="{C12766F0-622F-4104-AF78-31F36F678961}">
      <dsp:nvSpPr>
        <dsp:cNvPr id="0" name=""/>
        <dsp:cNvSpPr/>
      </dsp:nvSpPr>
      <dsp:spPr>
        <a:xfrm>
          <a:off x="2310197" y="2666708"/>
          <a:ext cx="1749073" cy="533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Developing critical thinking</a:t>
          </a:r>
        </a:p>
      </dsp:txBody>
      <dsp:txXfrm>
        <a:off x="2310197" y="2666708"/>
        <a:ext cx="1749073" cy="53325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D476F-AE96-446C-AA8C-51C23DD3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14</Pages>
  <Words>4162</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WR Kilfoil</dc:creator>
  <cp:keywords/>
  <dc:description/>
  <cp:lastModifiedBy>Prof. WR Kilfoil</cp:lastModifiedBy>
  <cp:revision>39</cp:revision>
  <cp:lastPrinted>2019-09-30T05:43:00Z</cp:lastPrinted>
  <dcterms:created xsi:type="dcterms:W3CDTF">2019-12-17T12:47:00Z</dcterms:created>
  <dcterms:modified xsi:type="dcterms:W3CDTF">2019-12-18T11:57:00Z</dcterms:modified>
</cp:coreProperties>
</file>