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A3F8" w14:textId="45E58AE7" w:rsidR="00370CF0" w:rsidRDefault="00BF1F99" w:rsidP="00BF1F99">
      <w:pPr>
        <w:jc w:val="center"/>
      </w:pPr>
      <w:bookmarkStart w:id="0" w:name="_Hlk29571330"/>
      <w:bookmarkEnd w:id="0"/>
      <w:r>
        <w:rPr>
          <w:noProof/>
          <w:lang w:eastAsia="en-ZA"/>
        </w:rPr>
        <w:drawing>
          <wp:inline distT="0" distB="0" distL="0" distR="0" wp14:anchorId="40709CC4" wp14:editId="08B02675">
            <wp:extent cx="1076325" cy="14048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404840"/>
                    </a:xfrm>
                    <a:prstGeom prst="rect">
                      <a:avLst/>
                    </a:prstGeom>
                    <a:noFill/>
                    <a:ln>
                      <a:noFill/>
                    </a:ln>
                  </pic:spPr>
                </pic:pic>
              </a:graphicData>
            </a:graphic>
          </wp:inline>
        </w:drawing>
      </w:r>
    </w:p>
    <w:p w14:paraId="1E1984FB" w14:textId="488B593E" w:rsidR="00370CF0" w:rsidRPr="007E7D71" w:rsidRDefault="00756572" w:rsidP="00756572">
      <w:pPr>
        <w:pStyle w:val="Title"/>
        <w:jc w:val="center"/>
        <w:rPr>
          <w:rFonts w:ascii="Arial" w:hAnsi="Arial" w:cs="Arial"/>
          <w:color w:val="1F4E79" w:themeColor="accent5" w:themeShade="80"/>
        </w:rPr>
      </w:pPr>
      <w:r w:rsidRPr="007E7D71">
        <w:rPr>
          <w:rFonts w:ascii="Arial" w:hAnsi="Arial" w:cs="Arial"/>
          <w:color w:val="1F4E79" w:themeColor="accent5" w:themeShade="80"/>
        </w:rPr>
        <w:t xml:space="preserve">SRC </w:t>
      </w:r>
      <w:r w:rsidR="007E7D71">
        <w:rPr>
          <w:rFonts w:ascii="Arial" w:hAnsi="Arial" w:cs="Arial"/>
          <w:color w:val="1F4E79" w:themeColor="accent5" w:themeShade="80"/>
        </w:rPr>
        <w:t>Ordinary</w:t>
      </w:r>
      <w:r w:rsidRPr="007E7D71">
        <w:rPr>
          <w:rFonts w:ascii="Arial" w:hAnsi="Arial" w:cs="Arial"/>
          <w:color w:val="1F4E79" w:themeColor="accent5" w:themeShade="80"/>
        </w:rPr>
        <w:t xml:space="preserve"> Meeting </w:t>
      </w:r>
      <w:r w:rsidR="007E7D71">
        <w:rPr>
          <w:rFonts w:ascii="Arial" w:hAnsi="Arial" w:cs="Arial"/>
          <w:color w:val="1F4E79" w:themeColor="accent5" w:themeShade="80"/>
        </w:rPr>
        <w:t>Agenda</w:t>
      </w:r>
    </w:p>
    <w:p w14:paraId="106FDD21" w14:textId="7E507E98" w:rsidR="00756572" w:rsidRPr="007E7D71" w:rsidRDefault="007E7D71" w:rsidP="00756572">
      <w:pPr>
        <w:pStyle w:val="Subtitle"/>
        <w:jc w:val="center"/>
        <w:rPr>
          <w:rFonts w:ascii="Arial" w:hAnsi="Arial" w:cs="Arial"/>
          <w:color w:val="1F4E79" w:themeColor="accent5" w:themeShade="80"/>
        </w:rPr>
      </w:pPr>
      <w:r>
        <w:rPr>
          <w:rFonts w:ascii="Arial" w:hAnsi="Arial" w:cs="Arial"/>
          <w:color w:val="1F4E79" w:themeColor="accent5" w:themeShade="80"/>
        </w:rPr>
        <w:t>10</w:t>
      </w:r>
      <w:r w:rsidR="00756572" w:rsidRPr="007E7D71">
        <w:rPr>
          <w:rFonts w:ascii="Arial" w:hAnsi="Arial" w:cs="Arial"/>
          <w:color w:val="1F4E79" w:themeColor="accent5" w:themeShade="80"/>
        </w:rPr>
        <w:t xml:space="preserve"> January 20</w:t>
      </w:r>
      <w:r w:rsidR="00D54F2C">
        <w:rPr>
          <w:rFonts w:ascii="Arial" w:hAnsi="Arial" w:cs="Arial"/>
          <w:color w:val="1F4E79" w:themeColor="accent5" w:themeShade="80"/>
        </w:rPr>
        <w:t>20</w:t>
      </w:r>
      <w:r w:rsidR="00756572" w:rsidRPr="007E7D71">
        <w:rPr>
          <w:rFonts w:ascii="Arial" w:hAnsi="Arial" w:cs="Arial"/>
          <w:color w:val="1F4E79" w:themeColor="accent5" w:themeShade="80"/>
        </w:rPr>
        <w:t xml:space="preserve"> | Roosmaryn Building | </w:t>
      </w:r>
      <w:r>
        <w:rPr>
          <w:rFonts w:ascii="Arial" w:hAnsi="Arial" w:cs="Arial"/>
          <w:color w:val="1F4E79" w:themeColor="accent5" w:themeShade="80"/>
        </w:rPr>
        <w:t>8:30</w:t>
      </w:r>
    </w:p>
    <w:p w14:paraId="55E412CC" w14:textId="0746930B" w:rsidR="00370CF0" w:rsidRPr="007E7D71" w:rsidRDefault="00370CF0" w:rsidP="00370CF0">
      <w:pPr>
        <w:jc w:val="center"/>
        <w:rPr>
          <w:rFonts w:ascii="Arial" w:hAnsi="Arial" w:cs="Arial"/>
          <w:b/>
          <w:i/>
          <w:color w:val="1F3864" w:themeColor="accent1" w:themeShade="80"/>
          <w:u w:val="single"/>
        </w:rPr>
      </w:pPr>
      <w:r w:rsidRPr="007E7D71">
        <w:rPr>
          <w:rFonts w:ascii="Arial" w:hAnsi="Arial" w:cs="Arial"/>
          <w:b/>
          <w:i/>
          <w:color w:val="1F3864" w:themeColor="accent1" w:themeShade="80"/>
          <w:u w:val="single"/>
        </w:rPr>
        <w:t xml:space="preserve"> </w:t>
      </w:r>
    </w:p>
    <w:p w14:paraId="4B64D936" w14:textId="4E79939D" w:rsidR="00370CF0" w:rsidRPr="007E7D71" w:rsidRDefault="005A7BD7" w:rsidP="00370CF0">
      <w:pPr>
        <w:pStyle w:val="ListParagraph"/>
        <w:numPr>
          <w:ilvl w:val="0"/>
          <w:numId w:val="1"/>
        </w:numPr>
        <w:rPr>
          <w:rFonts w:ascii="Arial" w:hAnsi="Arial" w:cs="Arial"/>
          <w:b/>
        </w:rPr>
      </w:pPr>
      <w:r w:rsidRPr="007E7D71">
        <w:rPr>
          <w:rFonts w:ascii="Arial" w:hAnsi="Arial" w:cs="Arial"/>
          <w:b/>
        </w:rPr>
        <w:t>Welcoming and Opening</w:t>
      </w:r>
      <w:r w:rsidR="003629C9" w:rsidRPr="007E7D71">
        <w:rPr>
          <w:rFonts w:ascii="Arial" w:hAnsi="Arial" w:cs="Arial"/>
          <w:b/>
        </w:rPr>
        <w:t>:</w:t>
      </w:r>
    </w:p>
    <w:p w14:paraId="2591D207" w14:textId="5EC7FB6E" w:rsidR="00370CF0" w:rsidRDefault="00D1421F" w:rsidP="005D759F">
      <w:pPr>
        <w:pStyle w:val="ListParagraph"/>
        <w:numPr>
          <w:ilvl w:val="1"/>
          <w:numId w:val="1"/>
        </w:numPr>
        <w:rPr>
          <w:rFonts w:ascii="Arial" w:hAnsi="Arial" w:cs="Arial"/>
        </w:rPr>
      </w:pPr>
      <w:r>
        <w:rPr>
          <w:rFonts w:ascii="Arial" w:hAnsi="Arial" w:cs="Arial"/>
        </w:rPr>
        <w:t>The SRC President opened the meeting and mentioned that lunch will be provided and recommended opening the meeting with the election of SRC representatives on the Statutory Committees at the University of Pretoria.</w:t>
      </w:r>
    </w:p>
    <w:p w14:paraId="5039427A" w14:textId="77777777" w:rsidR="007E7D71" w:rsidRPr="007E7D71" w:rsidRDefault="007E7D71" w:rsidP="007E7D71">
      <w:pPr>
        <w:pStyle w:val="ListParagraph"/>
        <w:ind w:left="1080"/>
        <w:rPr>
          <w:rFonts w:ascii="Arial" w:hAnsi="Arial" w:cs="Arial"/>
        </w:rPr>
      </w:pPr>
    </w:p>
    <w:p w14:paraId="60E317F6" w14:textId="5CF039B9" w:rsidR="00370CF0" w:rsidRPr="007E7D71" w:rsidRDefault="00370CF0" w:rsidP="00370CF0">
      <w:pPr>
        <w:pStyle w:val="ListParagraph"/>
        <w:numPr>
          <w:ilvl w:val="0"/>
          <w:numId w:val="1"/>
        </w:numPr>
        <w:rPr>
          <w:rFonts w:ascii="Arial" w:hAnsi="Arial" w:cs="Arial"/>
          <w:b/>
        </w:rPr>
      </w:pPr>
      <w:r w:rsidRPr="007E7D71">
        <w:rPr>
          <w:rFonts w:ascii="Arial" w:hAnsi="Arial" w:cs="Arial"/>
          <w:b/>
        </w:rPr>
        <w:t>Attendance:</w:t>
      </w:r>
    </w:p>
    <w:p w14:paraId="4DE4EFD8" w14:textId="3B3188B6" w:rsidR="00927B98" w:rsidRDefault="00391271" w:rsidP="00391271">
      <w:pPr>
        <w:pStyle w:val="ListParagraph"/>
        <w:numPr>
          <w:ilvl w:val="1"/>
          <w:numId w:val="1"/>
        </w:numPr>
        <w:rPr>
          <w:rFonts w:ascii="Arial" w:hAnsi="Arial" w:cs="Arial"/>
          <w:b/>
        </w:rPr>
      </w:pPr>
      <w:r w:rsidRPr="007E7D71">
        <w:rPr>
          <w:rFonts w:ascii="Arial" w:hAnsi="Arial" w:cs="Arial"/>
          <w:b/>
        </w:rPr>
        <w:t>Present:</w:t>
      </w:r>
    </w:p>
    <w:p w14:paraId="765675AC" w14:textId="34D7F609" w:rsidR="00D1421F" w:rsidRPr="007F4755" w:rsidRDefault="00D1421F" w:rsidP="00D1421F">
      <w:pPr>
        <w:pStyle w:val="ListParagraph"/>
        <w:ind w:left="1080"/>
        <w:rPr>
          <w:rFonts w:ascii="Arial" w:hAnsi="Arial" w:cs="Arial"/>
          <w:bCs/>
        </w:rPr>
      </w:pPr>
      <w:r>
        <w:rPr>
          <w:rFonts w:ascii="Arial" w:hAnsi="Arial" w:cs="Arial"/>
          <w:bCs/>
        </w:rPr>
        <w:t xml:space="preserve">2.1.1 The entire 2020 SRC was present at commencement of the meeting. The Marketing, Media &amp; Communications; as well as </w:t>
      </w:r>
      <w:r w:rsidR="007F4755">
        <w:rPr>
          <w:rFonts w:ascii="Arial" w:hAnsi="Arial" w:cs="Arial"/>
          <w:bCs/>
        </w:rPr>
        <w:t xml:space="preserve">the Deputy President left upon commencement to collect SRC merchandise and will be joining again shortly. </w:t>
      </w:r>
      <w:r w:rsidR="007F4755">
        <w:rPr>
          <w:rFonts w:ascii="Arial" w:hAnsi="Arial" w:cs="Arial"/>
          <w:b/>
        </w:rPr>
        <w:t>No attendance register was circulated during the meeting</w:t>
      </w:r>
      <w:r w:rsidR="007F4755">
        <w:rPr>
          <w:rFonts w:ascii="Arial" w:hAnsi="Arial" w:cs="Arial"/>
          <w:bCs/>
        </w:rPr>
        <w:t>.</w:t>
      </w:r>
    </w:p>
    <w:p w14:paraId="637E51AD" w14:textId="77777777" w:rsidR="00391271" w:rsidRPr="007E7D71" w:rsidRDefault="00391271" w:rsidP="00391271">
      <w:pPr>
        <w:pStyle w:val="ListParagraph"/>
        <w:ind w:left="1080"/>
        <w:rPr>
          <w:rFonts w:ascii="Arial" w:hAnsi="Arial" w:cs="Arial"/>
          <w:b/>
        </w:rPr>
      </w:pPr>
    </w:p>
    <w:p w14:paraId="2C1321D6" w14:textId="14F720D3" w:rsidR="00370CF0" w:rsidRPr="007E7D71" w:rsidRDefault="00370CF0" w:rsidP="00370CF0">
      <w:pPr>
        <w:pStyle w:val="ListParagraph"/>
        <w:numPr>
          <w:ilvl w:val="1"/>
          <w:numId w:val="1"/>
        </w:numPr>
        <w:rPr>
          <w:rFonts w:ascii="Arial" w:hAnsi="Arial" w:cs="Arial"/>
          <w:b/>
        </w:rPr>
      </w:pPr>
      <w:r w:rsidRPr="007E7D71">
        <w:rPr>
          <w:rFonts w:ascii="Arial" w:hAnsi="Arial" w:cs="Arial"/>
          <w:b/>
        </w:rPr>
        <w:t>Absent with apology:</w:t>
      </w:r>
      <w:r w:rsidR="007F4755">
        <w:rPr>
          <w:rFonts w:ascii="Arial" w:hAnsi="Arial" w:cs="Arial"/>
          <w:b/>
        </w:rPr>
        <w:t xml:space="preserve"> </w:t>
      </w:r>
      <w:r w:rsidR="007F4755">
        <w:rPr>
          <w:rFonts w:ascii="Arial" w:hAnsi="Arial" w:cs="Arial"/>
          <w:bCs/>
        </w:rPr>
        <w:t>N/A</w:t>
      </w:r>
    </w:p>
    <w:p w14:paraId="47EA26DE" w14:textId="39AFDA0C" w:rsidR="00370CF0" w:rsidRPr="007E7D71" w:rsidRDefault="00BF1F99" w:rsidP="00BF1F99">
      <w:pPr>
        <w:pStyle w:val="ListParagraph"/>
        <w:tabs>
          <w:tab w:val="left" w:pos="4275"/>
        </w:tabs>
        <w:ind w:left="1080"/>
        <w:rPr>
          <w:rFonts w:ascii="Arial" w:hAnsi="Arial" w:cs="Arial"/>
        </w:rPr>
      </w:pPr>
      <w:r w:rsidRPr="007E7D71">
        <w:rPr>
          <w:rFonts w:ascii="Arial" w:hAnsi="Arial" w:cs="Arial"/>
        </w:rPr>
        <w:tab/>
      </w:r>
    </w:p>
    <w:p w14:paraId="7EB64DFF" w14:textId="08D3C9A4" w:rsidR="00370CF0" w:rsidRPr="007E7D71" w:rsidRDefault="00370CF0" w:rsidP="00370CF0">
      <w:pPr>
        <w:pStyle w:val="ListParagraph"/>
        <w:numPr>
          <w:ilvl w:val="1"/>
          <w:numId w:val="1"/>
        </w:numPr>
        <w:rPr>
          <w:rFonts w:ascii="Arial" w:hAnsi="Arial" w:cs="Arial"/>
          <w:b/>
        </w:rPr>
      </w:pPr>
      <w:r w:rsidRPr="007E7D71">
        <w:rPr>
          <w:rFonts w:ascii="Arial" w:hAnsi="Arial" w:cs="Arial"/>
          <w:b/>
        </w:rPr>
        <w:t>Absent without apology:</w:t>
      </w:r>
      <w:r w:rsidR="007F4755">
        <w:rPr>
          <w:rFonts w:ascii="Arial" w:hAnsi="Arial" w:cs="Arial"/>
          <w:b/>
        </w:rPr>
        <w:t xml:space="preserve"> </w:t>
      </w:r>
      <w:r w:rsidR="007F4755">
        <w:rPr>
          <w:rFonts w:ascii="Arial" w:hAnsi="Arial" w:cs="Arial"/>
          <w:bCs/>
        </w:rPr>
        <w:t>N/A</w:t>
      </w:r>
    </w:p>
    <w:p w14:paraId="4B3469B1" w14:textId="77777777" w:rsidR="00370CF0" w:rsidRPr="007E7D71" w:rsidRDefault="00370CF0" w:rsidP="00370CF0">
      <w:pPr>
        <w:pStyle w:val="ListParagraph"/>
        <w:ind w:left="1080"/>
        <w:rPr>
          <w:rFonts w:ascii="Arial" w:hAnsi="Arial" w:cs="Arial"/>
        </w:rPr>
      </w:pPr>
    </w:p>
    <w:p w14:paraId="511F5BF3" w14:textId="0EAE83EB" w:rsidR="00370CF0" w:rsidRPr="007E7D71" w:rsidRDefault="00370CF0" w:rsidP="00370CF0">
      <w:pPr>
        <w:pStyle w:val="ListParagraph"/>
        <w:numPr>
          <w:ilvl w:val="0"/>
          <w:numId w:val="1"/>
        </w:numPr>
        <w:rPr>
          <w:rFonts w:ascii="Arial" w:hAnsi="Arial" w:cs="Arial"/>
          <w:b/>
        </w:rPr>
      </w:pPr>
      <w:r w:rsidRPr="007E7D71">
        <w:rPr>
          <w:rFonts w:ascii="Arial" w:hAnsi="Arial" w:cs="Arial"/>
          <w:b/>
        </w:rPr>
        <w:t>Acceptance of previous minutes and adoption of agenda</w:t>
      </w:r>
      <w:r w:rsidR="003629C9" w:rsidRPr="007E7D71">
        <w:rPr>
          <w:rFonts w:ascii="Arial" w:hAnsi="Arial" w:cs="Arial"/>
          <w:b/>
        </w:rPr>
        <w:t>:</w:t>
      </w:r>
    </w:p>
    <w:p w14:paraId="79F6B65D" w14:textId="3FEB4B9B" w:rsidR="00370CF0" w:rsidRDefault="0080456C" w:rsidP="00370CF0">
      <w:pPr>
        <w:pStyle w:val="ListParagraph"/>
        <w:numPr>
          <w:ilvl w:val="1"/>
          <w:numId w:val="1"/>
        </w:numPr>
        <w:rPr>
          <w:rFonts w:ascii="Arial" w:hAnsi="Arial" w:cs="Arial"/>
        </w:rPr>
      </w:pPr>
      <w:r w:rsidRPr="007E7D71">
        <w:rPr>
          <w:rFonts w:ascii="Arial" w:hAnsi="Arial" w:cs="Arial"/>
        </w:rPr>
        <w:t>Acceptance of previous Minutes</w:t>
      </w:r>
    </w:p>
    <w:p w14:paraId="56854DAA" w14:textId="0E7FB6CA" w:rsidR="007F4755" w:rsidRPr="007F4755" w:rsidRDefault="007F4755" w:rsidP="007F4755">
      <w:pPr>
        <w:pStyle w:val="ListParagraph"/>
        <w:numPr>
          <w:ilvl w:val="2"/>
          <w:numId w:val="1"/>
        </w:numPr>
        <w:rPr>
          <w:rFonts w:ascii="Arial" w:hAnsi="Arial" w:cs="Arial"/>
        </w:rPr>
      </w:pPr>
      <w:r>
        <w:rPr>
          <w:rFonts w:ascii="Arial" w:hAnsi="Arial" w:cs="Arial"/>
        </w:rPr>
        <w:t>N/A</w:t>
      </w:r>
    </w:p>
    <w:p w14:paraId="58FCA8BB" w14:textId="549426F8" w:rsidR="00370CF0" w:rsidRDefault="003B3815" w:rsidP="00121F15">
      <w:pPr>
        <w:pStyle w:val="ListParagraph"/>
        <w:numPr>
          <w:ilvl w:val="1"/>
          <w:numId w:val="1"/>
        </w:numPr>
        <w:rPr>
          <w:rFonts w:ascii="Arial" w:hAnsi="Arial" w:cs="Arial"/>
        </w:rPr>
      </w:pPr>
      <w:r w:rsidRPr="007E7D71">
        <w:rPr>
          <w:rFonts w:ascii="Arial" w:hAnsi="Arial" w:cs="Arial"/>
        </w:rPr>
        <w:t>Adoption of agenda</w:t>
      </w:r>
    </w:p>
    <w:p w14:paraId="5C676BE0" w14:textId="50A6329F" w:rsidR="007F4755" w:rsidRPr="007F4755" w:rsidRDefault="007F4755" w:rsidP="007F4755">
      <w:pPr>
        <w:pStyle w:val="ListParagraph"/>
        <w:numPr>
          <w:ilvl w:val="2"/>
          <w:numId w:val="1"/>
        </w:numPr>
        <w:rPr>
          <w:rFonts w:ascii="Arial" w:hAnsi="Arial" w:cs="Arial"/>
        </w:rPr>
      </w:pPr>
      <w:r>
        <w:rPr>
          <w:rFonts w:ascii="Arial" w:hAnsi="Arial" w:cs="Arial"/>
        </w:rPr>
        <w:t>N/A</w:t>
      </w:r>
    </w:p>
    <w:p w14:paraId="180318BA" w14:textId="77777777" w:rsidR="003629C9" w:rsidRPr="007E7D71" w:rsidRDefault="003629C9" w:rsidP="003629C9">
      <w:pPr>
        <w:pStyle w:val="ListParagraph"/>
        <w:ind w:left="1080"/>
        <w:rPr>
          <w:rFonts w:ascii="Arial" w:hAnsi="Arial" w:cs="Arial"/>
        </w:rPr>
      </w:pPr>
    </w:p>
    <w:p w14:paraId="63E88C03" w14:textId="577DDB79" w:rsidR="003629C9" w:rsidRPr="007E7D71" w:rsidRDefault="003629C9" w:rsidP="003629C9">
      <w:pPr>
        <w:pStyle w:val="ListParagraph"/>
        <w:numPr>
          <w:ilvl w:val="0"/>
          <w:numId w:val="1"/>
        </w:numPr>
        <w:rPr>
          <w:rFonts w:ascii="Arial" w:hAnsi="Arial" w:cs="Arial"/>
          <w:b/>
        </w:rPr>
      </w:pPr>
      <w:r w:rsidRPr="007E7D71">
        <w:rPr>
          <w:rFonts w:ascii="Arial" w:hAnsi="Arial" w:cs="Arial"/>
          <w:b/>
        </w:rPr>
        <w:t>Other matters arising:</w:t>
      </w:r>
    </w:p>
    <w:p w14:paraId="2F980945" w14:textId="7D0D0AF8" w:rsidR="003629C9" w:rsidRPr="006607CD" w:rsidRDefault="006607CD" w:rsidP="003629C9">
      <w:pPr>
        <w:pStyle w:val="ListParagraph"/>
        <w:numPr>
          <w:ilvl w:val="1"/>
          <w:numId w:val="1"/>
        </w:numPr>
        <w:rPr>
          <w:rFonts w:ascii="Arial" w:hAnsi="Arial" w:cs="Arial"/>
          <w:u w:val="single"/>
        </w:rPr>
      </w:pPr>
      <w:r>
        <w:rPr>
          <w:rFonts w:ascii="Arial" w:hAnsi="Arial" w:cs="Arial"/>
        </w:rPr>
        <w:t>Deputy Secretary</w:t>
      </w:r>
    </w:p>
    <w:p w14:paraId="19DB4F7E" w14:textId="211757BA" w:rsidR="00B468E6" w:rsidRPr="00B468E6" w:rsidRDefault="006607CD" w:rsidP="00B468E6">
      <w:pPr>
        <w:pStyle w:val="ListParagraph"/>
        <w:numPr>
          <w:ilvl w:val="2"/>
          <w:numId w:val="1"/>
        </w:numPr>
        <w:rPr>
          <w:rFonts w:ascii="Arial" w:hAnsi="Arial" w:cs="Arial"/>
          <w:b/>
          <w:bCs/>
        </w:rPr>
      </w:pPr>
      <w:r w:rsidRPr="00B468E6">
        <w:rPr>
          <w:rFonts w:ascii="Arial" w:hAnsi="Arial" w:cs="Arial"/>
          <w:b/>
          <w:bCs/>
        </w:rPr>
        <w:t xml:space="preserve">NSFAS </w:t>
      </w:r>
      <w:r w:rsidR="00DF2EB0" w:rsidRPr="00B468E6">
        <w:rPr>
          <w:rFonts w:ascii="Arial" w:hAnsi="Arial" w:cs="Arial"/>
          <w:b/>
          <w:bCs/>
        </w:rPr>
        <w:t>(</w:t>
      </w:r>
      <w:r w:rsidRPr="00B468E6">
        <w:rPr>
          <w:rFonts w:ascii="Arial" w:hAnsi="Arial" w:cs="Arial"/>
          <w:b/>
          <w:bCs/>
        </w:rPr>
        <w:t>no longer funds unaccredited accommodation</w:t>
      </w:r>
      <w:r w:rsidR="00DF2EB0" w:rsidRPr="00B468E6">
        <w:rPr>
          <w:rFonts w:ascii="Arial" w:hAnsi="Arial" w:cs="Arial"/>
          <w:b/>
          <w:bCs/>
        </w:rPr>
        <w:t>)</w:t>
      </w:r>
    </w:p>
    <w:p w14:paraId="2F67F450" w14:textId="09F50920" w:rsidR="00FB65BC" w:rsidRPr="0093155D" w:rsidRDefault="00FB65BC" w:rsidP="00FB65BC">
      <w:pPr>
        <w:pStyle w:val="ListParagraph"/>
        <w:numPr>
          <w:ilvl w:val="3"/>
          <w:numId w:val="1"/>
        </w:numPr>
        <w:rPr>
          <w:rFonts w:ascii="Arial" w:hAnsi="Arial" w:cs="Arial"/>
          <w:u w:val="single"/>
        </w:rPr>
      </w:pPr>
      <w:r>
        <w:rPr>
          <w:rFonts w:ascii="Arial" w:hAnsi="Arial" w:cs="Arial"/>
        </w:rPr>
        <w:t>UP Management will be meeting TMM on Monday, 13 January 2020 at 14:30 to discuss the matter.</w:t>
      </w:r>
    </w:p>
    <w:p w14:paraId="42146A91" w14:textId="6129CB63" w:rsidR="00FB65BC" w:rsidRPr="0093155D" w:rsidRDefault="00FB65BC" w:rsidP="00FB65BC">
      <w:pPr>
        <w:pStyle w:val="ListParagraph"/>
        <w:numPr>
          <w:ilvl w:val="3"/>
          <w:numId w:val="1"/>
        </w:numPr>
        <w:rPr>
          <w:rFonts w:ascii="Arial" w:hAnsi="Arial" w:cs="Arial"/>
          <w:u w:val="single"/>
        </w:rPr>
      </w:pPr>
      <w:r>
        <w:rPr>
          <w:rFonts w:ascii="Arial" w:hAnsi="Arial" w:cs="Arial"/>
        </w:rPr>
        <w:t xml:space="preserve">This matter </w:t>
      </w:r>
      <w:proofErr w:type="gramStart"/>
      <w:r>
        <w:rPr>
          <w:rFonts w:ascii="Arial" w:hAnsi="Arial" w:cs="Arial"/>
        </w:rPr>
        <w:t>has to</w:t>
      </w:r>
      <w:proofErr w:type="gramEnd"/>
      <w:r>
        <w:rPr>
          <w:rFonts w:ascii="Arial" w:hAnsi="Arial" w:cs="Arial"/>
        </w:rPr>
        <w:t xml:space="preserve"> be resolved through the office of the Vice-Principal for Student Affairs and Residences (Prof M. Themba Mosia) who is currently on vacation but will be returning shortly. </w:t>
      </w:r>
    </w:p>
    <w:p w14:paraId="24491DC9" w14:textId="494B1234" w:rsidR="00FB65BC" w:rsidRPr="00FB65BC" w:rsidRDefault="00FB65BC" w:rsidP="00FB65BC">
      <w:pPr>
        <w:pStyle w:val="ListParagraph"/>
        <w:numPr>
          <w:ilvl w:val="3"/>
          <w:numId w:val="1"/>
        </w:numPr>
        <w:rPr>
          <w:rFonts w:ascii="Arial" w:hAnsi="Arial" w:cs="Arial"/>
          <w:u w:val="single"/>
        </w:rPr>
      </w:pPr>
      <w:r>
        <w:rPr>
          <w:rFonts w:ascii="Arial" w:hAnsi="Arial" w:cs="Arial"/>
        </w:rPr>
        <w:t xml:space="preserve">Study Finance Officer suggested releasing a statement on this issue. </w:t>
      </w:r>
    </w:p>
    <w:p w14:paraId="7A664E4B" w14:textId="1D2996C3" w:rsidR="00FB65BC" w:rsidRPr="00C27DB1" w:rsidRDefault="00FB65BC" w:rsidP="00C27DB1">
      <w:pPr>
        <w:pStyle w:val="ListParagraph"/>
        <w:numPr>
          <w:ilvl w:val="3"/>
          <w:numId w:val="1"/>
        </w:numPr>
        <w:rPr>
          <w:rFonts w:ascii="Arial" w:hAnsi="Arial" w:cs="Arial"/>
          <w:u w:val="single"/>
        </w:rPr>
      </w:pPr>
      <w:r>
        <w:rPr>
          <w:rFonts w:ascii="Arial" w:hAnsi="Arial" w:cs="Arial"/>
        </w:rPr>
        <w:lastRenderedPageBreak/>
        <w:t xml:space="preserve">The </w:t>
      </w:r>
      <w:r w:rsidR="00C27DB1">
        <w:rPr>
          <w:rFonts w:ascii="Arial" w:hAnsi="Arial" w:cs="Arial"/>
        </w:rPr>
        <w:t>T</w:t>
      </w:r>
      <w:r>
        <w:rPr>
          <w:rFonts w:ascii="Arial" w:hAnsi="Arial" w:cs="Arial"/>
        </w:rPr>
        <w:t>ransformation</w:t>
      </w:r>
      <w:r w:rsidR="00C27DB1">
        <w:rPr>
          <w:rFonts w:ascii="Arial" w:hAnsi="Arial" w:cs="Arial"/>
        </w:rPr>
        <w:t xml:space="preserve"> Officer</w:t>
      </w:r>
      <w:r>
        <w:rPr>
          <w:rFonts w:ascii="Arial" w:hAnsi="Arial" w:cs="Arial"/>
        </w:rPr>
        <w:t xml:space="preserve"> state</w:t>
      </w:r>
      <w:r w:rsidR="00C27DB1">
        <w:rPr>
          <w:rFonts w:ascii="Arial" w:hAnsi="Arial" w:cs="Arial"/>
        </w:rPr>
        <w:t>d</w:t>
      </w:r>
      <w:r>
        <w:rPr>
          <w:rFonts w:ascii="Arial" w:hAnsi="Arial" w:cs="Arial"/>
        </w:rPr>
        <w:t xml:space="preserve"> that she received a text from a student feeling unsafe about Kevin being released</w:t>
      </w:r>
      <w:r w:rsidR="00C27DB1">
        <w:rPr>
          <w:rFonts w:ascii="Arial" w:hAnsi="Arial" w:cs="Arial"/>
        </w:rPr>
        <w:t xml:space="preserve"> (sexual harassment within the residence environment)</w:t>
      </w:r>
      <w:r>
        <w:rPr>
          <w:rFonts w:ascii="Arial" w:hAnsi="Arial" w:cs="Arial"/>
        </w:rPr>
        <w:t>.</w:t>
      </w:r>
    </w:p>
    <w:p w14:paraId="0A817586" w14:textId="2D9AA32E" w:rsidR="00B9311D" w:rsidRDefault="00B9311D" w:rsidP="00B9311D">
      <w:pPr>
        <w:pStyle w:val="ListParagraph"/>
        <w:numPr>
          <w:ilvl w:val="1"/>
          <w:numId w:val="1"/>
        </w:numPr>
        <w:rPr>
          <w:rFonts w:ascii="Arial" w:hAnsi="Arial" w:cs="Arial"/>
        </w:rPr>
      </w:pPr>
      <w:r>
        <w:rPr>
          <w:rFonts w:ascii="Arial" w:hAnsi="Arial" w:cs="Arial"/>
        </w:rPr>
        <w:t xml:space="preserve">President </w:t>
      </w:r>
    </w:p>
    <w:p w14:paraId="3E198433" w14:textId="1D283047" w:rsidR="00B9311D" w:rsidRPr="00552CEB" w:rsidRDefault="00B9311D" w:rsidP="00B9311D">
      <w:pPr>
        <w:pStyle w:val="ListParagraph"/>
        <w:numPr>
          <w:ilvl w:val="2"/>
          <w:numId w:val="1"/>
        </w:numPr>
        <w:rPr>
          <w:rFonts w:ascii="Arial" w:hAnsi="Arial" w:cs="Arial"/>
          <w:b/>
          <w:bCs/>
        </w:rPr>
      </w:pPr>
      <w:r w:rsidRPr="00552CEB">
        <w:rPr>
          <w:rFonts w:ascii="Arial" w:hAnsi="Arial" w:cs="Arial"/>
          <w:b/>
          <w:bCs/>
        </w:rPr>
        <w:t>Fundraising (Task Team)</w:t>
      </w:r>
    </w:p>
    <w:p w14:paraId="29D0DFD9" w14:textId="7CDDEC96" w:rsidR="00C27DB1" w:rsidRDefault="00552CEB" w:rsidP="008A4A86">
      <w:pPr>
        <w:pStyle w:val="ListParagraph"/>
        <w:numPr>
          <w:ilvl w:val="3"/>
          <w:numId w:val="1"/>
        </w:numPr>
        <w:rPr>
          <w:rFonts w:ascii="Arial" w:hAnsi="Arial" w:cs="Arial"/>
        </w:rPr>
      </w:pPr>
      <w:r>
        <w:rPr>
          <w:rFonts w:ascii="Arial" w:hAnsi="Arial" w:cs="Arial"/>
        </w:rPr>
        <w:t>The following SRC members will form part of the Fundraising Task team:</w:t>
      </w:r>
    </w:p>
    <w:p w14:paraId="68CA344B" w14:textId="5DE6D113" w:rsidR="00552CEB" w:rsidRPr="00455925" w:rsidRDefault="00552CEB" w:rsidP="00455925">
      <w:pPr>
        <w:pStyle w:val="ListParagraph"/>
        <w:numPr>
          <w:ilvl w:val="3"/>
          <w:numId w:val="1"/>
        </w:numPr>
        <w:rPr>
          <w:rFonts w:ascii="Arial" w:hAnsi="Arial" w:cs="Arial"/>
        </w:rPr>
      </w:pPr>
      <w:r w:rsidRPr="00552CEB">
        <w:rPr>
          <w:rFonts w:ascii="Arial" w:hAnsi="Arial" w:cs="Arial"/>
        </w:rPr>
        <w:t>Shaheen Deonarain</w:t>
      </w:r>
      <w:r>
        <w:rPr>
          <w:rFonts w:ascii="Arial" w:hAnsi="Arial" w:cs="Arial"/>
        </w:rPr>
        <w:t xml:space="preserve">, </w:t>
      </w:r>
      <w:r w:rsidRPr="00552CEB">
        <w:rPr>
          <w:rFonts w:ascii="Arial" w:hAnsi="Arial" w:cs="Arial"/>
        </w:rPr>
        <w:t>Lerato Ndlovu</w:t>
      </w:r>
      <w:r>
        <w:rPr>
          <w:rFonts w:ascii="Arial" w:hAnsi="Arial" w:cs="Arial"/>
        </w:rPr>
        <w:t xml:space="preserve">, </w:t>
      </w:r>
      <w:r w:rsidR="00455925" w:rsidRPr="00455925">
        <w:rPr>
          <w:rFonts w:ascii="Arial" w:hAnsi="Arial" w:cs="Arial"/>
        </w:rPr>
        <w:t>Bianca Shania Robinson</w:t>
      </w:r>
      <w:r w:rsidR="00455925">
        <w:rPr>
          <w:rFonts w:ascii="Arial" w:hAnsi="Arial" w:cs="Arial"/>
        </w:rPr>
        <w:t xml:space="preserve">, </w:t>
      </w:r>
      <w:r w:rsidR="00455925" w:rsidRPr="00455925">
        <w:rPr>
          <w:rFonts w:ascii="Arial" w:hAnsi="Arial" w:cs="Arial"/>
        </w:rPr>
        <w:t>Thabisile Mtshali</w:t>
      </w:r>
      <w:r w:rsidR="00455925">
        <w:rPr>
          <w:rFonts w:ascii="Arial" w:hAnsi="Arial" w:cs="Arial"/>
        </w:rPr>
        <w:t xml:space="preserve">, </w:t>
      </w:r>
      <w:r w:rsidR="00455925" w:rsidRPr="00455925">
        <w:rPr>
          <w:rFonts w:ascii="Arial" w:hAnsi="Arial" w:cs="Arial"/>
        </w:rPr>
        <w:t>Amogelang Gerald Levert Mokwena</w:t>
      </w:r>
    </w:p>
    <w:p w14:paraId="74F0F04E" w14:textId="7FA2E6C9" w:rsidR="00DF2EB0" w:rsidRPr="00DF2EB0" w:rsidRDefault="00DF2EB0" w:rsidP="00DF2EB0">
      <w:pPr>
        <w:pStyle w:val="ListParagraph"/>
        <w:numPr>
          <w:ilvl w:val="1"/>
          <w:numId w:val="1"/>
        </w:numPr>
        <w:rPr>
          <w:rFonts w:ascii="Arial" w:hAnsi="Arial" w:cs="Arial"/>
        </w:rPr>
      </w:pPr>
      <w:r w:rsidRPr="00DF2EB0">
        <w:rPr>
          <w:rFonts w:ascii="Arial" w:hAnsi="Arial" w:cs="Arial"/>
        </w:rPr>
        <w:t>RAG</w:t>
      </w:r>
    </w:p>
    <w:p w14:paraId="43611D03" w14:textId="1DC0E752" w:rsidR="00DF2EB0" w:rsidRPr="00552CEB" w:rsidRDefault="00DF2EB0" w:rsidP="00552CEB">
      <w:pPr>
        <w:pStyle w:val="ListParagraph"/>
        <w:numPr>
          <w:ilvl w:val="2"/>
          <w:numId w:val="1"/>
        </w:numPr>
        <w:rPr>
          <w:rFonts w:ascii="Arial" w:hAnsi="Arial" w:cs="Arial"/>
          <w:b/>
          <w:bCs/>
        </w:rPr>
      </w:pPr>
      <w:r w:rsidRPr="00552CEB">
        <w:rPr>
          <w:rFonts w:ascii="Arial" w:hAnsi="Arial" w:cs="Arial"/>
          <w:b/>
          <w:bCs/>
        </w:rPr>
        <w:t>RAG of Hope Day</w:t>
      </w:r>
    </w:p>
    <w:p w14:paraId="0C76E51F" w14:textId="7B79B1A0" w:rsidR="00552CEB" w:rsidRDefault="00552CEB" w:rsidP="00552CEB">
      <w:pPr>
        <w:pStyle w:val="ListParagraph"/>
        <w:numPr>
          <w:ilvl w:val="3"/>
          <w:numId w:val="1"/>
        </w:numPr>
        <w:rPr>
          <w:rFonts w:ascii="Arial" w:hAnsi="Arial" w:cs="Arial"/>
        </w:rPr>
      </w:pPr>
      <w:r>
        <w:rPr>
          <w:rFonts w:ascii="Arial" w:hAnsi="Arial" w:cs="Arial"/>
        </w:rPr>
        <w:t xml:space="preserve">The RAG Portfolio holder encouraged the SRC to be present and visible at this event </w:t>
      </w:r>
    </w:p>
    <w:p w14:paraId="7CFD555E" w14:textId="7F76D364" w:rsidR="00552CEB" w:rsidRPr="00552CEB" w:rsidRDefault="00552CEB" w:rsidP="00552CEB">
      <w:pPr>
        <w:pStyle w:val="ListParagraph"/>
        <w:numPr>
          <w:ilvl w:val="3"/>
          <w:numId w:val="1"/>
        </w:numPr>
        <w:rPr>
          <w:rFonts w:ascii="Arial" w:hAnsi="Arial" w:cs="Arial"/>
          <w:u w:val="single"/>
        </w:rPr>
      </w:pPr>
      <w:r>
        <w:rPr>
          <w:rFonts w:ascii="Arial" w:hAnsi="Arial" w:cs="Arial"/>
        </w:rPr>
        <w:t xml:space="preserve">The event will be taking place at </w:t>
      </w:r>
      <w:proofErr w:type="spellStart"/>
      <w:r>
        <w:rPr>
          <w:rFonts w:ascii="Arial" w:hAnsi="Arial" w:cs="Arial"/>
        </w:rPr>
        <w:t>Uitspan</w:t>
      </w:r>
      <w:proofErr w:type="spellEnd"/>
      <w:r>
        <w:rPr>
          <w:rFonts w:ascii="Arial" w:hAnsi="Arial" w:cs="Arial"/>
        </w:rPr>
        <w:t xml:space="preserve">, Hillcrest Campus on </w:t>
      </w:r>
      <w:r w:rsidRPr="00552CEB">
        <w:rPr>
          <w:rFonts w:ascii="Arial" w:hAnsi="Arial" w:cs="Arial"/>
          <w:b/>
          <w:bCs/>
        </w:rPr>
        <w:t>15</w:t>
      </w:r>
      <w:r w:rsidRPr="00552CEB">
        <w:rPr>
          <w:rFonts w:ascii="Arial" w:hAnsi="Arial" w:cs="Arial"/>
          <w:b/>
          <w:bCs/>
          <w:vertAlign w:val="superscript"/>
        </w:rPr>
        <w:t>th</w:t>
      </w:r>
      <w:r w:rsidRPr="00552CEB">
        <w:rPr>
          <w:rFonts w:ascii="Arial" w:hAnsi="Arial" w:cs="Arial"/>
          <w:b/>
          <w:bCs/>
        </w:rPr>
        <w:t xml:space="preserve"> February 2020</w:t>
      </w:r>
      <w:r>
        <w:rPr>
          <w:rFonts w:ascii="Arial" w:hAnsi="Arial" w:cs="Arial"/>
        </w:rPr>
        <w:t>.</w:t>
      </w:r>
    </w:p>
    <w:p w14:paraId="115CFFC3" w14:textId="77777777" w:rsidR="00121F15" w:rsidRPr="007E7D71" w:rsidRDefault="00121F15" w:rsidP="00121F15">
      <w:pPr>
        <w:pStyle w:val="ListParagraph"/>
        <w:ind w:left="1080"/>
        <w:rPr>
          <w:rFonts w:ascii="Arial" w:hAnsi="Arial" w:cs="Arial"/>
        </w:rPr>
      </w:pPr>
    </w:p>
    <w:p w14:paraId="5E4F3E18" w14:textId="15E54261" w:rsidR="00370CF0" w:rsidRPr="007E7D71" w:rsidRDefault="00370CF0" w:rsidP="00370CF0">
      <w:pPr>
        <w:pStyle w:val="ListParagraph"/>
        <w:numPr>
          <w:ilvl w:val="0"/>
          <w:numId w:val="1"/>
        </w:numPr>
        <w:rPr>
          <w:rFonts w:ascii="Arial" w:hAnsi="Arial" w:cs="Arial"/>
          <w:b/>
        </w:rPr>
      </w:pPr>
      <w:r w:rsidRPr="007E7D71">
        <w:rPr>
          <w:rFonts w:ascii="Arial" w:hAnsi="Arial" w:cs="Arial"/>
          <w:b/>
        </w:rPr>
        <w:t>Feedback from the Executive Committee</w:t>
      </w:r>
      <w:r w:rsidR="003629C9" w:rsidRPr="007E7D71">
        <w:rPr>
          <w:rFonts w:ascii="Arial" w:hAnsi="Arial" w:cs="Arial"/>
          <w:b/>
        </w:rPr>
        <w:t>:</w:t>
      </w:r>
    </w:p>
    <w:p w14:paraId="082533FC" w14:textId="0F2E8E56" w:rsidR="003629C9" w:rsidRPr="007E7D71" w:rsidRDefault="00552CEB" w:rsidP="005D759F">
      <w:pPr>
        <w:pStyle w:val="ListParagraph"/>
        <w:numPr>
          <w:ilvl w:val="1"/>
          <w:numId w:val="1"/>
        </w:numPr>
        <w:jc w:val="both"/>
        <w:rPr>
          <w:rFonts w:ascii="Arial" w:hAnsi="Arial" w:cs="Arial"/>
        </w:rPr>
      </w:pPr>
      <w:r>
        <w:rPr>
          <w:rFonts w:ascii="Arial" w:hAnsi="Arial" w:cs="Arial"/>
        </w:rPr>
        <w:t>N/A</w:t>
      </w:r>
    </w:p>
    <w:p w14:paraId="6349EBE3" w14:textId="77777777" w:rsidR="003629C9" w:rsidRPr="007E7D71" w:rsidRDefault="003629C9" w:rsidP="003629C9">
      <w:pPr>
        <w:pStyle w:val="ListParagraph"/>
        <w:ind w:left="1080"/>
        <w:jc w:val="both"/>
        <w:rPr>
          <w:rFonts w:ascii="Arial" w:hAnsi="Arial" w:cs="Arial"/>
        </w:rPr>
      </w:pPr>
    </w:p>
    <w:p w14:paraId="4F707CB0" w14:textId="32B4A200" w:rsidR="000F54CD" w:rsidRDefault="003629C9" w:rsidP="000F54CD">
      <w:pPr>
        <w:pStyle w:val="ListParagraph"/>
        <w:numPr>
          <w:ilvl w:val="0"/>
          <w:numId w:val="1"/>
        </w:numPr>
        <w:rPr>
          <w:rFonts w:ascii="Arial" w:hAnsi="Arial" w:cs="Arial"/>
          <w:b/>
        </w:rPr>
      </w:pPr>
      <w:r w:rsidRPr="007E7D71">
        <w:rPr>
          <w:rFonts w:ascii="Arial" w:hAnsi="Arial" w:cs="Arial"/>
          <w:b/>
        </w:rPr>
        <w:t>Portfolio-specific agenda points:</w:t>
      </w:r>
    </w:p>
    <w:p w14:paraId="56B7B543" w14:textId="3415133C" w:rsidR="00D1421F" w:rsidRDefault="00D1421F" w:rsidP="00D1421F">
      <w:pPr>
        <w:pStyle w:val="ListParagraph"/>
        <w:numPr>
          <w:ilvl w:val="1"/>
          <w:numId w:val="1"/>
        </w:numPr>
        <w:rPr>
          <w:rFonts w:ascii="Arial" w:hAnsi="Arial" w:cs="Arial"/>
          <w:bCs/>
        </w:rPr>
      </w:pPr>
      <w:r>
        <w:rPr>
          <w:rFonts w:ascii="Arial" w:hAnsi="Arial" w:cs="Arial"/>
          <w:bCs/>
        </w:rPr>
        <w:t>Secretary</w:t>
      </w:r>
    </w:p>
    <w:p w14:paraId="32885AED" w14:textId="42DA3D29" w:rsidR="00D1421F" w:rsidRPr="007F4755" w:rsidRDefault="00D1421F" w:rsidP="00D1421F">
      <w:pPr>
        <w:pStyle w:val="ListParagraph"/>
        <w:numPr>
          <w:ilvl w:val="2"/>
          <w:numId w:val="1"/>
        </w:numPr>
        <w:rPr>
          <w:rFonts w:ascii="Arial" w:hAnsi="Arial" w:cs="Arial"/>
          <w:b/>
        </w:rPr>
      </w:pPr>
      <w:r w:rsidRPr="007F4755">
        <w:rPr>
          <w:rFonts w:ascii="Arial" w:hAnsi="Arial" w:cs="Arial"/>
          <w:b/>
        </w:rPr>
        <w:t>Statutory Committee Voting</w:t>
      </w:r>
    </w:p>
    <w:p w14:paraId="56EC5087" w14:textId="162AF1FB" w:rsidR="00D1421F" w:rsidRDefault="00D1421F" w:rsidP="00E0422F">
      <w:pPr>
        <w:pStyle w:val="ListParagraph"/>
        <w:numPr>
          <w:ilvl w:val="3"/>
          <w:numId w:val="1"/>
        </w:numPr>
        <w:rPr>
          <w:rFonts w:ascii="Arial" w:hAnsi="Arial" w:cs="Arial"/>
          <w:bCs/>
        </w:rPr>
      </w:pPr>
      <w:r>
        <w:rPr>
          <w:rFonts w:ascii="Arial" w:hAnsi="Arial" w:cs="Arial"/>
          <w:bCs/>
        </w:rPr>
        <w:t>The SRC President briefly sketched a background of each Statutory Committee’s functionality.</w:t>
      </w:r>
    </w:p>
    <w:p w14:paraId="59E08A6A" w14:textId="1799D388" w:rsidR="00E0422F" w:rsidRPr="00D1421F" w:rsidRDefault="00E0422F" w:rsidP="00E0422F">
      <w:pPr>
        <w:pStyle w:val="ListParagraph"/>
        <w:numPr>
          <w:ilvl w:val="3"/>
          <w:numId w:val="1"/>
        </w:numPr>
        <w:rPr>
          <w:rFonts w:ascii="Arial" w:hAnsi="Arial" w:cs="Arial"/>
          <w:bCs/>
        </w:rPr>
      </w:pPr>
      <w:r>
        <w:rPr>
          <w:rFonts w:ascii="Arial" w:hAnsi="Arial" w:cs="Arial"/>
          <w:bCs/>
        </w:rPr>
        <w:t>The SRC President furthermore elucidated the statutory roles of the said committees pursuant to UP Statute.</w:t>
      </w:r>
    </w:p>
    <w:p w14:paraId="72CBDB20" w14:textId="77777777" w:rsidR="000F54CD" w:rsidRDefault="000F54CD" w:rsidP="000F54CD">
      <w:pPr>
        <w:pStyle w:val="ListParagraph"/>
        <w:numPr>
          <w:ilvl w:val="1"/>
          <w:numId w:val="1"/>
        </w:numPr>
        <w:rPr>
          <w:rFonts w:ascii="Arial" w:hAnsi="Arial" w:cs="Arial"/>
        </w:rPr>
      </w:pPr>
      <w:r>
        <w:rPr>
          <w:rFonts w:ascii="Arial" w:hAnsi="Arial" w:cs="Arial"/>
        </w:rPr>
        <w:t xml:space="preserve">President </w:t>
      </w:r>
    </w:p>
    <w:p w14:paraId="7D88CBA7" w14:textId="4AEF7234" w:rsidR="000F54CD" w:rsidRPr="00DA619D" w:rsidRDefault="000F54CD" w:rsidP="000F54CD">
      <w:pPr>
        <w:pStyle w:val="ListParagraph"/>
        <w:numPr>
          <w:ilvl w:val="2"/>
          <w:numId w:val="1"/>
        </w:numPr>
        <w:rPr>
          <w:rFonts w:ascii="Arial" w:hAnsi="Arial" w:cs="Arial"/>
          <w:b/>
          <w:bCs/>
        </w:rPr>
      </w:pPr>
      <w:r w:rsidRPr="00DA619D">
        <w:rPr>
          <w:rFonts w:ascii="Arial" w:hAnsi="Arial" w:cs="Arial"/>
          <w:b/>
          <w:bCs/>
        </w:rPr>
        <w:t>General Helpdesk Overview &amp; Food Arrangements</w:t>
      </w:r>
    </w:p>
    <w:p w14:paraId="5EFD1210" w14:textId="08469638" w:rsidR="008420E1" w:rsidRDefault="008420E1" w:rsidP="008420E1">
      <w:pPr>
        <w:pStyle w:val="ListParagraph"/>
        <w:numPr>
          <w:ilvl w:val="3"/>
          <w:numId w:val="1"/>
        </w:numPr>
        <w:rPr>
          <w:rFonts w:ascii="Arial" w:hAnsi="Arial" w:cs="Arial"/>
        </w:rPr>
      </w:pPr>
      <w:r>
        <w:rPr>
          <w:rFonts w:ascii="Arial" w:hAnsi="Arial" w:cs="Arial"/>
        </w:rPr>
        <w:t>Lu</w:t>
      </w:r>
      <w:r w:rsidR="00C27DB1">
        <w:rPr>
          <w:rFonts w:ascii="Arial" w:hAnsi="Arial" w:cs="Arial"/>
        </w:rPr>
        <w:t xml:space="preserve">nch and Dinner will be provided </w:t>
      </w:r>
      <w:r w:rsidR="00DA48DF">
        <w:rPr>
          <w:rFonts w:ascii="Arial" w:hAnsi="Arial" w:cs="Arial"/>
        </w:rPr>
        <w:t xml:space="preserve">to SRC members </w:t>
      </w:r>
      <w:r w:rsidR="00C27DB1">
        <w:rPr>
          <w:rFonts w:ascii="Arial" w:hAnsi="Arial" w:cs="Arial"/>
        </w:rPr>
        <w:t xml:space="preserve">by HPC Catering </w:t>
      </w:r>
      <w:proofErr w:type="gramStart"/>
      <w:r w:rsidR="00C27DB1">
        <w:rPr>
          <w:rFonts w:ascii="Arial" w:hAnsi="Arial" w:cs="Arial"/>
        </w:rPr>
        <w:t>on a daily basis</w:t>
      </w:r>
      <w:proofErr w:type="gramEnd"/>
      <w:r w:rsidR="00C27DB1">
        <w:rPr>
          <w:rFonts w:ascii="Arial" w:hAnsi="Arial" w:cs="Arial"/>
        </w:rPr>
        <w:t xml:space="preserve"> during the registration period.</w:t>
      </w:r>
    </w:p>
    <w:p w14:paraId="1C4C03E4" w14:textId="4AFA32E6" w:rsidR="008420E1" w:rsidRDefault="00C27DB1" w:rsidP="008420E1">
      <w:pPr>
        <w:pStyle w:val="ListParagraph"/>
        <w:numPr>
          <w:ilvl w:val="3"/>
          <w:numId w:val="1"/>
        </w:numPr>
        <w:rPr>
          <w:rFonts w:ascii="Arial" w:hAnsi="Arial" w:cs="Arial"/>
        </w:rPr>
      </w:pPr>
      <w:r>
        <w:rPr>
          <w:rFonts w:ascii="Arial" w:hAnsi="Arial" w:cs="Arial"/>
        </w:rPr>
        <w:t>SRC Members will be expected to be at help desk at 07:30</w:t>
      </w:r>
      <w:r w:rsidR="00DA48DF">
        <w:rPr>
          <w:rFonts w:ascii="Arial" w:hAnsi="Arial" w:cs="Arial"/>
        </w:rPr>
        <w:t xml:space="preserve"> in the mornings (excluding weekends)</w:t>
      </w:r>
      <w:r>
        <w:rPr>
          <w:rFonts w:ascii="Arial" w:hAnsi="Arial" w:cs="Arial"/>
        </w:rPr>
        <w:t>.</w:t>
      </w:r>
    </w:p>
    <w:p w14:paraId="0361089C" w14:textId="15869062" w:rsidR="008420E1" w:rsidRPr="00C27DB1" w:rsidRDefault="00C27DB1" w:rsidP="00C27DB1">
      <w:pPr>
        <w:pStyle w:val="ListParagraph"/>
        <w:numPr>
          <w:ilvl w:val="3"/>
          <w:numId w:val="1"/>
        </w:numPr>
        <w:rPr>
          <w:rFonts w:ascii="Arial" w:hAnsi="Arial" w:cs="Arial"/>
        </w:rPr>
      </w:pPr>
      <w:r>
        <w:rPr>
          <w:rFonts w:ascii="Arial" w:hAnsi="Arial" w:cs="Arial"/>
        </w:rPr>
        <w:t>The SRC will be provided with a computer and internet access.</w:t>
      </w:r>
    </w:p>
    <w:p w14:paraId="18EED32D" w14:textId="2C400E84" w:rsidR="00C27DB1" w:rsidRDefault="00C27DB1" w:rsidP="008420E1">
      <w:pPr>
        <w:pStyle w:val="ListParagraph"/>
        <w:numPr>
          <w:ilvl w:val="3"/>
          <w:numId w:val="1"/>
        </w:numPr>
        <w:rPr>
          <w:rFonts w:ascii="Arial" w:hAnsi="Arial" w:cs="Arial"/>
        </w:rPr>
      </w:pPr>
      <w:r>
        <w:rPr>
          <w:rFonts w:ascii="Arial" w:hAnsi="Arial" w:cs="Arial"/>
        </w:rPr>
        <w:t xml:space="preserve">The </w:t>
      </w:r>
      <w:r w:rsidR="008420E1">
        <w:rPr>
          <w:rFonts w:ascii="Arial" w:hAnsi="Arial" w:cs="Arial"/>
        </w:rPr>
        <w:t>President requests that we support each other</w:t>
      </w:r>
      <w:r w:rsidR="00DA48DF">
        <w:rPr>
          <w:rFonts w:ascii="Arial" w:hAnsi="Arial" w:cs="Arial"/>
        </w:rPr>
        <w:t xml:space="preserve"> emotionally</w:t>
      </w:r>
      <w:r w:rsidR="008420E1">
        <w:rPr>
          <w:rFonts w:ascii="Arial" w:hAnsi="Arial" w:cs="Arial"/>
        </w:rPr>
        <w:t>,</w:t>
      </w:r>
      <w:r w:rsidR="00DA48DF">
        <w:rPr>
          <w:rFonts w:ascii="Arial" w:hAnsi="Arial" w:cs="Arial"/>
        </w:rPr>
        <w:t xml:space="preserve"> </w:t>
      </w:r>
      <w:proofErr w:type="gramStart"/>
      <w:r w:rsidR="00DA48DF">
        <w:rPr>
          <w:rFonts w:ascii="Arial" w:hAnsi="Arial" w:cs="Arial"/>
        </w:rPr>
        <w:t>moreover</w:t>
      </w:r>
      <w:proofErr w:type="gramEnd"/>
      <w:r w:rsidR="008420E1">
        <w:rPr>
          <w:rFonts w:ascii="Arial" w:hAnsi="Arial" w:cs="Arial"/>
        </w:rPr>
        <w:t xml:space="preserve"> </w:t>
      </w:r>
      <w:r>
        <w:rPr>
          <w:rFonts w:ascii="Arial" w:hAnsi="Arial" w:cs="Arial"/>
        </w:rPr>
        <w:t>t</w:t>
      </w:r>
      <w:r w:rsidR="008420E1">
        <w:rPr>
          <w:rFonts w:ascii="Arial" w:hAnsi="Arial" w:cs="Arial"/>
        </w:rPr>
        <w:t xml:space="preserve">o not belittle </w:t>
      </w:r>
      <w:r>
        <w:rPr>
          <w:rFonts w:ascii="Arial" w:hAnsi="Arial" w:cs="Arial"/>
        </w:rPr>
        <w:t>one another</w:t>
      </w:r>
      <w:r w:rsidR="008420E1">
        <w:rPr>
          <w:rFonts w:ascii="Arial" w:hAnsi="Arial" w:cs="Arial"/>
        </w:rPr>
        <w:t xml:space="preserve"> in public. </w:t>
      </w:r>
    </w:p>
    <w:p w14:paraId="353D3D3E" w14:textId="21C54DF8" w:rsidR="008420E1" w:rsidRDefault="00DA48DF" w:rsidP="008420E1">
      <w:pPr>
        <w:pStyle w:val="ListParagraph"/>
        <w:numPr>
          <w:ilvl w:val="3"/>
          <w:numId w:val="1"/>
        </w:numPr>
        <w:rPr>
          <w:rFonts w:ascii="Arial" w:hAnsi="Arial" w:cs="Arial"/>
        </w:rPr>
      </w:pPr>
      <w:r>
        <w:rPr>
          <w:rFonts w:ascii="Arial" w:hAnsi="Arial" w:cs="Arial"/>
        </w:rPr>
        <w:t>Debriefings will be taking place at the end of each day.</w:t>
      </w:r>
    </w:p>
    <w:p w14:paraId="294CF884" w14:textId="4593559C" w:rsidR="00DA48DF" w:rsidRDefault="00DA48DF" w:rsidP="008420E1">
      <w:pPr>
        <w:pStyle w:val="ListParagraph"/>
        <w:numPr>
          <w:ilvl w:val="3"/>
          <w:numId w:val="1"/>
        </w:numPr>
        <w:rPr>
          <w:rFonts w:ascii="Arial" w:hAnsi="Arial" w:cs="Arial"/>
        </w:rPr>
      </w:pPr>
      <w:r>
        <w:rPr>
          <w:rFonts w:ascii="Arial" w:hAnsi="Arial" w:cs="Arial"/>
        </w:rPr>
        <w:t xml:space="preserve">The President highlighted the severe strain that will rest on the shoulders of the Ex Officio portfolio holders, </w:t>
      </w:r>
      <w:proofErr w:type="gramStart"/>
      <w:r>
        <w:rPr>
          <w:rFonts w:ascii="Arial" w:hAnsi="Arial" w:cs="Arial"/>
        </w:rPr>
        <w:t>in particular the</w:t>
      </w:r>
      <w:proofErr w:type="gramEnd"/>
      <w:r>
        <w:rPr>
          <w:rFonts w:ascii="Arial" w:hAnsi="Arial" w:cs="Arial"/>
        </w:rPr>
        <w:t xml:space="preserve"> Residence portfolio holders.</w:t>
      </w:r>
    </w:p>
    <w:p w14:paraId="727E64A5" w14:textId="706D22CA" w:rsidR="008420E1" w:rsidRDefault="001E76D0" w:rsidP="008420E1">
      <w:pPr>
        <w:pStyle w:val="ListParagraph"/>
        <w:numPr>
          <w:ilvl w:val="3"/>
          <w:numId w:val="1"/>
        </w:numPr>
        <w:rPr>
          <w:rFonts w:ascii="Arial" w:hAnsi="Arial" w:cs="Arial"/>
        </w:rPr>
      </w:pPr>
      <w:r>
        <w:rPr>
          <w:rFonts w:ascii="Arial" w:hAnsi="Arial" w:cs="Arial"/>
        </w:rPr>
        <w:t>The President warned the SRC of the political tension and grandstanding that will probably be taking place during the registration period. Political organisations are welcome to assist the SRC with their duties.</w:t>
      </w:r>
    </w:p>
    <w:p w14:paraId="382FBA55" w14:textId="692998F7" w:rsidR="008420E1" w:rsidRDefault="001E76D0" w:rsidP="008420E1">
      <w:pPr>
        <w:pStyle w:val="ListParagraph"/>
        <w:numPr>
          <w:ilvl w:val="3"/>
          <w:numId w:val="1"/>
        </w:numPr>
        <w:rPr>
          <w:rFonts w:ascii="Arial" w:hAnsi="Arial" w:cs="Arial"/>
        </w:rPr>
      </w:pPr>
      <w:r>
        <w:rPr>
          <w:rFonts w:ascii="Arial" w:hAnsi="Arial" w:cs="Arial"/>
        </w:rPr>
        <w:t>SRC members are discouraged to skip lines to assist people. They are however to consult on behalf of someone.</w:t>
      </w:r>
    </w:p>
    <w:p w14:paraId="0AF3D910" w14:textId="29A3912E" w:rsidR="004F766A" w:rsidRDefault="001E76D0" w:rsidP="004F766A">
      <w:pPr>
        <w:pStyle w:val="ListParagraph"/>
        <w:numPr>
          <w:ilvl w:val="3"/>
          <w:numId w:val="1"/>
        </w:numPr>
        <w:rPr>
          <w:rFonts w:ascii="Arial" w:hAnsi="Arial" w:cs="Arial"/>
        </w:rPr>
      </w:pPr>
      <w:r>
        <w:rPr>
          <w:rFonts w:ascii="Arial" w:hAnsi="Arial" w:cs="Arial"/>
        </w:rPr>
        <w:t xml:space="preserve">The President will be working closely with someone from </w:t>
      </w:r>
      <w:proofErr w:type="spellStart"/>
      <w:r>
        <w:rPr>
          <w:rFonts w:ascii="Arial" w:hAnsi="Arial" w:cs="Arial"/>
        </w:rPr>
        <w:t>Huurkor</w:t>
      </w:r>
      <w:proofErr w:type="spellEnd"/>
      <w:r>
        <w:rPr>
          <w:rFonts w:ascii="Arial" w:hAnsi="Arial" w:cs="Arial"/>
        </w:rPr>
        <w:t xml:space="preserve"> with regards to unaccredited accommodation and the effect(s) of NSFAS’ new guidelines and policies thereon. </w:t>
      </w:r>
    </w:p>
    <w:p w14:paraId="1054E14D" w14:textId="0B0C584C" w:rsidR="001E76D0" w:rsidRDefault="001E76D0" w:rsidP="001E76D0">
      <w:pPr>
        <w:pStyle w:val="ListParagraph"/>
        <w:numPr>
          <w:ilvl w:val="3"/>
          <w:numId w:val="1"/>
        </w:numPr>
        <w:rPr>
          <w:rFonts w:ascii="Arial" w:hAnsi="Arial" w:cs="Arial"/>
        </w:rPr>
      </w:pPr>
      <w:r>
        <w:rPr>
          <w:rFonts w:ascii="Arial" w:hAnsi="Arial" w:cs="Arial"/>
        </w:rPr>
        <w:lastRenderedPageBreak/>
        <w:t xml:space="preserve">The University of Pretoria will </w:t>
      </w:r>
      <w:r w:rsidR="00FA7A2A">
        <w:rPr>
          <w:rFonts w:ascii="Arial" w:hAnsi="Arial" w:cs="Arial"/>
          <w:b/>
          <w:bCs/>
        </w:rPr>
        <w:t>NOT</w:t>
      </w:r>
      <w:r>
        <w:rPr>
          <w:rFonts w:ascii="Arial" w:hAnsi="Arial" w:cs="Arial"/>
          <w:b/>
          <w:bCs/>
        </w:rPr>
        <w:t xml:space="preserve"> be accepting late applications or ‘walk-ins’</w:t>
      </w:r>
      <w:r>
        <w:rPr>
          <w:rFonts w:ascii="Arial" w:hAnsi="Arial" w:cs="Arial"/>
        </w:rPr>
        <w:t xml:space="preserve">. There might however be a situation where students deregister or drop out after which a slight chance exists that late applicants will be admitted. This is not in the hands of the </w:t>
      </w:r>
      <w:proofErr w:type="gramStart"/>
      <w:r>
        <w:rPr>
          <w:rFonts w:ascii="Arial" w:hAnsi="Arial" w:cs="Arial"/>
        </w:rPr>
        <w:t>SRC</w:t>
      </w:r>
      <w:proofErr w:type="gramEnd"/>
      <w:r>
        <w:rPr>
          <w:rFonts w:ascii="Arial" w:hAnsi="Arial" w:cs="Arial"/>
        </w:rPr>
        <w:t xml:space="preserve"> but we will be taking in necessary supporting documents for a late application e.g. matric results, ID’s etc.</w:t>
      </w:r>
    </w:p>
    <w:p w14:paraId="64627CD9" w14:textId="77777777" w:rsidR="00FA7A2A" w:rsidRDefault="001E76D0" w:rsidP="00FA7A2A">
      <w:pPr>
        <w:pStyle w:val="ListParagraph"/>
        <w:numPr>
          <w:ilvl w:val="3"/>
          <w:numId w:val="1"/>
        </w:numPr>
        <w:rPr>
          <w:rFonts w:ascii="Arial" w:hAnsi="Arial" w:cs="Arial"/>
        </w:rPr>
      </w:pPr>
      <w:r>
        <w:rPr>
          <w:rFonts w:ascii="Arial" w:hAnsi="Arial" w:cs="Arial"/>
        </w:rPr>
        <w:t>The SRC Secretary highlighted that the SRC should, at no point, give any student hope of potential admission upon late application.</w:t>
      </w:r>
      <w:r w:rsidR="00FA7A2A">
        <w:rPr>
          <w:rFonts w:ascii="Arial" w:hAnsi="Arial" w:cs="Arial"/>
        </w:rPr>
        <w:t xml:space="preserve"> He furthermore mentioned that the SRC members will be scrutinized for everything it does, as well as </w:t>
      </w:r>
      <w:proofErr w:type="gramStart"/>
      <w:r w:rsidR="00FA7A2A">
        <w:rPr>
          <w:rFonts w:ascii="Arial" w:hAnsi="Arial" w:cs="Arial"/>
        </w:rPr>
        <w:t>doesn’t</w:t>
      </w:r>
      <w:proofErr w:type="gramEnd"/>
      <w:r w:rsidR="00FA7A2A">
        <w:rPr>
          <w:rFonts w:ascii="Arial" w:hAnsi="Arial" w:cs="Arial"/>
        </w:rPr>
        <w:t xml:space="preserve"> do.</w:t>
      </w:r>
      <w:r>
        <w:rPr>
          <w:rFonts w:ascii="Arial" w:hAnsi="Arial" w:cs="Arial"/>
        </w:rPr>
        <w:t xml:space="preserve"> </w:t>
      </w:r>
    </w:p>
    <w:p w14:paraId="7A599622" w14:textId="7F2F7934" w:rsidR="0003407B" w:rsidRPr="00FA7A2A" w:rsidRDefault="00FA7A2A" w:rsidP="00FA7A2A">
      <w:pPr>
        <w:pStyle w:val="ListParagraph"/>
        <w:numPr>
          <w:ilvl w:val="3"/>
          <w:numId w:val="1"/>
        </w:numPr>
        <w:rPr>
          <w:rFonts w:ascii="Arial" w:hAnsi="Arial" w:cs="Arial"/>
        </w:rPr>
      </w:pPr>
      <w:r>
        <w:rPr>
          <w:rFonts w:ascii="Arial" w:hAnsi="Arial" w:cs="Arial"/>
        </w:rPr>
        <w:t>The SRC Marketing, Media &amp; Communications Officer recommended effective use of social media platforms when releasing statements. He also</w:t>
      </w:r>
      <w:r w:rsidR="0003407B" w:rsidRPr="00FA7A2A">
        <w:rPr>
          <w:rFonts w:ascii="Arial" w:hAnsi="Arial" w:cs="Arial"/>
        </w:rPr>
        <w:t xml:space="preserve"> </w:t>
      </w:r>
      <w:r>
        <w:rPr>
          <w:rFonts w:ascii="Arial" w:hAnsi="Arial" w:cs="Arial"/>
        </w:rPr>
        <w:t>recommended releasing an SRC statement containing other (alternative) avenues for funding including bursary opportunities etc.</w:t>
      </w:r>
    </w:p>
    <w:p w14:paraId="01395EF9" w14:textId="517E4B75" w:rsidR="00D5417A" w:rsidRPr="00FA7A2A" w:rsidRDefault="00FA7A2A" w:rsidP="00FA7A2A">
      <w:pPr>
        <w:pStyle w:val="ListParagraph"/>
        <w:numPr>
          <w:ilvl w:val="3"/>
          <w:numId w:val="1"/>
        </w:numPr>
        <w:rPr>
          <w:rFonts w:ascii="Arial" w:hAnsi="Arial" w:cs="Arial"/>
        </w:rPr>
      </w:pPr>
      <w:r>
        <w:rPr>
          <w:rFonts w:ascii="Arial" w:hAnsi="Arial" w:cs="Arial"/>
        </w:rPr>
        <w:t>The Student Sport Officer recommended constructing an FAQ document at the disposal of all SRC members.</w:t>
      </w:r>
      <w:r w:rsidR="0003407B" w:rsidRPr="00FA7A2A">
        <w:rPr>
          <w:rFonts w:ascii="Arial" w:hAnsi="Arial" w:cs="Arial"/>
        </w:rPr>
        <w:t xml:space="preserve"> </w:t>
      </w:r>
    </w:p>
    <w:p w14:paraId="4A0FA794" w14:textId="7521B592" w:rsidR="000F54CD" w:rsidRDefault="000F54CD" w:rsidP="000F54CD">
      <w:pPr>
        <w:pStyle w:val="ListParagraph"/>
        <w:numPr>
          <w:ilvl w:val="2"/>
          <w:numId w:val="1"/>
        </w:numPr>
        <w:rPr>
          <w:rFonts w:ascii="Arial" w:hAnsi="Arial" w:cs="Arial"/>
        </w:rPr>
      </w:pPr>
      <w:r w:rsidRPr="000F54CD">
        <w:rPr>
          <w:rFonts w:ascii="Arial" w:hAnsi="Arial" w:cs="Arial"/>
        </w:rPr>
        <w:t>SRC Statement</w:t>
      </w:r>
      <w:r w:rsidR="00FA7A2A">
        <w:rPr>
          <w:rFonts w:ascii="Arial" w:hAnsi="Arial" w:cs="Arial"/>
        </w:rPr>
        <w:t>s</w:t>
      </w:r>
    </w:p>
    <w:p w14:paraId="22F61053" w14:textId="165CC635" w:rsidR="00D5417A" w:rsidRDefault="00FA7A2A" w:rsidP="00D5417A">
      <w:pPr>
        <w:pStyle w:val="ListParagraph"/>
        <w:numPr>
          <w:ilvl w:val="3"/>
          <w:numId w:val="1"/>
        </w:numPr>
        <w:rPr>
          <w:rFonts w:ascii="Arial" w:hAnsi="Arial" w:cs="Arial"/>
        </w:rPr>
      </w:pPr>
      <w:r>
        <w:rPr>
          <w:rFonts w:ascii="Arial" w:hAnsi="Arial" w:cs="Arial"/>
        </w:rPr>
        <w:t xml:space="preserve">The </w:t>
      </w:r>
      <w:r w:rsidR="00D5417A">
        <w:rPr>
          <w:rFonts w:ascii="Arial" w:hAnsi="Arial" w:cs="Arial"/>
        </w:rPr>
        <w:t xml:space="preserve">President, </w:t>
      </w:r>
      <w:r>
        <w:rPr>
          <w:rFonts w:ascii="Arial" w:hAnsi="Arial" w:cs="Arial"/>
        </w:rPr>
        <w:t xml:space="preserve">Study </w:t>
      </w:r>
      <w:r w:rsidR="00D5417A">
        <w:rPr>
          <w:rFonts w:ascii="Arial" w:hAnsi="Arial" w:cs="Arial"/>
        </w:rPr>
        <w:t>Finance</w:t>
      </w:r>
      <w:r>
        <w:rPr>
          <w:rFonts w:ascii="Arial" w:hAnsi="Arial" w:cs="Arial"/>
        </w:rPr>
        <w:t>s</w:t>
      </w:r>
      <w:r w:rsidR="00D5417A">
        <w:rPr>
          <w:rFonts w:ascii="Arial" w:hAnsi="Arial" w:cs="Arial"/>
        </w:rPr>
        <w:t>, M</w:t>
      </w:r>
      <w:r>
        <w:rPr>
          <w:rFonts w:ascii="Arial" w:hAnsi="Arial" w:cs="Arial"/>
        </w:rPr>
        <w:t>MC</w:t>
      </w:r>
      <w:r w:rsidR="00D5417A">
        <w:rPr>
          <w:rFonts w:ascii="Arial" w:hAnsi="Arial" w:cs="Arial"/>
        </w:rPr>
        <w:t>, Treasurer and Secretary</w:t>
      </w:r>
      <w:r>
        <w:rPr>
          <w:rFonts w:ascii="Arial" w:hAnsi="Arial" w:cs="Arial"/>
        </w:rPr>
        <w:t xml:space="preserve"> will be working together to release a statement before the end of the weekend concerning the current situation with the SRC Study Aid Fund.</w:t>
      </w:r>
    </w:p>
    <w:p w14:paraId="6A54E9D8" w14:textId="28AB2E53" w:rsidR="00D5417A" w:rsidRDefault="00FA7A2A" w:rsidP="00D5417A">
      <w:pPr>
        <w:pStyle w:val="ListParagraph"/>
        <w:numPr>
          <w:ilvl w:val="3"/>
          <w:numId w:val="1"/>
        </w:numPr>
        <w:rPr>
          <w:rFonts w:ascii="Arial" w:hAnsi="Arial" w:cs="Arial"/>
        </w:rPr>
      </w:pPr>
      <w:r>
        <w:rPr>
          <w:rFonts w:ascii="Arial" w:hAnsi="Arial" w:cs="Arial"/>
        </w:rPr>
        <w:t>The Academics Officer (1) suggested utilizing ClickUP for the purpose of communication and statements. The President responded by stating that the said page is rather inaccessible during the registration period due to the nature of the software but agreed that it could be used effectively throughout the rest of the year.</w:t>
      </w:r>
      <w:r w:rsidR="001656A2">
        <w:rPr>
          <w:rFonts w:ascii="Arial" w:hAnsi="Arial" w:cs="Arial"/>
        </w:rPr>
        <w:t xml:space="preserve"> </w:t>
      </w:r>
    </w:p>
    <w:p w14:paraId="2F68C77D" w14:textId="0C7872A4" w:rsidR="00D5417A" w:rsidRPr="001656A2" w:rsidRDefault="00FA7A2A" w:rsidP="001656A2">
      <w:pPr>
        <w:pStyle w:val="ListParagraph"/>
        <w:numPr>
          <w:ilvl w:val="3"/>
          <w:numId w:val="1"/>
        </w:numPr>
        <w:rPr>
          <w:rFonts w:ascii="Arial" w:hAnsi="Arial" w:cs="Arial"/>
        </w:rPr>
      </w:pPr>
      <w:r>
        <w:rPr>
          <w:rFonts w:ascii="Arial" w:hAnsi="Arial" w:cs="Arial"/>
        </w:rPr>
        <w:t>The Postgraduate and International Student Affairs Officer expressed his concern regarding UP Assist not extending to international students after which the Study Finance Officer answered that the latter’s debts are often to extensive.</w:t>
      </w:r>
    </w:p>
    <w:p w14:paraId="0DE2FA14" w14:textId="575872BE" w:rsidR="000F54CD" w:rsidRPr="00FA7A2A" w:rsidRDefault="000F54CD" w:rsidP="000F54CD">
      <w:pPr>
        <w:pStyle w:val="ListParagraph"/>
        <w:numPr>
          <w:ilvl w:val="2"/>
          <w:numId w:val="1"/>
        </w:numPr>
        <w:rPr>
          <w:rFonts w:ascii="Arial" w:hAnsi="Arial" w:cs="Arial"/>
          <w:b/>
          <w:bCs/>
        </w:rPr>
      </w:pPr>
      <w:r w:rsidRPr="00FA7A2A">
        <w:rPr>
          <w:rFonts w:ascii="Arial" w:hAnsi="Arial" w:cs="Arial"/>
          <w:b/>
          <w:bCs/>
        </w:rPr>
        <w:t>Constitutional Tribunal MOU</w:t>
      </w:r>
    </w:p>
    <w:p w14:paraId="7736BB83" w14:textId="5F632AC7" w:rsidR="001656A2" w:rsidRDefault="00FA7A2A" w:rsidP="001656A2">
      <w:pPr>
        <w:pStyle w:val="ListParagraph"/>
        <w:numPr>
          <w:ilvl w:val="3"/>
          <w:numId w:val="1"/>
        </w:numPr>
        <w:rPr>
          <w:rFonts w:ascii="Arial" w:hAnsi="Arial" w:cs="Arial"/>
        </w:rPr>
      </w:pPr>
      <w:r>
        <w:rPr>
          <w:rFonts w:ascii="Arial" w:hAnsi="Arial" w:cs="Arial"/>
        </w:rPr>
        <w:t>The Deputy President and Secretary presided over this matter.</w:t>
      </w:r>
    </w:p>
    <w:p w14:paraId="108E774D" w14:textId="56CFB856" w:rsidR="00F440B9" w:rsidRDefault="001656A2" w:rsidP="001656A2">
      <w:pPr>
        <w:pStyle w:val="ListParagraph"/>
        <w:numPr>
          <w:ilvl w:val="3"/>
          <w:numId w:val="1"/>
        </w:numPr>
        <w:rPr>
          <w:rFonts w:ascii="Arial" w:hAnsi="Arial" w:cs="Arial"/>
        </w:rPr>
      </w:pPr>
      <w:r>
        <w:rPr>
          <w:rFonts w:ascii="Arial" w:hAnsi="Arial" w:cs="Arial"/>
        </w:rPr>
        <w:t>Th</w:t>
      </w:r>
      <w:r w:rsidR="00F440B9">
        <w:rPr>
          <w:rFonts w:ascii="Arial" w:hAnsi="Arial" w:cs="Arial"/>
        </w:rPr>
        <w:t xml:space="preserve">e President explained the urgency and timing of this matter i.e. that Council </w:t>
      </w:r>
      <w:proofErr w:type="gramStart"/>
      <w:r w:rsidR="00F440B9">
        <w:rPr>
          <w:rFonts w:ascii="Arial" w:hAnsi="Arial" w:cs="Arial"/>
        </w:rPr>
        <w:t>has to</w:t>
      </w:r>
      <w:proofErr w:type="gramEnd"/>
      <w:r w:rsidR="00F440B9">
        <w:rPr>
          <w:rFonts w:ascii="Arial" w:hAnsi="Arial" w:cs="Arial"/>
        </w:rPr>
        <w:t xml:space="preserve"> approve amendments during its first sitting which takes place during March.</w:t>
      </w:r>
    </w:p>
    <w:p w14:paraId="79DF8E1C" w14:textId="08D644B9" w:rsidR="00F440B9" w:rsidRDefault="00F440B9" w:rsidP="001656A2">
      <w:pPr>
        <w:pStyle w:val="ListParagraph"/>
        <w:numPr>
          <w:ilvl w:val="3"/>
          <w:numId w:val="1"/>
        </w:numPr>
        <w:rPr>
          <w:rFonts w:ascii="Arial" w:hAnsi="Arial" w:cs="Arial"/>
        </w:rPr>
      </w:pPr>
      <w:r>
        <w:rPr>
          <w:rFonts w:ascii="Arial" w:hAnsi="Arial" w:cs="Arial"/>
        </w:rPr>
        <w:t>The SRC Secretary explained that the CSG requires all SRC members to present during the approval of proposed amendments. Thereafter (if amendments take place), Faculty Constitutions are amended and reviewed by the SRC.</w:t>
      </w:r>
    </w:p>
    <w:p w14:paraId="1F173032" w14:textId="6E8AA499" w:rsidR="00F440B9" w:rsidRDefault="00F440B9" w:rsidP="001656A2">
      <w:pPr>
        <w:pStyle w:val="ListParagraph"/>
        <w:numPr>
          <w:ilvl w:val="3"/>
          <w:numId w:val="1"/>
        </w:numPr>
        <w:rPr>
          <w:rFonts w:ascii="Arial" w:hAnsi="Arial" w:cs="Arial"/>
        </w:rPr>
      </w:pPr>
      <w:r>
        <w:rPr>
          <w:rFonts w:ascii="Arial" w:hAnsi="Arial" w:cs="Arial"/>
        </w:rPr>
        <w:t>The Deputy President comprehensively explained the MOU as drafted by the Constitutional Tribunal. No objections in terms thereof were raised.</w:t>
      </w:r>
    </w:p>
    <w:p w14:paraId="57D98288" w14:textId="7EF7032C" w:rsidR="00F440B9" w:rsidRDefault="00F440B9" w:rsidP="001656A2">
      <w:pPr>
        <w:pStyle w:val="ListParagraph"/>
        <w:numPr>
          <w:ilvl w:val="3"/>
          <w:numId w:val="1"/>
        </w:numPr>
        <w:rPr>
          <w:rFonts w:ascii="Arial" w:hAnsi="Arial" w:cs="Arial"/>
        </w:rPr>
      </w:pPr>
      <w:r>
        <w:rPr>
          <w:rFonts w:ascii="Arial" w:hAnsi="Arial" w:cs="Arial"/>
        </w:rPr>
        <w:t xml:space="preserve">The SRC voted (majority) to have a meeting with Constitutional Tribunal on the </w:t>
      </w:r>
      <w:r w:rsidRPr="00F440B9">
        <w:rPr>
          <w:rFonts w:ascii="Arial" w:hAnsi="Arial" w:cs="Arial"/>
          <w:b/>
          <w:bCs/>
        </w:rPr>
        <w:t>18</w:t>
      </w:r>
      <w:r w:rsidRPr="00F440B9">
        <w:rPr>
          <w:rFonts w:ascii="Arial" w:hAnsi="Arial" w:cs="Arial"/>
          <w:b/>
          <w:bCs/>
          <w:vertAlign w:val="superscript"/>
        </w:rPr>
        <w:t>th</w:t>
      </w:r>
      <w:r w:rsidRPr="00F440B9">
        <w:rPr>
          <w:rFonts w:ascii="Arial" w:hAnsi="Arial" w:cs="Arial"/>
          <w:b/>
          <w:bCs/>
        </w:rPr>
        <w:t xml:space="preserve"> of January 2020</w:t>
      </w:r>
      <w:r>
        <w:rPr>
          <w:rFonts w:ascii="Arial" w:hAnsi="Arial" w:cs="Arial"/>
        </w:rPr>
        <w:t>. Time is 09:30 for 10:00. The attire has been decided upon to be the navy-blue pants for the males and blue skirts for the females.</w:t>
      </w:r>
    </w:p>
    <w:p w14:paraId="1F95C75C" w14:textId="5B31C8F3" w:rsidR="008D4117" w:rsidRPr="00F440B9" w:rsidRDefault="008D4117" w:rsidP="00F440B9">
      <w:pPr>
        <w:pStyle w:val="ListParagraph"/>
        <w:numPr>
          <w:ilvl w:val="3"/>
          <w:numId w:val="1"/>
        </w:numPr>
        <w:rPr>
          <w:rFonts w:ascii="Arial" w:hAnsi="Arial" w:cs="Arial"/>
        </w:rPr>
      </w:pPr>
      <w:r>
        <w:rPr>
          <w:rFonts w:ascii="Arial" w:hAnsi="Arial" w:cs="Arial"/>
        </w:rPr>
        <w:lastRenderedPageBreak/>
        <w:t>The</w:t>
      </w:r>
      <w:r w:rsidR="00F440B9">
        <w:rPr>
          <w:rFonts w:ascii="Arial" w:hAnsi="Arial" w:cs="Arial"/>
        </w:rPr>
        <w:t xml:space="preserve"> Deputy President furthermore proposed that the Constitutional Tribunal ought to forward us </w:t>
      </w:r>
      <w:proofErr w:type="gramStart"/>
      <w:r w:rsidR="00F440B9">
        <w:rPr>
          <w:rFonts w:ascii="Arial" w:hAnsi="Arial" w:cs="Arial"/>
        </w:rPr>
        <w:t>all of</w:t>
      </w:r>
      <w:proofErr w:type="gramEnd"/>
      <w:r w:rsidR="00F440B9">
        <w:rPr>
          <w:rFonts w:ascii="Arial" w:hAnsi="Arial" w:cs="Arial"/>
        </w:rPr>
        <w:t xml:space="preserve"> its proposed amendments by 15 January 2020.</w:t>
      </w:r>
      <w:r w:rsidRPr="00F440B9">
        <w:rPr>
          <w:rFonts w:ascii="Arial" w:hAnsi="Arial" w:cs="Arial"/>
        </w:rPr>
        <w:t xml:space="preserve"> </w:t>
      </w:r>
    </w:p>
    <w:p w14:paraId="44C0F864" w14:textId="037EE64B" w:rsidR="00E74DE9" w:rsidRPr="00F440B9" w:rsidRDefault="008D4117" w:rsidP="00F440B9">
      <w:pPr>
        <w:pStyle w:val="ListParagraph"/>
        <w:numPr>
          <w:ilvl w:val="3"/>
          <w:numId w:val="1"/>
        </w:numPr>
        <w:rPr>
          <w:rFonts w:ascii="Arial" w:hAnsi="Arial" w:cs="Arial"/>
        </w:rPr>
      </w:pPr>
      <w:r>
        <w:rPr>
          <w:rFonts w:ascii="Arial" w:hAnsi="Arial" w:cs="Arial"/>
        </w:rPr>
        <w:t>Suggestions from the SRC is that the Tribunal should make the text easy to read. The wording of the documents should be readable with minimal legal jargon</w:t>
      </w:r>
      <w:r w:rsidR="00F440B9">
        <w:rPr>
          <w:rFonts w:ascii="Arial" w:hAnsi="Arial" w:cs="Arial"/>
        </w:rPr>
        <w:t>.</w:t>
      </w:r>
    </w:p>
    <w:p w14:paraId="3CE6C6F0" w14:textId="52764725" w:rsidR="008D4117" w:rsidRDefault="00E74DE9" w:rsidP="001656A2">
      <w:pPr>
        <w:pStyle w:val="ListParagraph"/>
        <w:numPr>
          <w:ilvl w:val="3"/>
          <w:numId w:val="1"/>
        </w:numPr>
        <w:rPr>
          <w:rFonts w:ascii="Arial" w:hAnsi="Arial" w:cs="Arial"/>
        </w:rPr>
      </w:pPr>
      <w:r>
        <w:rPr>
          <w:rFonts w:ascii="Arial" w:hAnsi="Arial" w:cs="Arial"/>
        </w:rPr>
        <w:t xml:space="preserve">The SRC has </w:t>
      </w:r>
      <w:r w:rsidR="00F440B9">
        <w:rPr>
          <w:rFonts w:ascii="Arial" w:hAnsi="Arial" w:cs="Arial"/>
        </w:rPr>
        <w:t>consented to and accepted the MOU as is.</w:t>
      </w:r>
      <w:r w:rsidR="008D4117">
        <w:rPr>
          <w:rFonts w:ascii="Arial" w:hAnsi="Arial" w:cs="Arial"/>
        </w:rPr>
        <w:t xml:space="preserve"> </w:t>
      </w:r>
    </w:p>
    <w:p w14:paraId="3EFA3408" w14:textId="6027B835" w:rsidR="000F54CD" w:rsidRPr="00F440B9" w:rsidRDefault="000F54CD" w:rsidP="000F54CD">
      <w:pPr>
        <w:pStyle w:val="ListParagraph"/>
        <w:numPr>
          <w:ilvl w:val="2"/>
          <w:numId w:val="1"/>
        </w:numPr>
        <w:rPr>
          <w:rFonts w:ascii="Arial" w:hAnsi="Arial" w:cs="Arial"/>
          <w:b/>
          <w:bCs/>
        </w:rPr>
      </w:pPr>
      <w:r w:rsidRPr="00F440B9">
        <w:rPr>
          <w:rFonts w:ascii="Arial" w:hAnsi="Arial" w:cs="Arial"/>
          <w:b/>
          <w:bCs/>
        </w:rPr>
        <w:t>Media Importance</w:t>
      </w:r>
    </w:p>
    <w:p w14:paraId="6ED2A4F7" w14:textId="45A16A58" w:rsidR="00E74DE9" w:rsidRDefault="00F440B9" w:rsidP="00E74DE9">
      <w:pPr>
        <w:pStyle w:val="ListParagraph"/>
        <w:numPr>
          <w:ilvl w:val="3"/>
          <w:numId w:val="1"/>
        </w:numPr>
        <w:rPr>
          <w:rFonts w:ascii="Arial" w:hAnsi="Arial" w:cs="Arial"/>
        </w:rPr>
      </w:pPr>
      <w:r>
        <w:rPr>
          <w:rFonts w:ascii="Arial" w:hAnsi="Arial" w:cs="Arial"/>
        </w:rPr>
        <w:t>The SRC President emphasised that the SRC should not neglect its image and reputation during the registration period.</w:t>
      </w:r>
    </w:p>
    <w:p w14:paraId="7B2F3677" w14:textId="64D844A7" w:rsidR="000F54CD" w:rsidRPr="00F440B9" w:rsidRDefault="000F54CD" w:rsidP="000F54CD">
      <w:pPr>
        <w:pStyle w:val="ListParagraph"/>
        <w:numPr>
          <w:ilvl w:val="2"/>
          <w:numId w:val="1"/>
        </w:numPr>
        <w:rPr>
          <w:rFonts w:ascii="Arial" w:hAnsi="Arial" w:cs="Arial"/>
          <w:b/>
          <w:bCs/>
        </w:rPr>
      </w:pPr>
      <w:r w:rsidRPr="00F440B9">
        <w:rPr>
          <w:rFonts w:ascii="Arial" w:hAnsi="Arial" w:cs="Arial"/>
          <w:b/>
          <w:bCs/>
        </w:rPr>
        <w:t>Role Allocation</w:t>
      </w:r>
      <w:r w:rsidR="00F440B9">
        <w:rPr>
          <w:rFonts w:ascii="Arial" w:hAnsi="Arial" w:cs="Arial"/>
          <w:b/>
          <w:bCs/>
        </w:rPr>
        <w:t xml:space="preserve"> (for the helpdesk period)</w:t>
      </w:r>
    </w:p>
    <w:p w14:paraId="293D56FD" w14:textId="1C53CC3C" w:rsidR="00F440B9" w:rsidRDefault="00F440B9" w:rsidP="00E74DE9">
      <w:pPr>
        <w:pStyle w:val="ListParagraph"/>
        <w:numPr>
          <w:ilvl w:val="3"/>
          <w:numId w:val="1"/>
        </w:numPr>
        <w:rPr>
          <w:rFonts w:ascii="Arial" w:hAnsi="Arial" w:cs="Arial"/>
        </w:rPr>
      </w:pPr>
      <w:r>
        <w:rPr>
          <w:rFonts w:ascii="Arial" w:hAnsi="Arial" w:cs="Arial"/>
        </w:rPr>
        <w:t>The Deputy President and Secretary will assist as ‘runners’ i.e. the transportation of SRC members and food.</w:t>
      </w:r>
    </w:p>
    <w:p w14:paraId="50B8700D" w14:textId="2EB7C850" w:rsidR="005A74DC" w:rsidRDefault="005A74DC" w:rsidP="00E74DE9">
      <w:pPr>
        <w:pStyle w:val="ListParagraph"/>
        <w:numPr>
          <w:ilvl w:val="3"/>
          <w:numId w:val="1"/>
        </w:numPr>
        <w:rPr>
          <w:rFonts w:ascii="Arial" w:hAnsi="Arial" w:cs="Arial"/>
        </w:rPr>
      </w:pPr>
      <w:r>
        <w:rPr>
          <w:rFonts w:ascii="Arial" w:hAnsi="Arial" w:cs="Arial"/>
        </w:rPr>
        <w:t>Financ</w:t>
      </w:r>
      <w:r w:rsidR="00F440B9">
        <w:rPr>
          <w:rFonts w:ascii="Arial" w:hAnsi="Arial" w:cs="Arial"/>
        </w:rPr>
        <w:t>ial Issues</w:t>
      </w:r>
      <w:r>
        <w:rPr>
          <w:rFonts w:ascii="Arial" w:hAnsi="Arial" w:cs="Arial"/>
        </w:rPr>
        <w:t xml:space="preserve">: </w:t>
      </w:r>
      <w:r w:rsidR="00F440B9">
        <w:rPr>
          <w:rFonts w:ascii="Arial" w:hAnsi="Arial" w:cs="Arial"/>
        </w:rPr>
        <w:t>The Study Finance Officer, Treasure, Secretary and Deputy Secretary.</w:t>
      </w:r>
    </w:p>
    <w:p w14:paraId="71C23DF8" w14:textId="27B9F24C" w:rsidR="005A74DC" w:rsidRDefault="005A74DC" w:rsidP="00E74DE9">
      <w:pPr>
        <w:pStyle w:val="ListParagraph"/>
        <w:numPr>
          <w:ilvl w:val="3"/>
          <w:numId w:val="1"/>
        </w:numPr>
        <w:rPr>
          <w:rFonts w:ascii="Arial" w:hAnsi="Arial" w:cs="Arial"/>
        </w:rPr>
      </w:pPr>
      <w:r>
        <w:rPr>
          <w:rFonts w:ascii="Arial" w:hAnsi="Arial" w:cs="Arial"/>
        </w:rPr>
        <w:t>Academic</w:t>
      </w:r>
      <w:r w:rsidR="00F440B9">
        <w:rPr>
          <w:rFonts w:ascii="Arial" w:hAnsi="Arial" w:cs="Arial"/>
        </w:rPr>
        <w:t xml:space="preserve"> Issues</w:t>
      </w:r>
      <w:r>
        <w:rPr>
          <w:rFonts w:ascii="Arial" w:hAnsi="Arial" w:cs="Arial"/>
        </w:rPr>
        <w:t xml:space="preserve">: Academic </w:t>
      </w:r>
      <w:r w:rsidR="008B6968">
        <w:rPr>
          <w:rFonts w:ascii="Arial" w:hAnsi="Arial" w:cs="Arial"/>
        </w:rPr>
        <w:t>Officers</w:t>
      </w:r>
      <w:r w:rsidR="00A75B67">
        <w:rPr>
          <w:rFonts w:ascii="Arial" w:hAnsi="Arial" w:cs="Arial"/>
        </w:rPr>
        <w:t xml:space="preserve">, </w:t>
      </w:r>
      <w:r w:rsidR="008B6968">
        <w:rPr>
          <w:rFonts w:ascii="Arial" w:hAnsi="Arial" w:cs="Arial"/>
        </w:rPr>
        <w:t>Societies</w:t>
      </w:r>
      <w:r w:rsidR="00BD5F39">
        <w:rPr>
          <w:rFonts w:ascii="Arial" w:hAnsi="Arial" w:cs="Arial"/>
        </w:rPr>
        <w:t xml:space="preserve">, </w:t>
      </w:r>
      <w:r w:rsidR="008B6968">
        <w:rPr>
          <w:rFonts w:ascii="Arial" w:hAnsi="Arial" w:cs="Arial"/>
        </w:rPr>
        <w:t>Postgraduate and International Student Affairs</w:t>
      </w:r>
      <w:r w:rsidR="00BD5F39">
        <w:rPr>
          <w:rFonts w:ascii="Arial" w:hAnsi="Arial" w:cs="Arial"/>
        </w:rPr>
        <w:t>,</w:t>
      </w:r>
      <w:r w:rsidR="008B6968">
        <w:rPr>
          <w:rFonts w:ascii="Arial" w:hAnsi="Arial" w:cs="Arial"/>
        </w:rPr>
        <w:t xml:space="preserve"> Day Student and External Campus Affairs.</w:t>
      </w:r>
    </w:p>
    <w:p w14:paraId="161F274D" w14:textId="70913091" w:rsidR="00E74DE9" w:rsidRDefault="005A74DC" w:rsidP="00E74DE9">
      <w:pPr>
        <w:pStyle w:val="ListParagraph"/>
        <w:numPr>
          <w:ilvl w:val="3"/>
          <w:numId w:val="1"/>
        </w:numPr>
        <w:rPr>
          <w:rFonts w:ascii="Arial" w:hAnsi="Arial" w:cs="Arial"/>
        </w:rPr>
      </w:pPr>
      <w:r>
        <w:rPr>
          <w:rFonts w:ascii="Arial" w:hAnsi="Arial" w:cs="Arial"/>
        </w:rPr>
        <w:t xml:space="preserve">Residences: </w:t>
      </w:r>
      <w:r w:rsidR="008B6968">
        <w:rPr>
          <w:rFonts w:ascii="Arial" w:hAnsi="Arial" w:cs="Arial"/>
        </w:rPr>
        <w:t xml:space="preserve">Residence Officers, </w:t>
      </w:r>
      <w:r w:rsidR="005C76CE">
        <w:rPr>
          <w:rFonts w:ascii="Arial" w:hAnsi="Arial" w:cs="Arial"/>
        </w:rPr>
        <w:t>RAG</w:t>
      </w:r>
      <w:r>
        <w:rPr>
          <w:rFonts w:ascii="Arial" w:hAnsi="Arial" w:cs="Arial"/>
        </w:rPr>
        <w:t xml:space="preserve">, </w:t>
      </w:r>
      <w:r w:rsidR="005C76CE">
        <w:rPr>
          <w:rFonts w:ascii="Arial" w:hAnsi="Arial" w:cs="Arial"/>
        </w:rPr>
        <w:t>STUKU</w:t>
      </w:r>
      <w:r>
        <w:rPr>
          <w:rFonts w:ascii="Arial" w:hAnsi="Arial" w:cs="Arial"/>
        </w:rPr>
        <w:t xml:space="preserve">, </w:t>
      </w:r>
      <w:r w:rsidR="005C76CE">
        <w:rPr>
          <w:rFonts w:ascii="Arial" w:hAnsi="Arial" w:cs="Arial"/>
        </w:rPr>
        <w:t>Sport</w:t>
      </w:r>
      <w:r>
        <w:rPr>
          <w:rFonts w:ascii="Arial" w:hAnsi="Arial" w:cs="Arial"/>
        </w:rPr>
        <w:t xml:space="preserve">, </w:t>
      </w:r>
      <w:r w:rsidR="005C76CE">
        <w:rPr>
          <w:rFonts w:ascii="Arial" w:hAnsi="Arial" w:cs="Arial"/>
        </w:rPr>
        <w:t>Safety.</w:t>
      </w:r>
    </w:p>
    <w:p w14:paraId="09FFF65B" w14:textId="63AA2D35" w:rsidR="00BD5F39" w:rsidRDefault="00BD5F39" w:rsidP="00E74DE9">
      <w:pPr>
        <w:pStyle w:val="ListParagraph"/>
        <w:numPr>
          <w:ilvl w:val="3"/>
          <w:numId w:val="1"/>
        </w:numPr>
        <w:rPr>
          <w:rFonts w:ascii="Arial" w:hAnsi="Arial" w:cs="Arial"/>
        </w:rPr>
      </w:pPr>
      <w:r>
        <w:rPr>
          <w:rFonts w:ascii="Arial" w:hAnsi="Arial" w:cs="Arial"/>
        </w:rPr>
        <w:t xml:space="preserve">Concierge: </w:t>
      </w:r>
      <w:r w:rsidR="005C76CE">
        <w:rPr>
          <w:rFonts w:ascii="Arial" w:hAnsi="Arial" w:cs="Arial"/>
        </w:rPr>
        <w:t>Transformation.</w:t>
      </w:r>
    </w:p>
    <w:p w14:paraId="6326C2AA" w14:textId="1FC71B13" w:rsidR="00BD5F39" w:rsidRDefault="005C76CE" w:rsidP="00E74DE9">
      <w:pPr>
        <w:pStyle w:val="ListParagraph"/>
        <w:numPr>
          <w:ilvl w:val="3"/>
          <w:numId w:val="1"/>
        </w:numPr>
        <w:rPr>
          <w:rFonts w:ascii="Arial" w:hAnsi="Arial" w:cs="Arial"/>
        </w:rPr>
      </w:pPr>
      <w:r>
        <w:rPr>
          <w:rFonts w:ascii="Arial" w:hAnsi="Arial" w:cs="Arial"/>
        </w:rPr>
        <w:t>The RAG O</w:t>
      </w:r>
      <w:r w:rsidR="00BD5F39">
        <w:rPr>
          <w:rFonts w:ascii="Arial" w:hAnsi="Arial" w:cs="Arial"/>
        </w:rPr>
        <w:t>fficer suggest that all SRC members should be knowledgeable about all departments</w:t>
      </w:r>
      <w:r>
        <w:rPr>
          <w:rFonts w:ascii="Arial" w:hAnsi="Arial" w:cs="Arial"/>
        </w:rPr>
        <w:t>.</w:t>
      </w:r>
    </w:p>
    <w:p w14:paraId="47A58DE4" w14:textId="77777777" w:rsidR="005C76CE" w:rsidRDefault="00BD5F39" w:rsidP="00E74DE9">
      <w:pPr>
        <w:pStyle w:val="ListParagraph"/>
        <w:numPr>
          <w:ilvl w:val="3"/>
          <w:numId w:val="1"/>
        </w:numPr>
        <w:rPr>
          <w:rFonts w:ascii="Arial" w:hAnsi="Arial" w:cs="Arial"/>
        </w:rPr>
      </w:pPr>
      <w:r>
        <w:rPr>
          <w:rFonts w:ascii="Arial" w:hAnsi="Arial" w:cs="Arial"/>
        </w:rPr>
        <w:t xml:space="preserve">SHIFTS: </w:t>
      </w:r>
      <w:r w:rsidR="000B5417">
        <w:rPr>
          <w:rFonts w:ascii="Arial" w:hAnsi="Arial" w:cs="Arial"/>
        </w:rPr>
        <w:t>President suggests that rather just avail yourself and indicate if you are not available. Deputy Secretary further suggests that there should be some sort of accountability structure.</w:t>
      </w:r>
    </w:p>
    <w:p w14:paraId="317F14BE" w14:textId="6A990C27" w:rsidR="00BD5F39" w:rsidRDefault="005C76CE" w:rsidP="00E74DE9">
      <w:pPr>
        <w:pStyle w:val="ListParagraph"/>
        <w:numPr>
          <w:ilvl w:val="3"/>
          <w:numId w:val="1"/>
        </w:numPr>
        <w:rPr>
          <w:rFonts w:ascii="Arial" w:hAnsi="Arial" w:cs="Arial"/>
        </w:rPr>
      </w:pPr>
      <w:r>
        <w:rPr>
          <w:rFonts w:ascii="Arial" w:hAnsi="Arial" w:cs="Arial"/>
        </w:rPr>
        <w:t>The</w:t>
      </w:r>
      <w:r w:rsidR="000B5417">
        <w:rPr>
          <w:rFonts w:ascii="Arial" w:hAnsi="Arial" w:cs="Arial"/>
        </w:rPr>
        <w:t xml:space="preserve"> President reminds that help desk is compulsory to SRC members </w:t>
      </w:r>
      <w:r>
        <w:rPr>
          <w:rFonts w:ascii="Arial" w:hAnsi="Arial" w:cs="Arial"/>
        </w:rPr>
        <w:t xml:space="preserve">and that </w:t>
      </w:r>
      <w:r w:rsidR="000B5417">
        <w:rPr>
          <w:rFonts w:ascii="Arial" w:hAnsi="Arial" w:cs="Arial"/>
        </w:rPr>
        <w:t>all should</w:t>
      </w:r>
      <w:r>
        <w:rPr>
          <w:rFonts w:ascii="Arial" w:hAnsi="Arial" w:cs="Arial"/>
        </w:rPr>
        <w:t xml:space="preserve"> consequently</w:t>
      </w:r>
      <w:r w:rsidR="000B5417">
        <w:rPr>
          <w:rFonts w:ascii="Arial" w:hAnsi="Arial" w:cs="Arial"/>
        </w:rPr>
        <w:t xml:space="preserve"> be available. </w:t>
      </w:r>
    </w:p>
    <w:p w14:paraId="43111A57" w14:textId="55A23F98" w:rsidR="000F54CD" w:rsidRPr="005C76CE" w:rsidRDefault="000F54CD" w:rsidP="000F54CD">
      <w:pPr>
        <w:pStyle w:val="ListParagraph"/>
        <w:numPr>
          <w:ilvl w:val="2"/>
          <w:numId w:val="1"/>
        </w:numPr>
        <w:rPr>
          <w:rFonts w:ascii="Arial" w:hAnsi="Arial" w:cs="Arial"/>
          <w:b/>
          <w:bCs/>
        </w:rPr>
      </w:pPr>
      <w:r w:rsidRPr="005C76CE">
        <w:rPr>
          <w:rFonts w:ascii="Arial" w:hAnsi="Arial" w:cs="Arial"/>
          <w:b/>
          <w:bCs/>
        </w:rPr>
        <w:t>Statutory Committee Votes</w:t>
      </w:r>
      <w:r w:rsidR="005C76CE">
        <w:rPr>
          <w:rFonts w:ascii="Arial" w:hAnsi="Arial" w:cs="Arial"/>
          <w:b/>
          <w:bCs/>
        </w:rPr>
        <w:t xml:space="preserve"> </w:t>
      </w:r>
      <w:r w:rsidR="005C76CE">
        <w:rPr>
          <w:rFonts w:ascii="Arial" w:hAnsi="Arial" w:cs="Arial"/>
        </w:rPr>
        <w:t xml:space="preserve">– already dealt with </w:t>
      </w:r>
    </w:p>
    <w:p w14:paraId="4165B3EC" w14:textId="099B9843" w:rsidR="000F54CD" w:rsidRPr="000F54CD" w:rsidRDefault="000F54CD" w:rsidP="000F54CD">
      <w:pPr>
        <w:pStyle w:val="ListParagraph"/>
        <w:numPr>
          <w:ilvl w:val="1"/>
          <w:numId w:val="1"/>
        </w:numPr>
        <w:rPr>
          <w:rFonts w:ascii="Arial" w:hAnsi="Arial" w:cs="Arial"/>
          <w:bCs/>
        </w:rPr>
      </w:pPr>
      <w:r w:rsidRPr="000F54CD">
        <w:rPr>
          <w:rFonts w:ascii="Arial" w:hAnsi="Arial" w:cs="Arial"/>
          <w:bCs/>
        </w:rPr>
        <w:t>Study Finance</w:t>
      </w:r>
      <w:r>
        <w:rPr>
          <w:rFonts w:ascii="Arial" w:hAnsi="Arial" w:cs="Arial"/>
          <w:bCs/>
        </w:rPr>
        <w:t xml:space="preserve"> &amp; Treasurer</w:t>
      </w:r>
    </w:p>
    <w:p w14:paraId="75B4458A" w14:textId="33CB401A" w:rsidR="000F54CD" w:rsidRPr="008A4A86" w:rsidRDefault="000F54CD" w:rsidP="000F54CD">
      <w:pPr>
        <w:pStyle w:val="ListParagraph"/>
        <w:numPr>
          <w:ilvl w:val="2"/>
          <w:numId w:val="1"/>
        </w:numPr>
        <w:rPr>
          <w:rFonts w:ascii="Arial" w:hAnsi="Arial" w:cs="Arial"/>
          <w:b/>
          <w:bCs/>
          <w:u w:val="single"/>
        </w:rPr>
      </w:pPr>
      <w:r w:rsidRPr="008A4A86">
        <w:rPr>
          <w:rFonts w:ascii="Arial" w:hAnsi="Arial" w:cs="Arial"/>
          <w:b/>
          <w:bCs/>
        </w:rPr>
        <w:t>Financial Assistance</w:t>
      </w:r>
    </w:p>
    <w:p w14:paraId="1766EDD4" w14:textId="65D31BDB" w:rsidR="00E0422F" w:rsidRDefault="00E67EE1" w:rsidP="00E67EE1">
      <w:pPr>
        <w:pStyle w:val="ListParagraph"/>
        <w:numPr>
          <w:ilvl w:val="3"/>
          <w:numId w:val="1"/>
        </w:numPr>
        <w:rPr>
          <w:rFonts w:ascii="Arial" w:hAnsi="Arial" w:cs="Arial"/>
        </w:rPr>
      </w:pPr>
      <w:r>
        <w:rPr>
          <w:rFonts w:ascii="Arial" w:hAnsi="Arial" w:cs="Arial"/>
        </w:rPr>
        <w:t>This agenda point refers to the Financial Assistance Proposal forwarded to the SRC (</w:t>
      </w:r>
      <w:r w:rsidR="00D54F2C">
        <w:rPr>
          <w:rFonts w:ascii="Arial" w:hAnsi="Arial" w:cs="Arial"/>
          <w:b/>
          <w:bCs/>
          <w:color w:val="FF0000"/>
        </w:rPr>
        <w:t>Appendix</w:t>
      </w:r>
      <w:r w:rsidRPr="00E67EE1">
        <w:rPr>
          <w:rFonts w:ascii="Arial" w:hAnsi="Arial" w:cs="Arial"/>
          <w:b/>
          <w:bCs/>
          <w:color w:val="FF0000"/>
        </w:rPr>
        <w:t xml:space="preserve"> A</w:t>
      </w:r>
      <w:r>
        <w:rPr>
          <w:rFonts w:ascii="Arial" w:hAnsi="Arial" w:cs="Arial"/>
        </w:rPr>
        <w:t>).</w:t>
      </w:r>
      <w:r w:rsidR="005A3D4E">
        <w:rPr>
          <w:rFonts w:ascii="Arial" w:hAnsi="Arial" w:cs="Arial"/>
        </w:rPr>
        <w:t xml:space="preserve"> The application process will be online in nature.</w:t>
      </w:r>
    </w:p>
    <w:p w14:paraId="7ED99E0B" w14:textId="5917597B" w:rsidR="00E67EE1" w:rsidRPr="00E67EE1" w:rsidRDefault="00E67EE1" w:rsidP="00E67EE1">
      <w:pPr>
        <w:pStyle w:val="ListParagraph"/>
        <w:numPr>
          <w:ilvl w:val="3"/>
          <w:numId w:val="1"/>
        </w:numPr>
        <w:rPr>
          <w:rFonts w:ascii="Arial" w:hAnsi="Arial" w:cs="Arial"/>
          <w:u w:val="single"/>
        </w:rPr>
      </w:pPr>
      <w:r>
        <w:rPr>
          <w:rFonts w:ascii="Arial" w:hAnsi="Arial" w:cs="Arial"/>
        </w:rPr>
        <w:t>The Study Finance Officer explained that the SRC will not be allowed to provide financial assistance in the same manner as has been done during the previous two years i.e. that the SRC cannot distribute fund that it does not have.</w:t>
      </w:r>
    </w:p>
    <w:p w14:paraId="6FD0A11E" w14:textId="341B1FA4" w:rsidR="00E67EE1" w:rsidRPr="00E67EE1" w:rsidRDefault="00E67EE1" w:rsidP="00E67EE1">
      <w:pPr>
        <w:pStyle w:val="ListParagraph"/>
        <w:numPr>
          <w:ilvl w:val="3"/>
          <w:numId w:val="1"/>
        </w:numPr>
        <w:rPr>
          <w:rFonts w:ascii="Arial" w:hAnsi="Arial" w:cs="Arial"/>
          <w:u w:val="single"/>
        </w:rPr>
      </w:pPr>
      <w:r>
        <w:rPr>
          <w:rFonts w:ascii="Arial" w:hAnsi="Arial" w:cs="Arial"/>
        </w:rPr>
        <w:t xml:space="preserve">The Treasurer explained that other student structures and societies also have a responsibility to support the SRC in its attempt to provide financial assistance, including dormant societies. </w:t>
      </w:r>
    </w:p>
    <w:p w14:paraId="0F99A46F" w14:textId="5302BD30" w:rsidR="00E67EE1" w:rsidRPr="008052E5" w:rsidRDefault="008052E5" w:rsidP="00E67EE1">
      <w:pPr>
        <w:pStyle w:val="ListParagraph"/>
        <w:numPr>
          <w:ilvl w:val="3"/>
          <w:numId w:val="1"/>
        </w:numPr>
        <w:rPr>
          <w:rFonts w:ascii="Arial" w:hAnsi="Arial" w:cs="Arial"/>
          <w:u w:val="single"/>
        </w:rPr>
      </w:pPr>
      <w:r>
        <w:rPr>
          <w:rFonts w:ascii="Arial" w:hAnsi="Arial" w:cs="Arial"/>
        </w:rPr>
        <w:t>The Study Finance Officer recommended consulting the Department of Student Affairs with regards to their willingness to contribute towards financial aid.</w:t>
      </w:r>
    </w:p>
    <w:p w14:paraId="2B20C5D0" w14:textId="595A0F81" w:rsidR="008052E5" w:rsidRPr="008052E5" w:rsidRDefault="008052E5" w:rsidP="00E67EE1">
      <w:pPr>
        <w:pStyle w:val="ListParagraph"/>
        <w:numPr>
          <w:ilvl w:val="3"/>
          <w:numId w:val="1"/>
        </w:numPr>
        <w:rPr>
          <w:rFonts w:ascii="Arial" w:hAnsi="Arial" w:cs="Arial"/>
          <w:u w:val="single"/>
        </w:rPr>
      </w:pPr>
      <w:r>
        <w:rPr>
          <w:rFonts w:ascii="Arial" w:hAnsi="Arial" w:cs="Arial"/>
        </w:rPr>
        <w:t>The Transformation Officer recommended more stringent requirements regarding the incorporation of societies and provision of funds.</w:t>
      </w:r>
      <w:r w:rsidR="005A3D4E">
        <w:rPr>
          <w:rFonts w:ascii="Arial" w:hAnsi="Arial" w:cs="Arial"/>
        </w:rPr>
        <w:t xml:space="preserve"> She also proposed that the Marketing, Media &amp; Communications portfolio holder construct a poster containing avenues for alternative funding e.g. </w:t>
      </w:r>
      <w:proofErr w:type="spellStart"/>
      <w:r w:rsidR="005A3D4E">
        <w:rPr>
          <w:rFonts w:ascii="Arial" w:hAnsi="Arial" w:cs="Arial"/>
        </w:rPr>
        <w:t>Feenix</w:t>
      </w:r>
      <w:proofErr w:type="spellEnd"/>
      <w:r w:rsidR="005A3D4E">
        <w:rPr>
          <w:rFonts w:ascii="Arial" w:hAnsi="Arial" w:cs="Arial"/>
        </w:rPr>
        <w:t xml:space="preserve"> etc.</w:t>
      </w:r>
    </w:p>
    <w:p w14:paraId="2B5EF95C" w14:textId="54D15631" w:rsidR="008052E5" w:rsidRPr="008052E5" w:rsidRDefault="008052E5" w:rsidP="00E67EE1">
      <w:pPr>
        <w:pStyle w:val="ListParagraph"/>
        <w:numPr>
          <w:ilvl w:val="3"/>
          <w:numId w:val="1"/>
        </w:numPr>
        <w:rPr>
          <w:rFonts w:ascii="Arial" w:hAnsi="Arial" w:cs="Arial"/>
          <w:u w:val="single"/>
        </w:rPr>
      </w:pPr>
      <w:r>
        <w:rPr>
          <w:rFonts w:ascii="Arial" w:hAnsi="Arial" w:cs="Arial"/>
        </w:rPr>
        <w:lastRenderedPageBreak/>
        <w:t>The Deputy Secretary added that the decisions made regarding funds in the Project Pool should not be negotiable but rather definite.</w:t>
      </w:r>
    </w:p>
    <w:p w14:paraId="7DE488BD" w14:textId="1950F114" w:rsidR="008052E5" w:rsidRPr="008052E5" w:rsidRDefault="008052E5" w:rsidP="00E67EE1">
      <w:pPr>
        <w:pStyle w:val="ListParagraph"/>
        <w:numPr>
          <w:ilvl w:val="3"/>
          <w:numId w:val="1"/>
        </w:numPr>
        <w:rPr>
          <w:rFonts w:ascii="Arial" w:hAnsi="Arial" w:cs="Arial"/>
          <w:u w:val="single"/>
        </w:rPr>
      </w:pPr>
      <w:r>
        <w:rPr>
          <w:rFonts w:ascii="Arial" w:hAnsi="Arial" w:cs="Arial"/>
        </w:rPr>
        <w:t>The SRC President commended the proposition.</w:t>
      </w:r>
    </w:p>
    <w:p w14:paraId="513D419D" w14:textId="263CE041" w:rsidR="008052E5" w:rsidRPr="008052E5" w:rsidRDefault="008052E5" w:rsidP="00E67EE1">
      <w:pPr>
        <w:pStyle w:val="ListParagraph"/>
        <w:numPr>
          <w:ilvl w:val="3"/>
          <w:numId w:val="1"/>
        </w:numPr>
        <w:rPr>
          <w:rFonts w:ascii="Arial" w:hAnsi="Arial" w:cs="Arial"/>
          <w:u w:val="single"/>
        </w:rPr>
      </w:pPr>
      <w:r>
        <w:rPr>
          <w:rFonts w:ascii="Arial" w:hAnsi="Arial" w:cs="Arial"/>
        </w:rPr>
        <w:t>The Study Finance Officer highlighted that there will never be sufficient resources to assist the high amount of need.</w:t>
      </w:r>
    </w:p>
    <w:p w14:paraId="26606EB9" w14:textId="647167FD" w:rsidR="008052E5" w:rsidRPr="005A3D4E" w:rsidRDefault="008052E5" w:rsidP="00E67EE1">
      <w:pPr>
        <w:pStyle w:val="ListParagraph"/>
        <w:numPr>
          <w:ilvl w:val="3"/>
          <w:numId w:val="1"/>
        </w:numPr>
        <w:rPr>
          <w:rFonts w:ascii="Arial" w:hAnsi="Arial" w:cs="Arial"/>
          <w:u w:val="single"/>
        </w:rPr>
      </w:pPr>
      <w:r>
        <w:rPr>
          <w:rFonts w:ascii="Arial" w:hAnsi="Arial" w:cs="Arial"/>
        </w:rPr>
        <w:t>The Deputy Secretary highlighted that she believes more can be done to combat historic debt.</w:t>
      </w:r>
    </w:p>
    <w:p w14:paraId="6DAF4AEB" w14:textId="44466291" w:rsidR="005A3D4E" w:rsidRPr="008052E5" w:rsidRDefault="005A3D4E" w:rsidP="00E67EE1">
      <w:pPr>
        <w:pStyle w:val="ListParagraph"/>
        <w:numPr>
          <w:ilvl w:val="3"/>
          <w:numId w:val="1"/>
        </w:numPr>
        <w:rPr>
          <w:rFonts w:ascii="Arial" w:hAnsi="Arial" w:cs="Arial"/>
          <w:u w:val="single"/>
        </w:rPr>
      </w:pPr>
      <w:r>
        <w:rPr>
          <w:rFonts w:ascii="Arial" w:hAnsi="Arial" w:cs="Arial"/>
        </w:rPr>
        <w:t xml:space="preserve">The SRC Secretary opines that the SRC should engage more extensively with UP Management and its willingness to contribute to financial aid. He </w:t>
      </w:r>
      <w:proofErr w:type="gramStart"/>
      <w:r>
        <w:rPr>
          <w:rFonts w:ascii="Arial" w:hAnsi="Arial" w:cs="Arial"/>
        </w:rPr>
        <w:t>referred back</w:t>
      </w:r>
      <w:proofErr w:type="gramEnd"/>
      <w:r>
        <w:rPr>
          <w:rFonts w:ascii="Arial" w:hAnsi="Arial" w:cs="Arial"/>
        </w:rPr>
        <w:t xml:space="preserve"> to 2019 </w:t>
      </w:r>
      <w:proofErr w:type="spellStart"/>
      <w:r>
        <w:rPr>
          <w:rFonts w:ascii="Arial" w:hAnsi="Arial" w:cs="Arial"/>
        </w:rPr>
        <w:t>where</w:t>
      </w:r>
      <w:proofErr w:type="spellEnd"/>
      <w:r>
        <w:rPr>
          <w:rFonts w:ascii="Arial" w:hAnsi="Arial" w:cs="Arial"/>
        </w:rPr>
        <w:t xml:space="preserve"> UP Management allocated (in a rather sudden manner) R20 million rand towards historic debt.</w:t>
      </w:r>
    </w:p>
    <w:p w14:paraId="0C868665" w14:textId="5B403735" w:rsidR="008052E5" w:rsidRPr="005A3D4E" w:rsidRDefault="008052E5" w:rsidP="00E67EE1">
      <w:pPr>
        <w:pStyle w:val="ListParagraph"/>
        <w:numPr>
          <w:ilvl w:val="3"/>
          <w:numId w:val="1"/>
        </w:numPr>
        <w:rPr>
          <w:rFonts w:ascii="Arial" w:hAnsi="Arial" w:cs="Arial"/>
          <w:u w:val="single"/>
        </w:rPr>
      </w:pPr>
      <w:r>
        <w:rPr>
          <w:rFonts w:ascii="Arial" w:hAnsi="Arial" w:cs="Arial"/>
        </w:rPr>
        <w:t xml:space="preserve">The Study Finance Officer responded to 6.3.1.9 that SRC members are welcome to pledge more than 20% of their respective </w:t>
      </w:r>
      <w:r w:rsidR="005A3D4E">
        <w:rPr>
          <w:rFonts w:ascii="Arial" w:hAnsi="Arial" w:cs="Arial"/>
        </w:rPr>
        <w:t>cost centres.</w:t>
      </w:r>
    </w:p>
    <w:p w14:paraId="4992CC16" w14:textId="3B4835CB" w:rsidR="005A3D4E" w:rsidRPr="005A3D4E" w:rsidRDefault="005A3D4E" w:rsidP="00E67EE1">
      <w:pPr>
        <w:pStyle w:val="ListParagraph"/>
        <w:numPr>
          <w:ilvl w:val="3"/>
          <w:numId w:val="1"/>
        </w:numPr>
        <w:rPr>
          <w:rFonts w:ascii="Arial" w:hAnsi="Arial" w:cs="Arial"/>
          <w:u w:val="single"/>
        </w:rPr>
      </w:pPr>
      <w:r>
        <w:rPr>
          <w:rFonts w:ascii="Arial" w:hAnsi="Arial" w:cs="Arial"/>
        </w:rPr>
        <w:t>The Study Finance Officer responded to 6.3.1.11 that the said amount constituted a loan and was dressed up as something which it really was not.</w:t>
      </w:r>
    </w:p>
    <w:p w14:paraId="5C44708E" w14:textId="3C741B77" w:rsidR="005A3D4E" w:rsidRPr="005A3D4E" w:rsidRDefault="005A3D4E" w:rsidP="00E67EE1">
      <w:pPr>
        <w:pStyle w:val="ListParagraph"/>
        <w:numPr>
          <w:ilvl w:val="3"/>
          <w:numId w:val="1"/>
        </w:numPr>
        <w:rPr>
          <w:rFonts w:ascii="Arial" w:hAnsi="Arial" w:cs="Arial"/>
          <w:u w:val="single"/>
        </w:rPr>
      </w:pPr>
      <w:r>
        <w:rPr>
          <w:rFonts w:ascii="Arial" w:hAnsi="Arial" w:cs="Arial"/>
        </w:rPr>
        <w:t>The Residence 1 portfolio holder opines that the SRC should not spend R90 000 on SRC attire (as is the current case) and that it portrays selfishness from the leadership structure.</w:t>
      </w:r>
    </w:p>
    <w:p w14:paraId="4D4E6950" w14:textId="5A28711A" w:rsidR="005A3D4E" w:rsidRPr="005A3D4E" w:rsidRDefault="005A3D4E" w:rsidP="00E67EE1">
      <w:pPr>
        <w:pStyle w:val="ListParagraph"/>
        <w:numPr>
          <w:ilvl w:val="3"/>
          <w:numId w:val="1"/>
        </w:numPr>
        <w:rPr>
          <w:rFonts w:ascii="Arial" w:hAnsi="Arial" w:cs="Arial"/>
          <w:u w:val="single"/>
        </w:rPr>
      </w:pPr>
      <w:r>
        <w:rPr>
          <w:rFonts w:ascii="Arial" w:hAnsi="Arial" w:cs="Arial"/>
        </w:rPr>
        <w:t>The SRC President reiterated the insufficiency of our resources.</w:t>
      </w:r>
    </w:p>
    <w:p w14:paraId="5C87D7E6" w14:textId="4C6434AE" w:rsidR="005A3D4E" w:rsidRPr="005D759F" w:rsidRDefault="005A3D4E" w:rsidP="00E67EE1">
      <w:pPr>
        <w:pStyle w:val="ListParagraph"/>
        <w:numPr>
          <w:ilvl w:val="3"/>
          <w:numId w:val="1"/>
        </w:numPr>
        <w:rPr>
          <w:rFonts w:ascii="Arial" w:hAnsi="Arial" w:cs="Arial"/>
          <w:u w:val="single"/>
        </w:rPr>
      </w:pPr>
      <w:r>
        <w:rPr>
          <w:rFonts w:ascii="Arial" w:hAnsi="Arial" w:cs="Arial"/>
        </w:rPr>
        <w:t>The SRC President explained the usefulness of SRC attire regarding accessibility and visibility of the structure.</w:t>
      </w:r>
    </w:p>
    <w:p w14:paraId="3B45D64C" w14:textId="23200DF0" w:rsidR="005D759F" w:rsidRPr="005D759F" w:rsidRDefault="005D759F" w:rsidP="00E67EE1">
      <w:pPr>
        <w:pStyle w:val="ListParagraph"/>
        <w:numPr>
          <w:ilvl w:val="3"/>
          <w:numId w:val="1"/>
        </w:numPr>
        <w:rPr>
          <w:rFonts w:ascii="Arial" w:hAnsi="Arial" w:cs="Arial"/>
          <w:u w:val="single"/>
        </w:rPr>
      </w:pPr>
      <w:r>
        <w:rPr>
          <w:rFonts w:ascii="Arial" w:hAnsi="Arial" w:cs="Arial"/>
        </w:rPr>
        <w:t xml:space="preserve">The SRC President stated that the camp referred to in the proposal is </w:t>
      </w:r>
      <w:proofErr w:type="gramStart"/>
      <w:r>
        <w:rPr>
          <w:rFonts w:ascii="Arial" w:hAnsi="Arial" w:cs="Arial"/>
        </w:rPr>
        <w:t>absolutely necessary</w:t>
      </w:r>
      <w:proofErr w:type="gramEnd"/>
      <w:r>
        <w:rPr>
          <w:rFonts w:ascii="Arial" w:hAnsi="Arial" w:cs="Arial"/>
        </w:rPr>
        <w:t xml:space="preserve"> for the purpose of rejuvenation. </w:t>
      </w:r>
    </w:p>
    <w:p w14:paraId="1FC37127" w14:textId="4B9A9B26" w:rsidR="005D759F" w:rsidRPr="006607CD" w:rsidRDefault="005D759F" w:rsidP="00E67EE1">
      <w:pPr>
        <w:pStyle w:val="ListParagraph"/>
        <w:numPr>
          <w:ilvl w:val="3"/>
          <w:numId w:val="1"/>
        </w:numPr>
        <w:rPr>
          <w:rFonts w:ascii="Arial" w:hAnsi="Arial" w:cs="Arial"/>
          <w:u w:val="single"/>
        </w:rPr>
      </w:pPr>
      <w:r>
        <w:rPr>
          <w:rFonts w:ascii="Arial" w:hAnsi="Arial" w:cs="Arial"/>
        </w:rPr>
        <w:t>The SRC President commented on the allocation of R7 million and R13 million towards undergraduate, post-graduate and international students respectively and that it was a loan dressed up as unconditional financial aid.</w:t>
      </w:r>
    </w:p>
    <w:p w14:paraId="053ED6FA" w14:textId="2A26426D" w:rsidR="006607CD" w:rsidRPr="006607CD" w:rsidRDefault="006607CD" w:rsidP="00E67EE1">
      <w:pPr>
        <w:pStyle w:val="ListParagraph"/>
        <w:numPr>
          <w:ilvl w:val="3"/>
          <w:numId w:val="1"/>
        </w:numPr>
        <w:rPr>
          <w:rFonts w:ascii="Arial" w:hAnsi="Arial" w:cs="Arial"/>
          <w:u w:val="single"/>
        </w:rPr>
      </w:pPr>
      <w:r>
        <w:rPr>
          <w:rFonts w:ascii="Arial" w:hAnsi="Arial" w:cs="Arial"/>
        </w:rPr>
        <w:t xml:space="preserve">The SRC </w:t>
      </w:r>
      <w:r>
        <w:rPr>
          <w:rFonts w:ascii="Arial" w:hAnsi="Arial" w:cs="Arial"/>
          <w:b/>
          <w:bCs/>
        </w:rPr>
        <w:t>unanimously voted in favour of the proposal</w:t>
      </w:r>
      <w:r>
        <w:rPr>
          <w:rFonts w:ascii="Arial" w:hAnsi="Arial" w:cs="Arial"/>
        </w:rPr>
        <w:t>.</w:t>
      </w:r>
    </w:p>
    <w:p w14:paraId="18CF2206" w14:textId="679E4CF1" w:rsidR="006607CD" w:rsidRPr="00B9311D" w:rsidRDefault="006607CD" w:rsidP="00E67EE1">
      <w:pPr>
        <w:pStyle w:val="ListParagraph"/>
        <w:numPr>
          <w:ilvl w:val="3"/>
          <w:numId w:val="1"/>
        </w:numPr>
        <w:rPr>
          <w:rFonts w:ascii="Arial" w:hAnsi="Arial" w:cs="Arial"/>
          <w:u w:val="single"/>
        </w:rPr>
      </w:pPr>
      <w:r>
        <w:rPr>
          <w:rFonts w:ascii="Arial" w:hAnsi="Arial" w:cs="Arial"/>
        </w:rPr>
        <w:t>The STUKU Representative mentioned that the Department of University Relations (DUR) has access to all UP Alumni which could be utilized for the purpose of fundraising.</w:t>
      </w:r>
    </w:p>
    <w:p w14:paraId="3EFAB196" w14:textId="4EFFB397" w:rsidR="00B9311D" w:rsidRPr="000F54CD" w:rsidRDefault="00B9311D" w:rsidP="00E67EE1">
      <w:pPr>
        <w:pStyle w:val="ListParagraph"/>
        <w:numPr>
          <w:ilvl w:val="3"/>
          <w:numId w:val="1"/>
        </w:numPr>
        <w:rPr>
          <w:rFonts w:ascii="Arial" w:hAnsi="Arial" w:cs="Arial"/>
          <w:u w:val="single"/>
        </w:rPr>
      </w:pPr>
      <w:r>
        <w:rPr>
          <w:rFonts w:ascii="Arial" w:hAnsi="Arial" w:cs="Arial"/>
        </w:rPr>
        <w:t xml:space="preserve">The SRC President mentioned Hernan Finkel, the </w:t>
      </w:r>
      <w:r w:rsidRPr="00B9311D">
        <w:rPr>
          <w:rFonts w:ascii="Arial" w:hAnsi="Arial" w:cs="Arial"/>
        </w:rPr>
        <w:t>Deputy Director</w:t>
      </w:r>
      <w:r>
        <w:rPr>
          <w:rFonts w:ascii="Arial" w:hAnsi="Arial" w:cs="Arial"/>
        </w:rPr>
        <w:t xml:space="preserve"> of </w:t>
      </w:r>
      <w:r w:rsidRPr="00B9311D">
        <w:rPr>
          <w:rFonts w:ascii="Arial" w:hAnsi="Arial" w:cs="Arial"/>
        </w:rPr>
        <w:t xml:space="preserve">Relationship Management and Fundraising </w:t>
      </w:r>
      <w:r>
        <w:rPr>
          <w:rFonts w:ascii="Arial" w:hAnsi="Arial" w:cs="Arial"/>
        </w:rPr>
        <w:t>at UP. He recommended meeting up with the said person.</w:t>
      </w:r>
    </w:p>
    <w:p w14:paraId="5D5B0E44" w14:textId="0CE5B2D6" w:rsidR="000F54CD" w:rsidRDefault="000F54CD" w:rsidP="000F54CD">
      <w:pPr>
        <w:pStyle w:val="ListParagraph"/>
        <w:numPr>
          <w:ilvl w:val="1"/>
          <w:numId w:val="1"/>
        </w:numPr>
        <w:rPr>
          <w:rFonts w:ascii="Arial" w:hAnsi="Arial" w:cs="Arial"/>
        </w:rPr>
      </w:pPr>
      <w:r>
        <w:rPr>
          <w:rFonts w:ascii="Arial" w:hAnsi="Arial" w:cs="Arial"/>
        </w:rPr>
        <w:t>Residences</w:t>
      </w:r>
    </w:p>
    <w:p w14:paraId="467EC605" w14:textId="087F8A48" w:rsidR="009172E3" w:rsidRDefault="000F54CD" w:rsidP="009172E3">
      <w:pPr>
        <w:pStyle w:val="ListParagraph"/>
        <w:numPr>
          <w:ilvl w:val="2"/>
          <w:numId w:val="1"/>
        </w:numPr>
        <w:rPr>
          <w:rFonts w:ascii="Arial" w:hAnsi="Arial" w:cs="Arial"/>
          <w:b/>
          <w:bCs/>
        </w:rPr>
      </w:pPr>
      <w:r w:rsidRPr="008A4A86">
        <w:rPr>
          <w:rFonts w:ascii="Arial" w:hAnsi="Arial" w:cs="Arial"/>
          <w:b/>
          <w:bCs/>
        </w:rPr>
        <w:t>Residence Accommodation Sheets</w:t>
      </w:r>
    </w:p>
    <w:p w14:paraId="58C8995F" w14:textId="77777777" w:rsidR="009172E3" w:rsidRDefault="009172E3" w:rsidP="009172E3">
      <w:pPr>
        <w:pStyle w:val="ListParagraph"/>
        <w:numPr>
          <w:ilvl w:val="3"/>
          <w:numId w:val="1"/>
        </w:numPr>
        <w:rPr>
          <w:rFonts w:ascii="Arial" w:hAnsi="Arial" w:cs="Arial"/>
        </w:rPr>
      </w:pPr>
      <w:r w:rsidRPr="009172E3">
        <w:rPr>
          <w:rFonts w:ascii="Arial" w:hAnsi="Arial" w:cs="Arial"/>
        </w:rPr>
        <w:t xml:space="preserve">The Residence Portfolio holders briefly relayed their schedules to the rest of the SRC (see 6.2.1.6). </w:t>
      </w:r>
    </w:p>
    <w:p w14:paraId="5AF6E0FD" w14:textId="5CECC2B7" w:rsidR="009172E3" w:rsidRDefault="009172E3" w:rsidP="009172E3">
      <w:pPr>
        <w:pStyle w:val="ListParagraph"/>
        <w:numPr>
          <w:ilvl w:val="3"/>
          <w:numId w:val="1"/>
        </w:numPr>
        <w:rPr>
          <w:rFonts w:ascii="Arial" w:hAnsi="Arial" w:cs="Arial"/>
        </w:rPr>
      </w:pPr>
      <w:r>
        <w:rPr>
          <w:rFonts w:ascii="Arial" w:hAnsi="Arial" w:cs="Arial"/>
        </w:rPr>
        <w:t>They will be flooded with work and consequently largely</w:t>
      </w:r>
      <w:r w:rsidR="000B5417" w:rsidRPr="009172E3">
        <w:rPr>
          <w:rFonts w:ascii="Arial" w:hAnsi="Arial" w:cs="Arial"/>
        </w:rPr>
        <w:t xml:space="preserve"> unavailable</w:t>
      </w:r>
      <w:r>
        <w:rPr>
          <w:rFonts w:ascii="Arial" w:hAnsi="Arial" w:cs="Arial"/>
        </w:rPr>
        <w:t xml:space="preserve"> during</w:t>
      </w:r>
      <w:r w:rsidR="000B5417" w:rsidRPr="009172E3">
        <w:rPr>
          <w:rFonts w:ascii="Arial" w:hAnsi="Arial" w:cs="Arial"/>
        </w:rPr>
        <w:t xml:space="preserve"> the week of the 25</w:t>
      </w:r>
      <w:r w:rsidR="000B5417" w:rsidRPr="009172E3">
        <w:rPr>
          <w:rFonts w:ascii="Arial" w:hAnsi="Arial" w:cs="Arial"/>
          <w:vertAlign w:val="superscript"/>
        </w:rPr>
        <w:t>th</w:t>
      </w:r>
      <w:r>
        <w:rPr>
          <w:rFonts w:ascii="Arial" w:hAnsi="Arial" w:cs="Arial"/>
        </w:rPr>
        <w:t xml:space="preserve"> of January 2020.</w:t>
      </w:r>
      <w:r w:rsidR="000B5417" w:rsidRPr="009172E3">
        <w:rPr>
          <w:rFonts w:ascii="Arial" w:hAnsi="Arial" w:cs="Arial"/>
        </w:rPr>
        <w:t xml:space="preserve"> </w:t>
      </w:r>
    </w:p>
    <w:p w14:paraId="72177D24" w14:textId="5641C769" w:rsidR="009172E3" w:rsidRDefault="009172E3" w:rsidP="009172E3">
      <w:pPr>
        <w:pStyle w:val="ListParagraph"/>
        <w:numPr>
          <w:ilvl w:val="3"/>
          <w:numId w:val="1"/>
        </w:numPr>
        <w:rPr>
          <w:rFonts w:ascii="Arial" w:hAnsi="Arial" w:cs="Arial"/>
        </w:rPr>
      </w:pPr>
      <w:r>
        <w:rPr>
          <w:rFonts w:ascii="Arial" w:hAnsi="Arial" w:cs="Arial"/>
        </w:rPr>
        <w:t>The Residence Accommodation sheets ought to be handed to the SRC Residence Representatives at the end of each day.</w:t>
      </w:r>
    </w:p>
    <w:p w14:paraId="486C024B" w14:textId="5127A845" w:rsidR="000B5417" w:rsidRPr="009172E3" w:rsidRDefault="009172E3" w:rsidP="009172E3">
      <w:pPr>
        <w:pStyle w:val="ListParagraph"/>
        <w:numPr>
          <w:ilvl w:val="3"/>
          <w:numId w:val="1"/>
        </w:numPr>
        <w:rPr>
          <w:rFonts w:ascii="Arial" w:hAnsi="Arial" w:cs="Arial"/>
        </w:rPr>
      </w:pPr>
      <w:r>
        <w:rPr>
          <w:rFonts w:ascii="Arial" w:hAnsi="Arial" w:cs="Arial"/>
        </w:rPr>
        <w:lastRenderedPageBreak/>
        <w:t>FAQ will be constructed (including flow diagrams) to form part of the standard FAQ of the SRC. This standard FAQ will be drafted by the Secretary and the President.</w:t>
      </w:r>
    </w:p>
    <w:p w14:paraId="1BB7885E" w14:textId="734A35C2" w:rsidR="009172E3" w:rsidRDefault="009172E3" w:rsidP="009172E3">
      <w:pPr>
        <w:pStyle w:val="ListParagraph"/>
        <w:numPr>
          <w:ilvl w:val="2"/>
          <w:numId w:val="1"/>
        </w:numPr>
        <w:rPr>
          <w:rFonts w:ascii="Arial" w:hAnsi="Arial" w:cs="Arial"/>
        </w:rPr>
      </w:pPr>
      <w:r w:rsidRPr="009172E3">
        <w:rPr>
          <w:rFonts w:ascii="Arial" w:hAnsi="Arial" w:cs="Arial"/>
          <w:b/>
          <w:bCs/>
        </w:rPr>
        <w:t>Temporary Accommodation</w:t>
      </w:r>
      <w:r>
        <w:rPr>
          <w:rFonts w:ascii="Arial" w:hAnsi="Arial" w:cs="Arial"/>
        </w:rPr>
        <w:t xml:space="preserve"> (Elim Full Gospel Church)</w:t>
      </w:r>
    </w:p>
    <w:p w14:paraId="00FD54BB" w14:textId="0080E794" w:rsidR="009172E3" w:rsidRDefault="009172E3" w:rsidP="009172E3">
      <w:pPr>
        <w:pStyle w:val="ListParagraph"/>
        <w:numPr>
          <w:ilvl w:val="3"/>
          <w:numId w:val="1"/>
        </w:numPr>
        <w:rPr>
          <w:rFonts w:ascii="Arial" w:hAnsi="Arial" w:cs="Arial"/>
        </w:rPr>
      </w:pPr>
      <w:r>
        <w:rPr>
          <w:rFonts w:ascii="Arial" w:hAnsi="Arial" w:cs="Arial"/>
        </w:rPr>
        <w:t xml:space="preserve">Elim Full Gospel Church will be offering emergency accommodation (temporarily) during the 2020 registration period. Accommodation will be provided </w:t>
      </w:r>
      <w:r w:rsidR="003558EB">
        <w:rPr>
          <w:rFonts w:ascii="Arial" w:hAnsi="Arial" w:cs="Arial"/>
        </w:rPr>
        <w:t>based on</w:t>
      </w:r>
      <w:r>
        <w:rPr>
          <w:rFonts w:ascii="Arial" w:hAnsi="Arial" w:cs="Arial"/>
        </w:rPr>
        <w:t xml:space="preserve"> emergency and not pursuant to a first-come-first-serve basis.</w:t>
      </w:r>
    </w:p>
    <w:p w14:paraId="30DE098B" w14:textId="6DA016B6" w:rsidR="001D21DE" w:rsidRDefault="009172E3" w:rsidP="009172E3">
      <w:pPr>
        <w:pStyle w:val="ListParagraph"/>
        <w:numPr>
          <w:ilvl w:val="3"/>
          <w:numId w:val="1"/>
        </w:numPr>
        <w:rPr>
          <w:rFonts w:ascii="Arial" w:hAnsi="Arial" w:cs="Arial"/>
        </w:rPr>
      </w:pPr>
      <w:r>
        <w:rPr>
          <w:rFonts w:ascii="Arial" w:hAnsi="Arial" w:cs="Arial"/>
        </w:rPr>
        <w:t xml:space="preserve">Arcadia Village Placement is nearly R200-00, rather exorbitant. </w:t>
      </w:r>
    </w:p>
    <w:p w14:paraId="31942BAB" w14:textId="234B1B02" w:rsidR="009172E3" w:rsidRDefault="009172E3" w:rsidP="009172E3">
      <w:pPr>
        <w:pStyle w:val="ListParagraph"/>
        <w:numPr>
          <w:ilvl w:val="3"/>
          <w:numId w:val="1"/>
        </w:numPr>
        <w:rPr>
          <w:rFonts w:ascii="Arial" w:hAnsi="Arial" w:cs="Arial"/>
        </w:rPr>
      </w:pPr>
      <w:r>
        <w:rPr>
          <w:rFonts w:ascii="Arial" w:hAnsi="Arial" w:cs="Arial"/>
        </w:rPr>
        <w:t>The Deputy President is currently in the process of negotiating temporary accommodation at 3C Church in Centurion (distance is a problem in terms of transport).</w:t>
      </w:r>
    </w:p>
    <w:p w14:paraId="1F62EA19" w14:textId="508BCC27" w:rsidR="0093155D" w:rsidRPr="000F4848" w:rsidRDefault="009172E3" w:rsidP="000F4848">
      <w:pPr>
        <w:pStyle w:val="ListParagraph"/>
        <w:numPr>
          <w:ilvl w:val="3"/>
          <w:numId w:val="1"/>
        </w:numPr>
        <w:rPr>
          <w:rFonts w:ascii="Arial" w:hAnsi="Arial" w:cs="Arial"/>
        </w:rPr>
      </w:pPr>
      <w:r>
        <w:rPr>
          <w:rFonts w:ascii="Arial" w:hAnsi="Arial" w:cs="Arial"/>
        </w:rPr>
        <w:t>The President will be constructing and printing out a template letter that will be used as a means for access to Elim.</w:t>
      </w:r>
      <w:r w:rsidR="00CE7BC4" w:rsidRPr="000F4848">
        <w:rPr>
          <w:rFonts w:ascii="Arial" w:hAnsi="Arial" w:cs="Arial"/>
        </w:rPr>
        <w:t xml:space="preserve"> </w:t>
      </w:r>
    </w:p>
    <w:p w14:paraId="23DFDBE3" w14:textId="77777777" w:rsidR="000F54CD" w:rsidRPr="000F54CD" w:rsidRDefault="000F54CD" w:rsidP="000F54CD">
      <w:pPr>
        <w:pStyle w:val="ListParagraph"/>
        <w:ind w:left="1080"/>
        <w:rPr>
          <w:rFonts w:ascii="Arial" w:hAnsi="Arial" w:cs="Arial"/>
        </w:rPr>
      </w:pPr>
    </w:p>
    <w:p w14:paraId="746331C3" w14:textId="234166FF" w:rsidR="00370CF0" w:rsidRPr="007E7D71" w:rsidRDefault="00370CF0" w:rsidP="00370CF0">
      <w:pPr>
        <w:pStyle w:val="ListParagraph"/>
        <w:numPr>
          <w:ilvl w:val="0"/>
          <w:numId w:val="1"/>
        </w:numPr>
        <w:rPr>
          <w:rFonts w:ascii="Arial" w:hAnsi="Arial" w:cs="Arial"/>
          <w:b/>
        </w:rPr>
      </w:pPr>
      <w:r w:rsidRPr="007E7D71">
        <w:rPr>
          <w:rFonts w:ascii="Arial" w:hAnsi="Arial" w:cs="Arial"/>
          <w:b/>
        </w:rPr>
        <w:t>Time and date of next meeting</w:t>
      </w:r>
      <w:r w:rsidR="003629C9" w:rsidRPr="007E7D71">
        <w:rPr>
          <w:rFonts w:ascii="Arial" w:hAnsi="Arial" w:cs="Arial"/>
          <w:b/>
        </w:rPr>
        <w:t>:</w:t>
      </w:r>
    </w:p>
    <w:p w14:paraId="32F276F4" w14:textId="4C8FBD6C" w:rsidR="00370CF0" w:rsidRPr="007E7D71" w:rsidRDefault="00FA7A2A" w:rsidP="00B27B81">
      <w:pPr>
        <w:pStyle w:val="ListParagraph"/>
        <w:numPr>
          <w:ilvl w:val="1"/>
          <w:numId w:val="1"/>
        </w:numPr>
        <w:rPr>
          <w:rFonts w:ascii="Arial" w:hAnsi="Arial" w:cs="Arial"/>
        </w:rPr>
      </w:pPr>
      <w:r>
        <w:rPr>
          <w:rFonts w:ascii="Arial" w:hAnsi="Arial" w:cs="Arial"/>
        </w:rPr>
        <w:t>N/A</w:t>
      </w:r>
    </w:p>
    <w:p w14:paraId="125784E4" w14:textId="77777777" w:rsidR="00B27B81" w:rsidRPr="007E7D71" w:rsidRDefault="00B27B81" w:rsidP="00B27B81">
      <w:pPr>
        <w:pStyle w:val="ListParagraph"/>
        <w:ind w:left="1080"/>
        <w:rPr>
          <w:rFonts w:ascii="Arial" w:hAnsi="Arial" w:cs="Arial"/>
        </w:rPr>
      </w:pPr>
    </w:p>
    <w:p w14:paraId="08801364" w14:textId="5C8DE88C" w:rsidR="00370CF0" w:rsidRPr="007E7D71" w:rsidRDefault="00370CF0" w:rsidP="00370CF0">
      <w:pPr>
        <w:pStyle w:val="ListParagraph"/>
        <w:numPr>
          <w:ilvl w:val="0"/>
          <w:numId w:val="1"/>
        </w:numPr>
        <w:rPr>
          <w:rFonts w:ascii="Arial" w:hAnsi="Arial" w:cs="Arial"/>
          <w:b/>
        </w:rPr>
      </w:pPr>
      <w:r w:rsidRPr="007E7D71">
        <w:rPr>
          <w:rFonts w:ascii="Arial" w:hAnsi="Arial" w:cs="Arial"/>
          <w:b/>
        </w:rPr>
        <w:t>Closing</w:t>
      </w:r>
      <w:r w:rsidR="003629C9" w:rsidRPr="007E7D71">
        <w:rPr>
          <w:rFonts w:ascii="Arial" w:hAnsi="Arial" w:cs="Arial"/>
          <w:b/>
        </w:rPr>
        <w:t>:</w:t>
      </w:r>
    </w:p>
    <w:p w14:paraId="66D90E85" w14:textId="6FBD27A4" w:rsidR="00544B7B" w:rsidRDefault="00FA7A2A" w:rsidP="000F4848">
      <w:pPr>
        <w:pStyle w:val="ListParagraph"/>
        <w:numPr>
          <w:ilvl w:val="1"/>
          <w:numId w:val="1"/>
        </w:numPr>
        <w:rPr>
          <w:rFonts w:ascii="Arial" w:hAnsi="Arial" w:cs="Arial"/>
        </w:rPr>
      </w:pPr>
      <w:r>
        <w:rPr>
          <w:rFonts w:ascii="Arial" w:hAnsi="Arial" w:cs="Arial"/>
        </w:rPr>
        <w:t>The meeting was adjourned late afternoon</w:t>
      </w:r>
    </w:p>
    <w:p w14:paraId="3F3609C3" w14:textId="77777777" w:rsidR="00544B7B" w:rsidRDefault="00544B7B" w:rsidP="00B9311D">
      <w:pPr>
        <w:jc w:val="center"/>
        <w:rPr>
          <w:rFonts w:ascii="Arial" w:hAnsi="Arial" w:cs="Arial"/>
          <w:b/>
          <w:iCs/>
          <w:color w:val="1F3864" w:themeColor="accent1" w:themeShade="80"/>
        </w:rPr>
      </w:pPr>
    </w:p>
    <w:p w14:paraId="539F6F77" w14:textId="01A20211" w:rsidR="00370CF0" w:rsidRPr="00B9311D" w:rsidRDefault="00B27B81" w:rsidP="00B9311D">
      <w:pPr>
        <w:jc w:val="center"/>
        <w:rPr>
          <w:rFonts w:ascii="Arial" w:hAnsi="Arial" w:cs="Arial"/>
          <w:b/>
          <w:iCs/>
          <w:color w:val="1F3864" w:themeColor="accent1" w:themeShade="80"/>
        </w:rPr>
      </w:pPr>
      <w:r w:rsidRPr="00B9311D">
        <w:rPr>
          <w:rFonts w:ascii="Arial" w:hAnsi="Arial" w:cs="Arial"/>
          <w:b/>
          <w:iCs/>
          <w:color w:val="1F3864" w:themeColor="accent1" w:themeShade="80"/>
        </w:rPr>
        <w:t xml:space="preserve">I, </w:t>
      </w:r>
      <w:r w:rsidR="00BF1F99" w:rsidRPr="00B9311D">
        <w:rPr>
          <w:rFonts w:ascii="Arial" w:hAnsi="Arial" w:cs="Arial"/>
          <w:b/>
          <w:iCs/>
          <w:color w:val="1F3864" w:themeColor="accent1" w:themeShade="80"/>
        </w:rPr>
        <w:t>David Kabwa</w:t>
      </w:r>
      <w:r w:rsidRPr="00B9311D">
        <w:rPr>
          <w:rFonts w:ascii="Arial" w:hAnsi="Arial" w:cs="Arial"/>
          <w:b/>
          <w:iCs/>
          <w:color w:val="1F3864" w:themeColor="accent1" w:themeShade="80"/>
        </w:rPr>
        <w:t xml:space="preserve"> and </w:t>
      </w:r>
      <w:r w:rsidR="00BF1F99" w:rsidRPr="00B9311D">
        <w:rPr>
          <w:rFonts w:ascii="Arial" w:hAnsi="Arial" w:cs="Arial"/>
          <w:b/>
          <w:iCs/>
          <w:color w:val="1F3864" w:themeColor="accent1" w:themeShade="80"/>
        </w:rPr>
        <w:t>Ryan Haines</w:t>
      </w:r>
      <w:r w:rsidRPr="00B9311D">
        <w:rPr>
          <w:rFonts w:ascii="Arial" w:hAnsi="Arial" w:cs="Arial"/>
          <w:b/>
          <w:iCs/>
          <w:color w:val="1F3864" w:themeColor="accent1" w:themeShade="80"/>
        </w:rPr>
        <w:t>, hereb</w:t>
      </w:r>
      <w:r w:rsidR="002557EA" w:rsidRPr="00B9311D">
        <w:rPr>
          <w:rFonts w:ascii="Arial" w:hAnsi="Arial" w:cs="Arial"/>
          <w:b/>
          <w:iCs/>
          <w:color w:val="1F3864" w:themeColor="accent1" w:themeShade="80"/>
        </w:rPr>
        <w:t>y declare that these minutes serve as</w:t>
      </w:r>
      <w:r w:rsidRPr="00B9311D">
        <w:rPr>
          <w:rFonts w:ascii="Arial" w:hAnsi="Arial" w:cs="Arial"/>
          <w:b/>
          <w:iCs/>
          <w:color w:val="1F3864" w:themeColor="accent1" w:themeShade="80"/>
        </w:rPr>
        <w:t xml:space="preserve"> a true</w:t>
      </w:r>
      <w:r w:rsidR="002557EA" w:rsidRPr="00B9311D">
        <w:rPr>
          <w:rFonts w:ascii="Arial" w:hAnsi="Arial" w:cs="Arial"/>
          <w:b/>
          <w:iCs/>
          <w:color w:val="1F3864" w:themeColor="accent1" w:themeShade="80"/>
        </w:rPr>
        <w:t xml:space="preserve"> reflection of what transpired during this </w:t>
      </w:r>
      <w:proofErr w:type="gramStart"/>
      <w:r w:rsidR="002557EA" w:rsidRPr="00B9311D">
        <w:rPr>
          <w:rFonts w:ascii="Arial" w:hAnsi="Arial" w:cs="Arial"/>
          <w:b/>
          <w:iCs/>
          <w:color w:val="1F3864" w:themeColor="accent1" w:themeShade="80"/>
        </w:rPr>
        <w:t>particular</w:t>
      </w:r>
      <w:r w:rsidRPr="00B9311D">
        <w:rPr>
          <w:rFonts w:ascii="Arial" w:hAnsi="Arial" w:cs="Arial"/>
          <w:b/>
          <w:iCs/>
          <w:color w:val="1F3864" w:themeColor="accent1" w:themeShade="80"/>
        </w:rPr>
        <w:t xml:space="preserve"> SRC</w:t>
      </w:r>
      <w:proofErr w:type="gramEnd"/>
      <w:r w:rsidRPr="00B9311D">
        <w:rPr>
          <w:rFonts w:ascii="Arial" w:hAnsi="Arial" w:cs="Arial"/>
          <w:b/>
          <w:iCs/>
          <w:color w:val="1F3864" w:themeColor="accent1" w:themeShade="80"/>
        </w:rPr>
        <w:t xml:space="preserve"> meeting.</w:t>
      </w:r>
    </w:p>
    <w:p w14:paraId="2C769D74" w14:textId="7E1C3A26" w:rsidR="00370CF0" w:rsidRPr="00370CF0" w:rsidRDefault="001E6585" w:rsidP="005D759F">
      <w:r>
        <w:rPr>
          <w:rFonts w:ascii="Arial" w:hAnsi="Arial" w:cs="Arial"/>
          <w:b/>
          <w:bCs/>
          <w:noProof/>
        </w:rPr>
        <w:drawing>
          <wp:anchor distT="0" distB="0" distL="114300" distR="114300" simplePos="0" relativeHeight="251662336" behindDoc="0" locked="0" layoutInCell="1" allowOverlap="1" wp14:anchorId="1BEFBE9D" wp14:editId="03291F5D">
            <wp:simplePos x="0" y="0"/>
            <wp:positionH relativeFrom="column">
              <wp:posOffset>3871182</wp:posOffset>
            </wp:positionH>
            <wp:positionV relativeFrom="paragraph">
              <wp:posOffset>199311</wp:posOffset>
            </wp:positionV>
            <wp:extent cx="973033" cy="658917"/>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033" cy="658917"/>
                    </a:xfrm>
                    <a:prstGeom prst="rect">
                      <a:avLst/>
                    </a:prstGeom>
                    <a:noFill/>
                  </pic:spPr>
                </pic:pic>
              </a:graphicData>
            </a:graphic>
            <wp14:sizeRelH relativeFrom="page">
              <wp14:pctWidth>0</wp14:pctWidth>
            </wp14:sizeRelH>
            <wp14:sizeRelV relativeFrom="page">
              <wp14:pctHeight>0</wp14:pctHeight>
            </wp14:sizeRelV>
          </wp:anchor>
        </w:drawing>
      </w:r>
      <w:r w:rsidR="00D0498E">
        <w:rPr>
          <w:noProof/>
        </w:rPr>
        <w:pict w14:anchorId="62D94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margin-left:262.4pt;margin-top:21.4pt;width:191.75pt;height:96.25pt;z-index:-251657216;mso-position-horizontal-relative:text;mso-position-vertical-relative:text" wrapcoords="759 7425 1097 10125 -84 12488 0 12825 10800 12825 844 13669 844 15525 10800 15525 844 16369 844 17888 6075 18056 6497 18056 10716 15525 10800 12825 21516 12825 21516 12319 2278 10125 2616 7425 759 7425">
            <v:imagedata r:id="rId10" o:title=""/>
            <o:lock v:ext="edit" ungrouping="t" rotation="t" cropping="t" verticies="t" text="t" grouping="t"/>
            <o:signatureline v:ext="edit" id="{9DA9566A-A723-4E3F-A192-DDDA23F9DD9A}" provid="{00000000-0000-0000-0000-000000000000}" o:suggestedsigner="Ryan Haines" o:suggestedsigner2="SRC Secretary" allowcomments="t" issignatureline="t"/>
            <w10:wrap type="topAndBottom"/>
          </v:shape>
        </w:pict>
      </w:r>
      <w:r w:rsidR="00D0498E">
        <w:rPr>
          <w:noProof/>
        </w:rPr>
        <w:pict w14:anchorId="60B781B8">
          <v:shape id="_x0000_s1029" type="#_x0000_t75" alt="Microsoft Office Signature Line..." style="position:absolute;margin-left:-1.4pt;margin-top:21.35pt;width:191.75pt;height:96.25pt;z-index:251661312;mso-position-horizontal-relative:text;mso-position-vertical-relative:text">
            <v:imagedata r:id="rId11" o:title=""/>
            <o:lock v:ext="edit" ungrouping="t" rotation="t" cropping="t" verticies="t" text="t" grouping="t"/>
            <o:signatureline v:ext="edit" id="{D6524738-C7F2-4B39-8E0F-A23688BE6368}" provid="{00000000-0000-0000-0000-000000000000}" o:suggestedsigner="David Kabwa" o:suggestedsigner2="SRC President" issignatureline="t"/>
          </v:shape>
        </w:pict>
      </w:r>
    </w:p>
    <w:p w14:paraId="0EF833DB" w14:textId="674E0504" w:rsidR="003629C9" w:rsidRDefault="00AD194A" w:rsidP="003629C9">
      <w:pPr>
        <w:rPr>
          <w:rFonts w:ascii="Arial" w:hAnsi="Arial" w:cs="Arial"/>
          <w:b/>
          <w:bCs/>
        </w:rPr>
      </w:pPr>
      <w:r>
        <w:rPr>
          <w:rFonts w:ascii="Arial" w:hAnsi="Arial" w:cs="Arial"/>
          <w:b/>
          <w:bCs/>
        </w:rPr>
        <w:t>Appendix A:</w:t>
      </w:r>
    </w:p>
    <w:p w14:paraId="372369C2" w14:textId="4FD9009F" w:rsidR="00AD194A" w:rsidRPr="00AD194A" w:rsidRDefault="00AD194A" w:rsidP="003629C9">
      <w:pPr>
        <w:rPr>
          <w:rFonts w:ascii="Arial" w:hAnsi="Arial" w:cs="Arial"/>
          <w:b/>
          <w:bCs/>
        </w:rPr>
      </w:pPr>
      <w:r>
        <w:rPr>
          <w:rFonts w:ascii="Arial" w:hAnsi="Arial" w:cs="Arial"/>
          <w:b/>
          <w:bCs/>
        </w:rPr>
        <w:object w:dxaOrig="1473" w:dyaOrig="971" w14:anchorId="75403368">
          <v:shape id="_x0000_i1028" type="#_x0000_t75" style="width:73.6pt;height:48.6pt" o:ole="">
            <v:imagedata r:id="rId12" o:title=""/>
          </v:shape>
          <o:OLEObject Type="Embed" ProgID="AcroExch.Document.DC" ShapeID="_x0000_i1028" DrawAspect="Icon" ObjectID="_1658390816" r:id="rId13"/>
        </w:object>
      </w:r>
    </w:p>
    <w:p w14:paraId="445001DC" w14:textId="77777777" w:rsidR="005D759F" w:rsidRPr="003629C9" w:rsidRDefault="005D759F" w:rsidP="003629C9"/>
    <w:p w14:paraId="4694ECB0" w14:textId="23C7D3A0" w:rsidR="003629C9" w:rsidRPr="003629C9" w:rsidRDefault="003629C9" w:rsidP="003629C9"/>
    <w:p w14:paraId="3C06C518" w14:textId="2C794B15" w:rsidR="003629C9" w:rsidRPr="003629C9" w:rsidRDefault="003629C9" w:rsidP="003629C9"/>
    <w:p w14:paraId="131E0C1A" w14:textId="7EA15688" w:rsidR="003629C9" w:rsidRDefault="003629C9" w:rsidP="003629C9"/>
    <w:p w14:paraId="19C4C676" w14:textId="43DB2240" w:rsidR="00756572" w:rsidRPr="003629C9" w:rsidRDefault="003629C9" w:rsidP="003629C9">
      <w:pPr>
        <w:tabs>
          <w:tab w:val="left" w:pos="2008"/>
        </w:tabs>
      </w:pPr>
      <w:r>
        <w:tab/>
      </w:r>
    </w:p>
    <w:sectPr w:rsidR="00756572" w:rsidRPr="003629C9" w:rsidSect="00927B98">
      <w:headerReference w:type="even" r:id="rId14"/>
      <w:headerReference w:type="default" r:id="rId15"/>
      <w:footerReference w:type="default" r:id="rId16"/>
      <w:headerReference w:type="first" r:id="rId17"/>
      <w:type w:val="continuous"/>
      <w:pgSz w:w="11906" w:h="16838"/>
      <w:pgMar w:top="1440" w:right="1440" w:bottom="1440" w:left="1440" w:header="708" w:footer="708" w:gutter="0"/>
      <w:pgBorders w:offsetFrom="page">
        <w:top w:val="double" w:sz="12" w:space="24" w:color="1F3864" w:themeColor="accent1" w:themeShade="80"/>
        <w:left w:val="double" w:sz="12" w:space="24" w:color="1F3864" w:themeColor="accent1" w:themeShade="80"/>
        <w:bottom w:val="double" w:sz="12" w:space="24" w:color="1F3864" w:themeColor="accent1" w:themeShade="80"/>
        <w:right w:val="double" w:sz="12"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CC1F7" w14:textId="77777777" w:rsidR="00D0498E" w:rsidRDefault="00D0498E" w:rsidP="00370CF0">
      <w:pPr>
        <w:spacing w:after="0" w:line="240" w:lineRule="auto"/>
      </w:pPr>
      <w:r>
        <w:separator/>
      </w:r>
    </w:p>
  </w:endnote>
  <w:endnote w:type="continuationSeparator" w:id="0">
    <w:p w14:paraId="1D5F073E" w14:textId="77777777" w:rsidR="00D0498E" w:rsidRDefault="00D0498E" w:rsidP="0037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E1315" w14:textId="4FBF01BE" w:rsidR="00544B7B" w:rsidRDefault="005D759F" w:rsidP="00544B7B">
    <w:pPr>
      <w:spacing w:after="0" w:line="240" w:lineRule="auto"/>
      <w:outlineLvl w:val="0"/>
      <w:rPr>
        <w:b/>
        <w:sz w:val="20"/>
        <w:szCs w:val="20"/>
      </w:rPr>
    </w:pPr>
    <w:r>
      <w:rPr>
        <w:noProof/>
        <w:sz w:val="20"/>
        <w:szCs w:val="20"/>
        <w:lang w:eastAsia="en-ZA"/>
      </w:rPr>
      <w:drawing>
        <wp:anchor distT="0" distB="0" distL="114300" distR="114300" simplePos="0" relativeHeight="251662336" behindDoc="1" locked="0" layoutInCell="1" allowOverlap="1" wp14:anchorId="4235646E" wp14:editId="02836E21">
          <wp:simplePos x="0" y="0"/>
          <wp:positionH relativeFrom="margin">
            <wp:align>left</wp:align>
          </wp:positionH>
          <wp:positionV relativeFrom="paragraph">
            <wp:posOffset>160020</wp:posOffset>
          </wp:positionV>
          <wp:extent cx="2352678" cy="647696"/>
          <wp:effectExtent l="0" t="0" r="0" b="635"/>
          <wp:wrapNone/>
          <wp:docPr id="13" name="Picture 13" descr="noname.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2678" cy="647696"/>
                  </a:xfrm>
                  <a:prstGeom prst="rect">
                    <a:avLst/>
                  </a:prstGeom>
                  <a:noFill/>
                  <a:ln>
                    <a:noFill/>
                    <a:prstDash/>
                  </a:ln>
                </pic:spPr>
              </pic:pic>
            </a:graphicData>
          </a:graphic>
        </wp:anchor>
      </w:drawing>
    </w:r>
  </w:p>
  <w:p w14:paraId="41EE00A8" w14:textId="77777777" w:rsidR="005D759F" w:rsidRDefault="005D759F" w:rsidP="002557EA">
    <w:pPr>
      <w:spacing w:after="0" w:line="240" w:lineRule="auto"/>
      <w:jc w:val="right"/>
      <w:outlineLvl w:val="0"/>
      <w:rPr>
        <w:b/>
        <w:sz w:val="20"/>
        <w:szCs w:val="20"/>
      </w:rPr>
    </w:pPr>
  </w:p>
  <w:p w14:paraId="1AA45E95" w14:textId="0AEAE41C" w:rsidR="005D759F" w:rsidRDefault="005D759F" w:rsidP="002557EA">
    <w:pPr>
      <w:spacing w:after="0" w:line="240" w:lineRule="auto"/>
      <w:jc w:val="right"/>
      <w:outlineLvl w:val="0"/>
      <w:rPr>
        <w:b/>
        <w:sz w:val="20"/>
        <w:szCs w:val="20"/>
      </w:rPr>
    </w:pPr>
    <w:r>
      <w:rPr>
        <w:b/>
        <w:sz w:val="20"/>
        <w:szCs w:val="20"/>
      </w:rPr>
      <w:t>Student Representative Council 20</w:t>
    </w:r>
    <w:r w:rsidR="00D54F2C">
      <w:rPr>
        <w:b/>
        <w:sz w:val="20"/>
        <w:szCs w:val="20"/>
      </w:rPr>
      <w:t>20</w:t>
    </w:r>
  </w:p>
  <w:p w14:paraId="535A0B12" w14:textId="1D3AEFB3" w:rsidR="005D759F" w:rsidRDefault="005D759F" w:rsidP="007606BD">
    <w:pPr>
      <w:spacing w:line="240" w:lineRule="auto"/>
      <w:jc w:val="right"/>
      <w:outlineLvl w:val="0"/>
      <w:rPr>
        <w:sz w:val="18"/>
        <w:szCs w:val="18"/>
      </w:rPr>
    </w:pPr>
    <w:r>
      <w:rPr>
        <w:sz w:val="18"/>
        <w:szCs w:val="18"/>
      </w:rPr>
      <w:t>Lynwood Road, Hillcrest, Pretoria, South Africa 0002</w:t>
    </w:r>
  </w:p>
  <w:p w14:paraId="790A565A" w14:textId="77777777" w:rsidR="007606BD" w:rsidRDefault="007606BD" w:rsidP="00544B7B">
    <w:pPr>
      <w:spacing w:line="240" w:lineRule="auto"/>
      <w:outlineLv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90C04" w14:textId="77777777" w:rsidR="00D0498E" w:rsidRDefault="00D0498E" w:rsidP="00370CF0">
      <w:pPr>
        <w:spacing w:after="0" w:line="240" w:lineRule="auto"/>
      </w:pPr>
      <w:r>
        <w:separator/>
      </w:r>
    </w:p>
  </w:footnote>
  <w:footnote w:type="continuationSeparator" w:id="0">
    <w:p w14:paraId="501A6824" w14:textId="77777777" w:rsidR="00D0498E" w:rsidRDefault="00D0498E" w:rsidP="0037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8561" w14:textId="30B03BE1" w:rsidR="005D759F" w:rsidRDefault="00D0498E">
    <w:pPr>
      <w:pStyle w:val="Header"/>
    </w:pPr>
    <w:r>
      <w:rPr>
        <w:noProof/>
        <w:lang w:eastAsia="en-ZA"/>
      </w:rPr>
      <w:pict w14:anchorId="73F5F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1.05pt;height:560.95pt;z-index:-251657216;mso-position-horizontal:center;mso-position-horizontal-relative:margin;mso-position-vertical:center;mso-position-vertical-relative:margin" o:allowincell="f">
          <v:imagedata r:id="rId1" o:title="SRC Logo" gain="19661f" blacklevel="22938f"/>
          <w10:wrap anchorx="margin" anchory="margin"/>
        </v:shape>
      </w:pict>
    </w:r>
  </w:p>
  <w:p w14:paraId="43AA9547" w14:textId="77777777" w:rsidR="005D759F" w:rsidRDefault="005D759F"/>
  <w:p w14:paraId="42B4FE56" w14:textId="77777777" w:rsidR="005D759F" w:rsidRDefault="005D75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73ADD" w14:textId="5A5DBDD0" w:rsidR="005D759F" w:rsidRPr="00544B7B" w:rsidRDefault="00D0498E" w:rsidP="00544B7B">
    <w:pPr>
      <w:pStyle w:val="Header"/>
      <w:pBdr>
        <w:bottom w:val="single" w:sz="4" w:space="1" w:color="D9D9D9" w:themeColor="background1" w:themeShade="D9"/>
      </w:pBdr>
      <w:jc w:val="right"/>
      <w:rPr>
        <w:b/>
        <w:bCs/>
      </w:rPr>
    </w:pPr>
    <w:sdt>
      <w:sdtPr>
        <w:rPr>
          <w:color w:val="7F7F7F" w:themeColor="background1" w:themeShade="7F"/>
          <w:spacing w:val="60"/>
        </w:rPr>
        <w:id w:val="1138144440"/>
        <w:docPartObj>
          <w:docPartGallery w:val="Page Numbers (Top of Page)"/>
          <w:docPartUnique/>
        </w:docPartObj>
      </w:sdtPr>
      <w:sdtEndPr>
        <w:rPr>
          <w:b/>
          <w:bCs/>
          <w:noProof/>
          <w:color w:val="auto"/>
          <w:spacing w:val="0"/>
        </w:rPr>
      </w:sdtEndPr>
      <w:sdtContent>
        <w:r w:rsidR="005D759F">
          <w:rPr>
            <w:color w:val="7F7F7F" w:themeColor="background1" w:themeShade="7F"/>
            <w:spacing w:val="60"/>
          </w:rPr>
          <w:t>Page</w:t>
        </w:r>
        <w:r w:rsidR="005D759F">
          <w:t xml:space="preserve"> | </w:t>
        </w:r>
        <w:r w:rsidR="005D759F">
          <w:fldChar w:fldCharType="begin"/>
        </w:r>
        <w:r w:rsidR="005D759F">
          <w:instrText xml:space="preserve"> PAGE   \* MERGEFORMAT </w:instrText>
        </w:r>
        <w:r w:rsidR="005D759F">
          <w:fldChar w:fldCharType="separate"/>
        </w:r>
        <w:r w:rsidR="005D759F" w:rsidRPr="00A0292D">
          <w:rPr>
            <w:b/>
            <w:bCs/>
            <w:noProof/>
          </w:rPr>
          <w:t>1</w:t>
        </w:r>
        <w:r w:rsidR="005D759F">
          <w:rPr>
            <w:b/>
            <w:bCs/>
            <w:noProof/>
          </w:rPr>
          <w:fldChar w:fldCharType="end"/>
        </w:r>
      </w:sdtContent>
    </w:sdt>
    <w:r>
      <w:rPr>
        <w:noProof/>
        <w:lang w:eastAsia="en-ZA"/>
      </w:rPr>
      <w:pict w14:anchorId="55188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51.05pt;height:560.95pt;z-index:-251656192;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7044" w14:textId="22B66DA0" w:rsidR="005D759F" w:rsidRDefault="00D0498E">
    <w:pPr>
      <w:pStyle w:val="Header"/>
    </w:pPr>
    <w:r>
      <w:rPr>
        <w:noProof/>
        <w:lang w:eastAsia="en-ZA"/>
      </w:rPr>
      <w:pict w14:anchorId="4B986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51.05pt;height:560.95pt;z-index:-251658240;mso-position-horizontal:center;mso-position-horizontal-relative:margin;mso-position-vertical:center;mso-position-vertical-relative:margin" o:allowincell="f">
          <v:imagedata r:id="rId1" o:title="SR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443"/>
    <w:multiLevelType w:val="hybridMultilevel"/>
    <w:tmpl w:val="E918010C"/>
    <w:lvl w:ilvl="0" w:tplc="932CA5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C7430EE"/>
    <w:multiLevelType w:val="multilevel"/>
    <w:tmpl w:val="F614F3C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0"/>
    <w:rsid w:val="0003407B"/>
    <w:rsid w:val="00057C96"/>
    <w:rsid w:val="000A1726"/>
    <w:rsid w:val="000A45C7"/>
    <w:rsid w:val="000B5417"/>
    <w:rsid w:val="000F4848"/>
    <w:rsid w:val="000F54CD"/>
    <w:rsid w:val="00121F15"/>
    <w:rsid w:val="001656A2"/>
    <w:rsid w:val="001D21DE"/>
    <w:rsid w:val="001E6585"/>
    <w:rsid w:val="001E76D0"/>
    <w:rsid w:val="002557EA"/>
    <w:rsid w:val="002E4B0D"/>
    <w:rsid w:val="003558EB"/>
    <w:rsid w:val="003629C9"/>
    <w:rsid w:val="00370CF0"/>
    <w:rsid w:val="00391271"/>
    <w:rsid w:val="003B3815"/>
    <w:rsid w:val="003C7388"/>
    <w:rsid w:val="003D666D"/>
    <w:rsid w:val="003E094A"/>
    <w:rsid w:val="00455925"/>
    <w:rsid w:val="004678A4"/>
    <w:rsid w:val="004F766A"/>
    <w:rsid w:val="00521DB9"/>
    <w:rsid w:val="00544B7B"/>
    <w:rsid w:val="00552CEB"/>
    <w:rsid w:val="00591EFD"/>
    <w:rsid w:val="005A3D4E"/>
    <w:rsid w:val="005A74DC"/>
    <w:rsid w:val="005A7BD7"/>
    <w:rsid w:val="005C76CE"/>
    <w:rsid w:val="005D759F"/>
    <w:rsid w:val="006607CD"/>
    <w:rsid w:val="006F1DB2"/>
    <w:rsid w:val="00756572"/>
    <w:rsid w:val="007606BD"/>
    <w:rsid w:val="007E7D71"/>
    <w:rsid w:val="007F4755"/>
    <w:rsid w:val="0080456C"/>
    <w:rsid w:val="008052E5"/>
    <w:rsid w:val="008420E1"/>
    <w:rsid w:val="008926C0"/>
    <w:rsid w:val="0089448B"/>
    <w:rsid w:val="008A4A86"/>
    <w:rsid w:val="008B6968"/>
    <w:rsid w:val="008D4117"/>
    <w:rsid w:val="009172E3"/>
    <w:rsid w:val="00927B98"/>
    <w:rsid w:val="0093155D"/>
    <w:rsid w:val="00936264"/>
    <w:rsid w:val="00944969"/>
    <w:rsid w:val="009D6478"/>
    <w:rsid w:val="009F402A"/>
    <w:rsid w:val="00A0292D"/>
    <w:rsid w:val="00A65054"/>
    <w:rsid w:val="00A75B67"/>
    <w:rsid w:val="00AA4F40"/>
    <w:rsid w:val="00AB0520"/>
    <w:rsid w:val="00AD194A"/>
    <w:rsid w:val="00B04A78"/>
    <w:rsid w:val="00B27B81"/>
    <w:rsid w:val="00B468E6"/>
    <w:rsid w:val="00B9311D"/>
    <w:rsid w:val="00BD5F39"/>
    <w:rsid w:val="00BF1F99"/>
    <w:rsid w:val="00C27DB1"/>
    <w:rsid w:val="00C3797F"/>
    <w:rsid w:val="00CE7BC4"/>
    <w:rsid w:val="00D0498E"/>
    <w:rsid w:val="00D1421F"/>
    <w:rsid w:val="00D5417A"/>
    <w:rsid w:val="00D54F2C"/>
    <w:rsid w:val="00DA48DF"/>
    <w:rsid w:val="00DA619D"/>
    <w:rsid w:val="00DF2EB0"/>
    <w:rsid w:val="00E0422F"/>
    <w:rsid w:val="00E67EE1"/>
    <w:rsid w:val="00E74DE9"/>
    <w:rsid w:val="00F440B9"/>
    <w:rsid w:val="00FA7A2A"/>
    <w:rsid w:val="00FB65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CDC19B"/>
  <w15:chartTrackingRefBased/>
  <w15:docId w15:val="{2DE5237B-380F-4818-A947-5B93D08D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F0"/>
    <w:pPr>
      <w:ind w:left="720"/>
      <w:contextualSpacing/>
    </w:pPr>
  </w:style>
  <w:style w:type="paragraph" w:styleId="Header">
    <w:name w:val="header"/>
    <w:basedOn w:val="Normal"/>
    <w:link w:val="HeaderChar"/>
    <w:uiPriority w:val="99"/>
    <w:unhideWhenUsed/>
    <w:rsid w:val="0037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F0"/>
  </w:style>
  <w:style w:type="paragraph" w:styleId="Footer">
    <w:name w:val="footer"/>
    <w:basedOn w:val="Normal"/>
    <w:link w:val="FooterChar"/>
    <w:uiPriority w:val="99"/>
    <w:unhideWhenUsed/>
    <w:rsid w:val="0037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F0"/>
  </w:style>
  <w:style w:type="character" w:customStyle="1" w:styleId="Heading1Char">
    <w:name w:val="Heading 1 Char"/>
    <w:basedOn w:val="DefaultParagraphFont"/>
    <w:link w:val="Heading1"/>
    <w:uiPriority w:val="9"/>
    <w:rsid w:val="0075657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565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5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5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6572"/>
    <w:rPr>
      <w:rFonts w:eastAsiaTheme="minorEastAsia"/>
      <w:color w:val="5A5A5A" w:themeColor="text1" w:themeTint="A5"/>
      <w:spacing w:val="15"/>
    </w:rPr>
  </w:style>
  <w:style w:type="table" w:styleId="TableGrid">
    <w:name w:val="Table Grid"/>
    <w:basedOn w:val="TableNormal"/>
    <w:uiPriority w:val="39"/>
    <w:rsid w:val="0039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6843">
      <w:bodyDiv w:val="1"/>
      <w:marLeft w:val="0"/>
      <w:marRight w:val="0"/>
      <w:marTop w:val="0"/>
      <w:marBottom w:val="0"/>
      <w:divBdr>
        <w:top w:val="none" w:sz="0" w:space="0" w:color="auto"/>
        <w:left w:val="none" w:sz="0" w:space="0" w:color="auto"/>
        <w:bottom w:val="none" w:sz="0" w:space="0" w:color="auto"/>
        <w:right w:val="none" w:sz="0" w:space="0" w:color="auto"/>
      </w:divBdr>
    </w:div>
    <w:div w:id="75595470">
      <w:bodyDiv w:val="1"/>
      <w:marLeft w:val="0"/>
      <w:marRight w:val="0"/>
      <w:marTop w:val="0"/>
      <w:marBottom w:val="0"/>
      <w:divBdr>
        <w:top w:val="none" w:sz="0" w:space="0" w:color="auto"/>
        <w:left w:val="none" w:sz="0" w:space="0" w:color="auto"/>
        <w:bottom w:val="none" w:sz="0" w:space="0" w:color="auto"/>
        <w:right w:val="none" w:sz="0" w:space="0" w:color="auto"/>
      </w:divBdr>
    </w:div>
    <w:div w:id="731925582">
      <w:bodyDiv w:val="1"/>
      <w:marLeft w:val="0"/>
      <w:marRight w:val="0"/>
      <w:marTop w:val="0"/>
      <w:marBottom w:val="0"/>
      <w:divBdr>
        <w:top w:val="none" w:sz="0" w:space="0" w:color="auto"/>
        <w:left w:val="none" w:sz="0" w:space="0" w:color="auto"/>
        <w:bottom w:val="none" w:sz="0" w:space="0" w:color="auto"/>
        <w:right w:val="none" w:sz="0" w:space="0" w:color="auto"/>
      </w:divBdr>
    </w:div>
    <w:div w:id="1027757867">
      <w:bodyDiv w:val="1"/>
      <w:marLeft w:val="0"/>
      <w:marRight w:val="0"/>
      <w:marTop w:val="0"/>
      <w:marBottom w:val="0"/>
      <w:divBdr>
        <w:top w:val="none" w:sz="0" w:space="0" w:color="auto"/>
        <w:left w:val="none" w:sz="0" w:space="0" w:color="auto"/>
        <w:bottom w:val="none" w:sz="0" w:space="0" w:color="auto"/>
        <w:right w:val="none" w:sz="0" w:space="0" w:color="auto"/>
      </w:divBdr>
    </w:div>
    <w:div w:id="1325814590">
      <w:bodyDiv w:val="1"/>
      <w:marLeft w:val="0"/>
      <w:marRight w:val="0"/>
      <w:marTop w:val="0"/>
      <w:marBottom w:val="0"/>
      <w:divBdr>
        <w:top w:val="none" w:sz="0" w:space="0" w:color="auto"/>
        <w:left w:val="none" w:sz="0" w:space="0" w:color="auto"/>
        <w:bottom w:val="none" w:sz="0" w:space="0" w:color="auto"/>
        <w:right w:val="none" w:sz="0" w:space="0" w:color="auto"/>
      </w:divBdr>
    </w:div>
    <w:div w:id="1339305642">
      <w:bodyDiv w:val="1"/>
      <w:marLeft w:val="0"/>
      <w:marRight w:val="0"/>
      <w:marTop w:val="0"/>
      <w:marBottom w:val="0"/>
      <w:divBdr>
        <w:top w:val="none" w:sz="0" w:space="0" w:color="auto"/>
        <w:left w:val="none" w:sz="0" w:space="0" w:color="auto"/>
        <w:bottom w:val="none" w:sz="0" w:space="0" w:color="auto"/>
        <w:right w:val="none" w:sz="0" w:space="0" w:color="auto"/>
      </w:divBdr>
    </w:div>
    <w:div w:id="1392268651">
      <w:bodyDiv w:val="1"/>
      <w:marLeft w:val="0"/>
      <w:marRight w:val="0"/>
      <w:marTop w:val="0"/>
      <w:marBottom w:val="0"/>
      <w:divBdr>
        <w:top w:val="none" w:sz="0" w:space="0" w:color="auto"/>
        <w:left w:val="none" w:sz="0" w:space="0" w:color="auto"/>
        <w:bottom w:val="none" w:sz="0" w:space="0" w:color="auto"/>
        <w:right w:val="none" w:sz="0" w:space="0" w:color="auto"/>
      </w:divBdr>
    </w:div>
    <w:div w:id="1500972251">
      <w:bodyDiv w:val="1"/>
      <w:marLeft w:val="0"/>
      <w:marRight w:val="0"/>
      <w:marTop w:val="0"/>
      <w:marBottom w:val="0"/>
      <w:divBdr>
        <w:top w:val="none" w:sz="0" w:space="0" w:color="auto"/>
        <w:left w:val="none" w:sz="0" w:space="0" w:color="auto"/>
        <w:bottom w:val="none" w:sz="0" w:space="0" w:color="auto"/>
        <w:right w:val="none" w:sz="0" w:space="0" w:color="auto"/>
      </w:divBdr>
    </w:div>
    <w:div w:id="1589534292">
      <w:bodyDiv w:val="1"/>
      <w:marLeft w:val="0"/>
      <w:marRight w:val="0"/>
      <w:marTop w:val="0"/>
      <w:marBottom w:val="0"/>
      <w:divBdr>
        <w:top w:val="none" w:sz="0" w:space="0" w:color="auto"/>
        <w:left w:val="none" w:sz="0" w:space="0" w:color="auto"/>
        <w:bottom w:val="none" w:sz="0" w:space="0" w:color="auto"/>
        <w:right w:val="none" w:sz="0" w:space="0" w:color="auto"/>
      </w:divBdr>
    </w:div>
    <w:div w:id="19232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6E85BE4-3219-4837-ACFE-5C0ABFD1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R Haines</cp:lastModifiedBy>
  <cp:revision>17</cp:revision>
  <dcterms:created xsi:type="dcterms:W3CDTF">2020-01-09T20:11:00Z</dcterms:created>
  <dcterms:modified xsi:type="dcterms:W3CDTF">2020-08-08T09:20:00Z</dcterms:modified>
</cp:coreProperties>
</file>