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1"/>
        <w:gridCol w:w="4658"/>
        <w:gridCol w:w="1985"/>
      </w:tblGrid>
      <w:tr>
        <w:trPr>
          <w:trHeight w:val="357" w:hRule="atLeast"/>
        </w:trPr>
        <w:tc>
          <w:tcPr>
            <w:tcW w:w="4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093" w:right="-27"/>
              <w:rPr>
                <w:sz w:val="16"/>
              </w:rPr>
            </w:pPr>
            <w:r>
              <w:rPr>
                <w:sz w:val="16"/>
              </w:rPr>
              <w:t>Department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Veterinary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Trop </w:t>
            </w:r>
            <w:r>
              <w:rPr>
                <w:spacing w:val="-2"/>
                <w:sz w:val="16"/>
              </w:rPr>
              <w:t>Diseases</w:t>
            </w:r>
          </w:p>
          <w:p>
            <w:pPr>
              <w:pStyle w:val="TableParagraph"/>
              <w:ind w:left="2093" w:right="53"/>
              <w:rPr>
                <w:sz w:val="16"/>
              </w:rPr>
            </w:pPr>
            <w:r>
              <w:rPr>
                <w:b/>
                <w:sz w:val="16"/>
              </w:rPr>
              <w:t>Virology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Laboratory</w:t>
            </w:r>
            <w:r>
              <w:rPr>
                <w:b/>
                <w:spacing w:val="80"/>
                <w:sz w:val="16"/>
              </w:rPr>
              <w:t> </w:t>
            </w:r>
            <w:r>
              <w:rPr>
                <w:sz w:val="16"/>
              </w:rPr>
              <w:t>Faculty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Veterinary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Science University of Pretoria</w:t>
            </w:r>
          </w:p>
          <w:p>
            <w:pPr>
              <w:pStyle w:val="TableParagraph"/>
              <w:ind w:left="2093" w:right="765"/>
              <w:rPr>
                <w:sz w:val="16"/>
              </w:rPr>
            </w:pPr>
            <w:r>
              <w:rPr>
                <w:sz w:val="16"/>
              </w:rPr>
              <w:t>Private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Bag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X04 </w:t>
            </w:r>
            <w:r>
              <w:rPr>
                <w:spacing w:val="-2"/>
                <w:sz w:val="16"/>
              </w:rPr>
              <w:t>Onderstepoort </w:t>
            </w:r>
            <w:r>
              <w:rPr>
                <w:sz w:val="16"/>
              </w:rPr>
              <w:t>0110, RSA</w:t>
            </w:r>
          </w:p>
        </w:tc>
        <w:tc>
          <w:tcPr>
            <w:tcW w:w="4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71" w:lineRule="exact"/>
              <w:ind w:left="17"/>
              <w:rPr>
                <w:sz w:val="16"/>
              </w:rPr>
            </w:pPr>
            <w:r>
              <w:rPr>
                <w:spacing w:val="-4"/>
                <w:sz w:val="16"/>
              </w:rPr>
              <w:t>ical</w:t>
            </w: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7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Page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 </w:t>
            </w:r>
            <w:r>
              <w:rPr>
                <w:rFonts w:ascii="Times New Roman"/>
                <w:b/>
                <w:spacing w:val="-10"/>
                <w:sz w:val="24"/>
              </w:rPr>
              <w:t>1</w:t>
            </w:r>
          </w:p>
        </w:tc>
      </w:tr>
      <w:tr>
        <w:trPr>
          <w:trHeight w:val="774" w:hRule="atLeast"/>
        </w:trPr>
        <w:tc>
          <w:tcPr>
            <w:tcW w:w="42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</w:tcPr>
          <w:p>
            <w:pPr>
              <w:pStyle w:val="TableParagraph"/>
              <w:spacing w:before="186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QA/FORM/VS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061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774" w:hRule="atLeast"/>
        </w:trPr>
        <w:tc>
          <w:tcPr>
            <w:tcW w:w="42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Issued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2022</w:t>
            </w:r>
          </w:p>
        </w:tc>
      </w:tr>
    </w:tbl>
    <w:p>
      <w:pPr>
        <w:pStyle w:val="Title"/>
      </w:pPr>
      <w:r>
        <w:rPr/>
        <w:drawing>
          <wp:anchor distT="0" distB="0" distL="0" distR="0" allowOverlap="1" layoutInCell="1" locked="0" behindDoc="1" simplePos="0" relativeHeight="487396352">
            <wp:simplePos x="0" y="0"/>
            <wp:positionH relativeFrom="page">
              <wp:posOffset>431800</wp:posOffset>
            </wp:positionH>
            <wp:positionV relativeFrom="paragraph">
              <wp:posOffset>-1231519</wp:posOffset>
            </wp:positionV>
            <wp:extent cx="873345" cy="1057275"/>
            <wp:effectExtent l="0" t="0" r="0" b="0"/>
            <wp:wrapNone/>
            <wp:docPr id="1" name="image1.jpeg" descr="94-300x30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34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Virology</w:t>
      </w:r>
      <w:r>
        <w:rPr>
          <w:spacing w:val="-16"/>
        </w:rPr>
        <w:t> </w:t>
      </w:r>
      <w:r>
        <w:rPr/>
        <w:t>Diagnostic</w:t>
      </w:r>
      <w:r>
        <w:rPr>
          <w:spacing w:val="-5"/>
        </w:rPr>
        <w:t> </w:t>
      </w:r>
      <w:r>
        <w:rPr/>
        <w:t>Sample</w:t>
      </w:r>
      <w:r>
        <w:rPr>
          <w:spacing w:val="-9"/>
        </w:rPr>
        <w:t> </w:t>
      </w:r>
      <w:r>
        <w:rPr/>
        <w:t>Submission</w:t>
      </w:r>
      <w:r>
        <w:rPr>
          <w:spacing w:val="-7"/>
        </w:rPr>
        <w:t> </w:t>
      </w:r>
      <w:r>
        <w:rPr>
          <w:spacing w:val="-4"/>
        </w:rPr>
        <w:t>Form</w:t>
      </w:r>
    </w:p>
    <w:p>
      <w:pPr>
        <w:spacing w:before="0"/>
        <w:ind w:left="2429" w:right="2548" w:firstLine="0"/>
        <w:jc w:val="center"/>
        <w:rPr>
          <w:sz w:val="18"/>
        </w:rPr>
      </w:pPr>
      <w:r>
        <w:rPr>
          <w:sz w:val="18"/>
        </w:rPr>
        <w:t>Fax:</w:t>
      </w:r>
      <w:r>
        <w:rPr>
          <w:spacing w:val="-4"/>
          <w:sz w:val="18"/>
        </w:rPr>
        <w:t> </w:t>
      </w:r>
      <w:r>
        <w:rPr>
          <w:sz w:val="18"/>
        </w:rPr>
        <w:t>+27</w:t>
      </w:r>
      <w:r>
        <w:rPr>
          <w:spacing w:val="-3"/>
          <w:sz w:val="18"/>
        </w:rPr>
        <w:t> </w:t>
      </w:r>
      <w:r>
        <w:rPr>
          <w:sz w:val="18"/>
        </w:rPr>
        <w:t>12</w:t>
      </w:r>
      <w:r>
        <w:rPr>
          <w:spacing w:val="-3"/>
          <w:sz w:val="18"/>
        </w:rPr>
        <w:t> </w:t>
      </w:r>
      <w:r>
        <w:rPr>
          <w:sz w:val="18"/>
        </w:rPr>
        <w:t>529</w:t>
      </w:r>
      <w:r>
        <w:rPr>
          <w:spacing w:val="-3"/>
          <w:sz w:val="18"/>
        </w:rPr>
        <w:t> </w:t>
      </w:r>
      <w:r>
        <w:rPr>
          <w:sz w:val="18"/>
        </w:rPr>
        <w:t>8027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8312</w:t>
      </w:r>
    </w:p>
    <w:p>
      <w:pPr>
        <w:tabs>
          <w:tab w:pos="7077" w:val="left" w:leader="none"/>
        </w:tabs>
        <w:spacing w:line="240" w:lineRule="auto"/>
        <w:ind w:left="135" w:right="0" w:firstLine="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04pt;height:20.25pt;mso-position-horizontal-relative:char;mso-position-vertical-relative:line" type="#_x0000_t202" id="docshape1" filled="false" stroked="true" strokeweight=".5pt" strokecolor="#000000">
            <w10:anchorlock/>
            <v:textbox inset="0,0,0,0">
              <w:txbxContent>
                <w:p>
                  <w:pPr>
                    <w:spacing w:before="70"/>
                    <w:ind w:left="143" w:right="0" w:firstLine="0"/>
                    <w:jc w:val="left"/>
                    <w:rPr>
                      <w:rFonts w:ascii="Arial Narrow"/>
                      <w:b/>
                      <w:sz w:val="18"/>
                    </w:rPr>
                  </w:pPr>
                  <w:r>
                    <w:rPr>
                      <w:rFonts w:ascii="Arial Narrow"/>
                      <w:b/>
                      <w:sz w:val="18"/>
                    </w:rPr>
                    <w:t>Your</w:t>
                  </w:r>
                  <w:r>
                    <w:rPr>
                      <w:rFonts w:ascii="Arial Narrow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 Narrow"/>
                      <w:b/>
                      <w:sz w:val="18"/>
                    </w:rPr>
                    <w:t>reference</w:t>
                  </w:r>
                  <w:r>
                    <w:rPr>
                      <w:rFonts w:ascii="Arial Narrow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 Narrow"/>
                      <w:b/>
                      <w:spacing w:val="-10"/>
                      <w:sz w:val="18"/>
                    </w:rPr>
                    <w:t>: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88.25pt;height:20.25pt;mso-position-horizontal-relative:char;mso-position-vertical-relative:line" type="#_x0000_t202" id="docshape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145" w:right="0" w:firstLine="0"/>
                    <w:jc w:val="left"/>
                    <w:rPr>
                      <w:rFonts w:ascii="Arial Narrow"/>
                      <w:b/>
                      <w:sz w:val="18"/>
                    </w:rPr>
                  </w:pPr>
                  <w:r>
                    <w:rPr>
                      <w:rFonts w:ascii="Arial Narrow"/>
                      <w:b/>
                      <w:sz w:val="18"/>
                    </w:rPr>
                    <w:t>Laboratory</w:t>
                  </w:r>
                  <w:r>
                    <w:rPr>
                      <w:rFonts w:ascii="Arial Narrow"/>
                      <w:b/>
                      <w:spacing w:val="-2"/>
                      <w:sz w:val="18"/>
                    </w:rPr>
                    <w:t> Number: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4057"/>
        <w:gridCol w:w="5277"/>
      </w:tblGrid>
      <w:tr>
        <w:trPr>
          <w:trHeight w:val="206" w:hRule="atLeast"/>
        </w:trPr>
        <w:tc>
          <w:tcPr>
            <w:tcW w:w="1443" w:type="dxa"/>
          </w:tcPr>
          <w:p>
            <w:pPr>
              <w:pStyle w:val="TableParagraph"/>
              <w:spacing w:line="186" w:lineRule="exact"/>
              <w:ind w:left="141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pacing w:val="-2"/>
                <w:sz w:val="18"/>
              </w:rPr>
              <w:t>Technologist:</w:t>
            </w:r>
          </w:p>
        </w:tc>
        <w:tc>
          <w:tcPr>
            <w:tcW w:w="4057" w:type="dxa"/>
          </w:tcPr>
          <w:p>
            <w:pPr>
              <w:pStyle w:val="TableParagraph"/>
              <w:spacing w:line="186" w:lineRule="exact"/>
              <w:ind w:left="90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Tel:</w:t>
            </w:r>
            <w:r>
              <w:rPr>
                <w:rFonts w:ascii="Arial Narrow"/>
                <w:b/>
                <w:spacing w:val="-5"/>
                <w:sz w:val="18"/>
              </w:rPr>
              <w:t> </w:t>
            </w:r>
            <w:r>
              <w:rPr>
                <w:rFonts w:ascii="Arial Narrow"/>
                <w:b/>
                <w:sz w:val="18"/>
              </w:rPr>
              <w:t>(012)</w:t>
            </w:r>
            <w:r>
              <w:rPr>
                <w:rFonts w:ascii="Arial Narrow"/>
                <w:b/>
                <w:spacing w:val="-3"/>
                <w:sz w:val="18"/>
              </w:rPr>
              <w:t> </w:t>
            </w:r>
            <w:r>
              <w:rPr>
                <w:rFonts w:ascii="Arial Narrow"/>
                <w:b/>
                <w:sz w:val="18"/>
              </w:rPr>
              <w:t>529</w:t>
            </w:r>
            <w:r>
              <w:rPr>
                <w:rFonts w:ascii="Arial Narrow"/>
                <w:b/>
                <w:spacing w:val="-1"/>
                <w:sz w:val="18"/>
              </w:rPr>
              <w:t> </w:t>
            </w:r>
            <w:r>
              <w:rPr>
                <w:rFonts w:ascii="Arial Narrow"/>
                <w:b/>
                <w:sz w:val="18"/>
              </w:rPr>
              <w:t>8338</w:t>
            </w:r>
            <w:r>
              <w:rPr>
                <w:rFonts w:ascii="Arial Narrow"/>
                <w:b/>
                <w:spacing w:val="78"/>
                <w:sz w:val="18"/>
              </w:rPr>
              <w:t> </w:t>
            </w:r>
            <w:r>
              <w:rPr>
                <w:rFonts w:ascii="Arial Narrow"/>
                <w:b/>
                <w:sz w:val="18"/>
              </w:rPr>
              <w:t>E-mail:</w:t>
            </w:r>
            <w:r>
              <w:rPr>
                <w:rFonts w:ascii="Arial Narrow"/>
                <w:b/>
                <w:spacing w:val="-1"/>
                <w:sz w:val="18"/>
              </w:rPr>
              <w:t> </w:t>
            </w:r>
            <w:hyperlink r:id="rId6">
              <w:r>
                <w:rPr>
                  <w:rFonts w:ascii="Arial Narrow"/>
                  <w:b/>
                  <w:color w:val="0000FF"/>
                  <w:spacing w:val="-2"/>
                  <w:sz w:val="18"/>
                  <w:u w:val="single" w:color="0000FF"/>
                </w:rPr>
                <w:t>karen.ebersohn@up.ac.za</w:t>
              </w:r>
            </w:hyperlink>
          </w:p>
        </w:tc>
        <w:tc>
          <w:tcPr>
            <w:tcW w:w="52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" w:after="1"/>
        <w:rPr>
          <w:sz w:val="2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2079"/>
        <w:gridCol w:w="250"/>
        <w:gridCol w:w="2797"/>
        <w:gridCol w:w="293"/>
        <w:gridCol w:w="3090"/>
      </w:tblGrid>
      <w:tr>
        <w:trPr>
          <w:trHeight w:val="251" w:hRule="atLeast"/>
        </w:trPr>
        <w:tc>
          <w:tcPr>
            <w:tcW w:w="4335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31" w:lineRule="exact"/>
              <w:ind w:left="1238"/>
              <w:rPr>
                <w:b/>
                <w:sz w:val="22"/>
              </w:rPr>
            </w:pPr>
            <w:r>
              <w:rPr>
                <w:b/>
                <w:sz w:val="22"/>
              </w:rPr>
              <w:t>ANIMAL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0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31" w:lineRule="exact"/>
              <w:ind w:left="2154" w:right="21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OWNER</w:t>
            </w:r>
            <w:r>
              <w:rPr>
                <w:b/>
                <w:spacing w:val="-2"/>
                <w:sz w:val="22"/>
              </w:rPr>
              <w:t> DETAILS</w:t>
            </w:r>
          </w:p>
        </w:tc>
      </w:tr>
      <w:tr>
        <w:trPr>
          <w:trHeight w:val="229" w:hRule="atLeast"/>
        </w:trPr>
        <w:tc>
          <w:tcPr>
            <w:tcW w:w="433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3383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Initials:</w:t>
            </w:r>
          </w:p>
        </w:tc>
      </w:tr>
      <w:tr>
        <w:trPr>
          <w:trHeight w:val="230" w:hRule="atLeast"/>
        </w:trPr>
        <w:tc>
          <w:tcPr>
            <w:tcW w:w="2256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Species:</w:t>
            </w:r>
          </w:p>
        </w:tc>
        <w:tc>
          <w:tcPr>
            <w:tcW w:w="207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Breed: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Surname:</w:t>
            </w:r>
          </w:p>
        </w:tc>
      </w:tr>
      <w:tr>
        <w:trPr>
          <w:trHeight w:val="230" w:hRule="atLeast"/>
        </w:trPr>
        <w:tc>
          <w:tcPr>
            <w:tcW w:w="2256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Age:</w:t>
            </w:r>
          </w:p>
        </w:tc>
        <w:tc>
          <w:tcPr>
            <w:tcW w:w="207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Sex: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230" w:hRule="atLeast"/>
        </w:trPr>
        <w:tc>
          <w:tcPr>
            <w:tcW w:w="4335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Specimen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Type: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Code:</w:t>
            </w:r>
          </w:p>
        </w:tc>
      </w:tr>
      <w:tr>
        <w:trPr>
          <w:trHeight w:val="230" w:hRule="atLeast"/>
        </w:trPr>
        <w:tc>
          <w:tcPr>
            <w:tcW w:w="433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GPS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Co-</w:t>
            </w:r>
            <w:r>
              <w:rPr>
                <w:spacing w:val="-2"/>
                <w:sz w:val="20"/>
              </w:rPr>
              <w:t>ordinates:</w:t>
            </w:r>
          </w:p>
        </w:tc>
      </w:tr>
      <w:tr>
        <w:trPr>
          <w:trHeight w:val="230" w:hRule="atLeast"/>
        </w:trPr>
        <w:tc>
          <w:tcPr>
            <w:tcW w:w="4335" w:type="dxa"/>
            <w:gridSpan w:val="2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Collected: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Tel:</w:t>
            </w:r>
          </w:p>
        </w:tc>
        <w:tc>
          <w:tcPr>
            <w:tcW w:w="3383" w:type="dxa"/>
            <w:gridSpan w:val="2"/>
          </w:tcPr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</w:tr>
      <w:tr>
        <w:trPr>
          <w:trHeight w:val="230" w:hRule="atLeast"/>
        </w:trPr>
        <w:tc>
          <w:tcPr>
            <w:tcW w:w="4335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Submission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232" w:hRule="atLeast"/>
        </w:trPr>
        <w:tc>
          <w:tcPr>
            <w:tcW w:w="433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 w:after="0"/>
        <w:rPr>
          <w:sz w:val="1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410"/>
        <w:gridCol w:w="6231"/>
      </w:tblGrid>
      <w:tr>
        <w:trPr>
          <w:trHeight w:val="229" w:hRule="atLeast"/>
        </w:trPr>
        <w:tc>
          <w:tcPr>
            <w:tcW w:w="2122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Veterinarian:</w:t>
            </w:r>
          </w:p>
        </w:tc>
        <w:tc>
          <w:tcPr>
            <w:tcW w:w="86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453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Region:</w:t>
            </w:r>
          </w:p>
        </w:tc>
        <w:tc>
          <w:tcPr>
            <w:tcW w:w="6231" w:type="dxa"/>
          </w:tcPr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</w:tr>
    </w:tbl>
    <w:p>
      <w:pPr>
        <w:spacing w:line="240" w:lineRule="auto" w:before="11" w:after="0"/>
        <w:rPr>
          <w:sz w:val="1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3121"/>
        <w:gridCol w:w="1131"/>
        <w:gridCol w:w="4249"/>
      </w:tblGrid>
      <w:tr>
        <w:trPr>
          <w:trHeight w:val="414" w:hRule="atLeast"/>
        </w:trPr>
        <w:tc>
          <w:tcPr>
            <w:tcW w:w="10765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ind w:left="1432" w:right="1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VETERINARIAN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  <w:p>
            <w:pPr>
              <w:pStyle w:val="TableParagraph"/>
              <w:spacing w:line="140" w:lineRule="exact" w:before="2"/>
              <w:ind w:left="1433" w:right="142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NB: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sz w:val="14"/>
              </w:rPr>
              <w:t>All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information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required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prevent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delays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testing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reporting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results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according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Quality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Assurance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standards.</w:t>
            </w:r>
          </w:p>
        </w:tc>
      </w:tr>
      <w:tr>
        <w:trPr>
          <w:trHeight w:val="229" w:hRule="atLeast"/>
        </w:trPr>
        <w:tc>
          <w:tcPr>
            <w:tcW w:w="651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Referring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Veterinarian:</w:t>
            </w:r>
          </w:p>
        </w:tc>
        <w:tc>
          <w:tcPr>
            <w:tcW w:w="42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:</w:t>
            </w:r>
          </w:p>
        </w:tc>
      </w:tr>
      <w:tr>
        <w:trPr>
          <w:trHeight w:val="230" w:hRule="atLeast"/>
        </w:trPr>
        <w:tc>
          <w:tcPr>
            <w:tcW w:w="10765" w:type="dxa"/>
            <w:gridSpan w:val="4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Clinic:</w:t>
            </w:r>
          </w:p>
        </w:tc>
      </w:tr>
      <w:tr>
        <w:trPr>
          <w:trHeight w:val="230" w:hRule="atLeast"/>
        </w:trPr>
        <w:tc>
          <w:tcPr>
            <w:tcW w:w="10765" w:type="dxa"/>
            <w:gridSpan w:val="4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230" w:hRule="atLeast"/>
        </w:trPr>
        <w:tc>
          <w:tcPr>
            <w:tcW w:w="5385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Code:</w:t>
            </w:r>
          </w:p>
        </w:tc>
        <w:tc>
          <w:tcPr>
            <w:tcW w:w="5380" w:type="dxa"/>
            <w:gridSpan w:val="2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230" w:hRule="atLeast"/>
        </w:trPr>
        <w:tc>
          <w:tcPr>
            <w:tcW w:w="5385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Tel:</w:t>
            </w:r>
          </w:p>
        </w:tc>
        <w:tc>
          <w:tcPr>
            <w:tcW w:w="5380" w:type="dxa"/>
            <w:gridSpan w:val="2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</w:tr>
      <w:tr>
        <w:trPr>
          <w:trHeight w:val="230" w:hRule="atLeast"/>
        </w:trPr>
        <w:tc>
          <w:tcPr>
            <w:tcW w:w="2264" w:type="dxa"/>
            <w:shd w:val="clear" w:color="auto" w:fill="D9D9D9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Testing:</w:t>
            </w:r>
          </w:p>
        </w:tc>
        <w:tc>
          <w:tcPr>
            <w:tcW w:w="850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65" w:type="dxa"/>
            <w:gridSpan w:val="4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History:</w:t>
            </w:r>
          </w:p>
        </w:tc>
      </w:tr>
      <w:tr>
        <w:trPr>
          <w:trHeight w:val="230" w:hRule="atLeast"/>
        </w:trPr>
        <w:tc>
          <w:tcPr>
            <w:tcW w:w="10765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65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2" w:hRule="atLeast"/>
        </w:trPr>
        <w:tc>
          <w:tcPr>
            <w:tcW w:w="10765" w:type="dxa"/>
            <w:gridSpan w:val="4"/>
          </w:tcPr>
          <w:p>
            <w:pPr>
              <w:pStyle w:val="TableParagraph"/>
              <w:spacing w:before="1"/>
              <w:ind w:left="107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I give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consent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sample(s)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submitted and any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viruses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isolated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retained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used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 current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and future research projects by the Department of Veterinary Tropical Diseases, Faculty of Veterinary Sciences, University of Pretoria.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tabs>
                <w:tab w:pos="5645" w:val="left" w:leader="none"/>
              </w:tabs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Signature </w:t>
            </w:r>
            <w:r>
              <w:rPr>
                <w:b/>
                <w:spacing w:val="-10"/>
                <w:sz w:val="18"/>
              </w:rPr>
              <w:t>:</w:t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</w:tr>
    </w:tbl>
    <w:p>
      <w:pPr>
        <w:spacing w:line="240" w:lineRule="auto" w:before="1" w:after="1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3327"/>
        <w:gridCol w:w="1068"/>
        <w:gridCol w:w="991"/>
      </w:tblGrid>
      <w:tr>
        <w:trPr>
          <w:trHeight w:val="659" w:hRule="atLeast"/>
        </w:trPr>
        <w:tc>
          <w:tcPr>
            <w:tcW w:w="8716" w:type="dxa"/>
            <w:gridSpan w:val="2"/>
          </w:tcPr>
          <w:p>
            <w:pPr>
              <w:pStyle w:val="TableParagraph"/>
              <w:spacing w:line="183" w:lineRule="exact"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University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Pretoria’s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system?</w:t>
            </w:r>
          </w:p>
          <w:p>
            <w:pPr>
              <w:pStyle w:val="TableParagraph"/>
              <w:ind w:left="107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(If yes,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UP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customer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account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number.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debtor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registration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forwarded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 you by the laboratory).</w:t>
            </w:r>
          </w:p>
        </w:tc>
        <w:tc>
          <w:tcPr>
            <w:tcW w:w="1068" w:type="dxa"/>
          </w:tcPr>
          <w:p>
            <w:pPr>
              <w:pStyle w:val="TableParagraph"/>
              <w:spacing w:line="206" w:lineRule="exact"/>
              <w:ind w:left="362" w:right="35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991" w:type="dxa"/>
          </w:tcPr>
          <w:p>
            <w:pPr>
              <w:pStyle w:val="TableParagraph"/>
              <w:spacing w:line="206" w:lineRule="exact"/>
              <w:ind w:left="359" w:right="35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>
        <w:trPr>
          <w:trHeight w:val="282" w:hRule="atLeast"/>
        </w:trPr>
        <w:tc>
          <w:tcPr>
            <w:tcW w:w="5389" w:type="dxa"/>
          </w:tcPr>
          <w:p>
            <w:pPr>
              <w:pStyle w:val="TableParagraph"/>
              <w:spacing w:before="3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Customer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Account</w:t>
            </w:r>
            <w:r>
              <w:rPr>
                <w:b/>
                <w:spacing w:val="-2"/>
                <w:sz w:val="18"/>
              </w:rPr>
              <w:t> Number:</w:t>
            </w:r>
          </w:p>
        </w:tc>
        <w:tc>
          <w:tcPr>
            <w:tcW w:w="5386" w:type="dxa"/>
            <w:gridSpan w:val="3"/>
          </w:tcPr>
          <w:p>
            <w:pPr>
              <w:pStyle w:val="TableParagraph"/>
              <w:spacing w:before="37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Trading </w:t>
            </w:r>
            <w:r>
              <w:rPr>
                <w:b/>
                <w:spacing w:val="-5"/>
                <w:sz w:val="18"/>
              </w:rPr>
              <w:t>as:</w:t>
            </w:r>
          </w:p>
        </w:tc>
      </w:tr>
      <w:tr>
        <w:trPr>
          <w:trHeight w:val="282" w:hRule="atLeast"/>
        </w:trPr>
        <w:tc>
          <w:tcPr>
            <w:tcW w:w="10775" w:type="dxa"/>
            <w:gridSpan w:val="4"/>
          </w:tcPr>
          <w:p>
            <w:pPr>
              <w:pStyle w:val="TableParagraph"/>
              <w:spacing w:before="63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Please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note: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Diagnostic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testing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will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not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be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performed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unless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an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UP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debtors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account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number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supplied.</w:t>
            </w:r>
          </w:p>
        </w:tc>
      </w:tr>
    </w:tbl>
    <w:p>
      <w:pPr>
        <w:spacing w:line="240" w:lineRule="auto" w:before="0"/>
        <w:rPr>
          <w:sz w:val="8"/>
        </w:rPr>
      </w:pPr>
    </w:p>
    <w:p>
      <w:pPr>
        <w:spacing w:before="95"/>
        <w:ind w:left="2424" w:right="2548" w:firstLine="0"/>
        <w:jc w:val="center"/>
        <w:rPr>
          <w:b/>
          <w:sz w:val="16"/>
        </w:rPr>
      </w:pPr>
      <w:r>
        <w:rPr>
          <w:b/>
          <w:sz w:val="16"/>
        </w:rPr>
        <w:t>Select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test(s)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required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ticking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appropriate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block</w:t>
      </w:r>
      <w:r>
        <w:rPr>
          <w:b/>
          <w:spacing w:val="-3"/>
          <w:sz w:val="16"/>
        </w:rPr>
        <w:t> </w:t>
      </w:r>
      <w:r>
        <w:rPr>
          <w:b/>
          <w:spacing w:val="-4"/>
          <w:sz w:val="16"/>
        </w:rPr>
        <w:t>(s):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693"/>
        <w:gridCol w:w="842"/>
        <w:gridCol w:w="280"/>
        <w:gridCol w:w="5499"/>
      </w:tblGrid>
      <w:tr>
        <w:trPr>
          <w:trHeight w:val="251" w:hRule="atLeast"/>
        </w:trPr>
        <w:tc>
          <w:tcPr>
            <w:tcW w:w="4982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31" w:lineRule="exact"/>
              <w:ind w:left="2038" w:right="202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Virology</w:t>
            </w:r>
          </w:p>
        </w:tc>
        <w:tc>
          <w:tcPr>
            <w:tcW w:w="2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9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31" w:lineRule="exact"/>
              <w:ind w:left="1984" w:right="19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request:</w:t>
            </w:r>
          </w:p>
        </w:tc>
      </w:tr>
      <w:tr>
        <w:trPr>
          <w:trHeight w:val="284" w:hRule="atLeast"/>
        </w:trPr>
        <w:tc>
          <w:tcPr>
            <w:tcW w:w="34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Equine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Viral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Arteritis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SNT</w:t>
            </w:r>
          </w:p>
        </w:tc>
        <w:tc>
          <w:tcPr>
            <w:tcW w:w="69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8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EVA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447" w:type="dxa"/>
          </w:tcPr>
          <w:p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Serum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Neutralisation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SNT</w:t>
            </w: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3447" w:type="dxa"/>
          </w:tcPr>
          <w:p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Virus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isolation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identification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447" w:type="dxa"/>
          </w:tcPr>
          <w:p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Virus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titration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3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Suspected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Organism(s):</w:t>
            </w:r>
          </w:p>
        </w:tc>
      </w:tr>
      <w:tr>
        <w:trPr>
          <w:trHeight w:val="282" w:hRule="atLeast"/>
        </w:trPr>
        <w:tc>
          <w:tcPr>
            <w:tcW w:w="3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samples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submitted:</w:t>
            </w:r>
          </w:p>
        </w:tc>
      </w:tr>
    </w:tbl>
    <w:p>
      <w:pPr>
        <w:spacing w:line="240" w:lineRule="auto" w:before="6"/>
        <w:rPr>
          <w:b/>
          <w:sz w:val="16"/>
        </w:rPr>
      </w:pPr>
    </w:p>
    <w:p>
      <w:pPr>
        <w:spacing w:before="0"/>
        <w:ind w:left="106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By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signing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this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form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you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also</w:t>
      </w:r>
      <w:r>
        <w:rPr>
          <w:b/>
          <w:i/>
          <w:spacing w:val="-7"/>
          <w:sz w:val="16"/>
        </w:rPr>
        <w:t> </w:t>
      </w:r>
      <w:r>
        <w:rPr>
          <w:b/>
          <w:i/>
          <w:sz w:val="16"/>
        </w:rPr>
        <w:t>give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consent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the</w:t>
      </w:r>
      <w:r>
        <w:rPr>
          <w:b/>
          <w:i/>
          <w:spacing w:val="-3"/>
          <w:sz w:val="16"/>
        </w:rPr>
        <w:t> </w:t>
      </w:r>
      <w:r>
        <w:rPr>
          <w:b/>
          <w:i/>
          <w:spacing w:val="-2"/>
          <w:sz w:val="16"/>
        </w:rPr>
        <w:t>following:</w:t>
      </w:r>
    </w:p>
    <w:p>
      <w:pPr>
        <w:pStyle w:val="BodyText"/>
        <w:spacing w:before="1"/>
        <w:ind w:left="106" w:right="229"/>
      </w:pPr>
      <w:r>
        <w:rPr>
          <w:i/>
        </w:rPr>
        <w:t>During</w:t>
      </w:r>
      <w:r>
        <w:rPr>
          <w:i/>
          <w:spacing w:val="-2"/>
        </w:rPr>
        <w:t> </w:t>
      </w:r>
      <w:r>
        <w:rPr>
          <w:i/>
        </w:rPr>
        <w:t>assessments or</w:t>
      </w:r>
      <w:r>
        <w:rPr>
          <w:i/>
          <w:spacing w:val="-5"/>
        </w:rPr>
        <w:t> </w:t>
      </w:r>
      <w:r>
        <w:rPr>
          <w:i/>
        </w:rPr>
        <w:t>inspections by regulating</w:t>
      </w:r>
      <w:r>
        <w:rPr>
          <w:i/>
          <w:spacing w:val="-2"/>
        </w:rPr>
        <w:t> </w:t>
      </w:r>
      <w:r>
        <w:rPr>
          <w:i/>
        </w:rPr>
        <w:t>bodies</w:t>
      </w:r>
      <w:r>
        <w:rPr>
          <w:i/>
          <w:spacing w:val="-3"/>
        </w:rPr>
        <w:t> </w:t>
      </w:r>
      <w:r>
        <w:rPr>
          <w:i/>
        </w:rPr>
        <w:t>e.g.</w:t>
      </w:r>
      <w:r>
        <w:rPr>
          <w:i/>
          <w:spacing w:val="-3"/>
        </w:rPr>
        <w:t> </w:t>
      </w:r>
      <w:r>
        <w:rPr>
          <w:i/>
        </w:rPr>
        <w:t>SANAS</w:t>
      </w:r>
      <w:r>
        <w:rPr>
          <w:i/>
          <w:spacing w:val="-3"/>
        </w:rPr>
        <w:t> </w:t>
      </w:r>
      <w:r>
        <w:rPr>
          <w:i/>
        </w:rPr>
        <w:t>and DALRRD,</w:t>
      </w:r>
      <w:r>
        <w:rPr>
          <w:i/>
          <w:spacing w:val="-3"/>
        </w:rPr>
        <w:t> </w:t>
      </w:r>
      <w:r>
        <w:rPr>
          <w:i/>
        </w:rPr>
        <w:t>your</w:t>
      </w:r>
      <w:r>
        <w:rPr>
          <w:i/>
          <w:spacing w:val="-2"/>
        </w:rPr>
        <w:t> </w:t>
      </w:r>
      <w:r>
        <w:rPr>
          <w:i/>
        </w:rPr>
        <w:t>information</w:t>
      </w:r>
      <w:r>
        <w:rPr>
          <w:i/>
          <w:spacing w:val="-2"/>
        </w:rPr>
        <w:t> </w:t>
      </w:r>
      <w:r>
        <w:rPr>
          <w:i/>
        </w:rPr>
        <w:t>may be</w:t>
      </w:r>
      <w:r>
        <w:rPr>
          <w:i/>
          <w:spacing w:val="-4"/>
        </w:rPr>
        <w:t> </w:t>
      </w:r>
      <w:r>
        <w:rPr>
          <w:i/>
        </w:rPr>
        <w:t>viewed</w:t>
      </w:r>
      <w:r>
        <w:rPr>
          <w:i/>
          <w:spacing w:val="-2"/>
        </w:rPr>
        <w:t> </w:t>
      </w:r>
      <w:r>
        <w:rPr>
          <w:i/>
        </w:rPr>
        <w:t>by</w:t>
      </w:r>
      <w:r>
        <w:rPr>
          <w:i/>
          <w:spacing w:val="-3"/>
        </w:rPr>
        <w:t> </w:t>
      </w:r>
      <w:r>
        <w:rPr>
          <w:i/>
        </w:rPr>
        <w:t>the accessors.</w:t>
      </w:r>
      <w:r>
        <w:rPr>
          <w:i/>
          <w:spacing w:val="40"/>
        </w:rPr>
        <w:t> </w:t>
      </w:r>
      <w:r>
        <w:rPr>
          <w:i/>
        </w:rPr>
        <w:t>Third</w:t>
      </w:r>
      <w:r>
        <w:rPr>
          <w:i/>
          <w:spacing w:val="-3"/>
        </w:rPr>
        <w:t> </w:t>
      </w:r>
      <w:r>
        <w:rPr>
          <w:i/>
        </w:rPr>
        <w:t>party</w:t>
      </w:r>
      <w:r>
        <w:rPr/>
        <w:t> confidentiality agreements are always signed prior to viewing your information and where it is shared with third parties, we</w:t>
      </w:r>
      <w:r>
        <w:rPr>
          <w:spacing w:val="-2"/>
        </w:rPr>
        <w:t> </w:t>
      </w:r>
      <w:r>
        <w:rPr/>
        <w:t>will seek to share the minimum necessary.</w:t>
      </w:r>
    </w:p>
    <w:sectPr>
      <w:type w:val="continuous"/>
      <w:pgSz w:w="11910" w:h="16840"/>
      <w:pgMar w:top="440" w:bottom="28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z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6"/>
      <w:szCs w:val="16"/>
      <w:lang w:val="en-za" w:eastAsia="en-US" w:bidi="ar-SA"/>
    </w:rPr>
  </w:style>
  <w:style w:styleId="Title" w:type="paragraph">
    <w:name w:val="Title"/>
    <w:basedOn w:val="Normal"/>
    <w:uiPriority w:val="1"/>
    <w:qFormat/>
    <w:pPr>
      <w:spacing w:line="318" w:lineRule="exact"/>
      <w:ind w:left="2429" w:right="2548"/>
      <w:jc w:val="center"/>
    </w:pPr>
    <w:rPr>
      <w:rFonts w:ascii="Arial" w:hAnsi="Arial" w:eastAsia="Arial" w:cs="Arial"/>
      <w:b/>
      <w:bCs/>
      <w:sz w:val="28"/>
      <w:szCs w:val="28"/>
      <w:lang w:val="en-z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z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z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aren.ebersohn@up.ac.z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2022-06-14T07:09:51Z</dcterms:created>
  <dcterms:modified xsi:type="dcterms:W3CDTF">2022-06-14T07:09:51Z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2022-06-14T00:00:00Z</vt:filetime>
  </property>
</Properties>
</file>