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3C" w:rsidRPr="009C0D1A" w:rsidRDefault="0043083C" w:rsidP="00A46AC8">
      <w:pPr>
        <w:spacing w:after="0" w:line="360" w:lineRule="auto"/>
        <w:jc w:val="both"/>
        <w:rPr>
          <w:rFonts w:ascii="Arial" w:hAnsi="Arial" w:cs="Arial"/>
          <w:sz w:val="24"/>
          <w:szCs w:val="24"/>
        </w:rPr>
      </w:pPr>
      <w:r w:rsidRPr="009C0D1A">
        <w:rPr>
          <w:rFonts w:ascii="Arial" w:hAnsi="Arial" w:cs="Arial"/>
          <w:b/>
          <w:noProof/>
          <w:spacing w:val="-4"/>
          <w:sz w:val="36"/>
          <w:lang w:eastAsia="en-ZA"/>
        </w:rPr>
        <w:drawing>
          <wp:anchor distT="0" distB="0" distL="114300" distR="114300" simplePos="0" relativeHeight="251659264" behindDoc="1" locked="0" layoutInCell="1" allowOverlap="1" wp14:anchorId="5A888629" wp14:editId="428FC2D6">
            <wp:simplePos x="0" y="0"/>
            <wp:positionH relativeFrom="column">
              <wp:posOffset>1767840</wp:posOffset>
            </wp:positionH>
            <wp:positionV relativeFrom="paragraph">
              <wp:posOffset>62230</wp:posOffset>
            </wp:positionV>
            <wp:extent cx="2143125" cy="2933700"/>
            <wp:effectExtent l="0" t="0" r="9525" b="0"/>
            <wp:wrapTight wrapText="bothSides">
              <wp:wrapPolygon edited="0">
                <wp:start x="0" y="0"/>
                <wp:lineTo x="0" y="21460"/>
                <wp:lineTo x="21504" y="21460"/>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sz w:val="24"/>
          <w:szCs w:val="24"/>
        </w:rPr>
      </w:pPr>
    </w:p>
    <w:p w:rsidR="0043083C" w:rsidRPr="009C0D1A" w:rsidRDefault="0043083C" w:rsidP="0043083C">
      <w:pPr>
        <w:suppressAutoHyphens/>
        <w:rPr>
          <w:rFonts w:ascii="Arial" w:hAnsi="Arial" w:cs="Arial"/>
          <w:b/>
          <w:spacing w:val="-4"/>
          <w:sz w:val="36"/>
        </w:rPr>
      </w:pPr>
    </w:p>
    <w:p w:rsidR="0043083C" w:rsidRPr="009C0D1A" w:rsidRDefault="0043083C" w:rsidP="0043083C">
      <w:pPr>
        <w:suppressAutoHyphens/>
        <w:jc w:val="center"/>
        <w:rPr>
          <w:rFonts w:ascii="Arial" w:hAnsi="Arial" w:cs="Arial"/>
          <w:b/>
          <w:sz w:val="48"/>
        </w:rPr>
      </w:pPr>
    </w:p>
    <w:p w:rsidR="0043083C" w:rsidRPr="009C0D1A" w:rsidRDefault="0043083C" w:rsidP="0043083C">
      <w:pPr>
        <w:suppressAutoHyphens/>
        <w:jc w:val="center"/>
        <w:rPr>
          <w:rFonts w:ascii="Arial" w:hAnsi="Arial" w:cs="Arial"/>
          <w:b/>
          <w:sz w:val="48"/>
        </w:rPr>
      </w:pPr>
      <w:r w:rsidRPr="009C0D1A">
        <w:rPr>
          <w:rFonts w:ascii="Arial" w:hAnsi="Arial" w:cs="Arial"/>
          <w:b/>
          <w:sz w:val="48"/>
        </w:rPr>
        <w:t>UNIVERSITY OF PRETORIA</w:t>
      </w:r>
      <w:r w:rsidRPr="009C0D1A">
        <w:rPr>
          <w:rFonts w:ascii="Arial" w:hAnsi="Arial" w:cs="Arial"/>
          <w:b/>
          <w:sz w:val="48"/>
        </w:rPr>
        <w:fldChar w:fldCharType="begin"/>
      </w:r>
      <w:r w:rsidRPr="009C0D1A">
        <w:rPr>
          <w:rFonts w:ascii="Arial" w:hAnsi="Arial" w:cs="Arial"/>
          <w:b/>
          <w:sz w:val="48"/>
        </w:rPr>
        <w:instrText xml:space="preserve">PRIVATE </w:instrText>
      </w:r>
      <w:r w:rsidRPr="009C0D1A">
        <w:rPr>
          <w:rFonts w:ascii="Arial" w:hAnsi="Arial" w:cs="Arial"/>
          <w:b/>
          <w:sz w:val="48"/>
        </w:rPr>
        <w:fldChar w:fldCharType="end"/>
      </w:r>
    </w:p>
    <w:p w:rsidR="0043083C" w:rsidRPr="009C0D1A" w:rsidRDefault="0043083C" w:rsidP="0043083C">
      <w:pPr>
        <w:suppressAutoHyphens/>
        <w:jc w:val="center"/>
        <w:rPr>
          <w:rFonts w:ascii="Arial" w:hAnsi="Arial" w:cs="Arial"/>
          <w:b/>
          <w:sz w:val="48"/>
        </w:rPr>
      </w:pPr>
    </w:p>
    <w:p w:rsidR="0043083C" w:rsidRPr="009C0D1A" w:rsidRDefault="0043083C" w:rsidP="0043083C">
      <w:pPr>
        <w:suppressAutoHyphens/>
        <w:jc w:val="center"/>
        <w:rPr>
          <w:rFonts w:ascii="Arial" w:hAnsi="Arial" w:cs="Arial"/>
          <w:b/>
          <w:sz w:val="48"/>
        </w:rPr>
      </w:pPr>
      <w:r w:rsidRPr="009C0D1A">
        <w:rPr>
          <w:rFonts w:ascii="Arial" w:hAnsi="Arial" w:cs="Arial"/>
          <w:b/>
          <w:sz w:val="48"/>
        </w:rPr>
        <w:t>STUDENT REPRESENTATIVE COUNCIL</w:t>
      </w:r>
    </w:p>
    <w:p w:rsidR="0043083C" w:rsidRPr="009C0D1A" w:rsidRDefault="0043083C" w:rsidP="0043083C">
      <w:pPr>
        <w:suppressAutoHyphens/>
        <w:jc w:val="center"/>
        <w:rPr>
          <w:rFonts w:ascii="Arial" w:hAnsi="Arial" w:cs="Arial"/>
          <w:b/>
          <w:sz w:val="48"/>
        </w:rPr>
      </w:pPr>
    </w:p>
    <w:p w:rsidR="0043083C" w:rsidRPr="009C0D1A" w:rsidRDefault="0043083C" w:rsidP="0043083C">
      <w:pPr>
        <w:suppressAutoHyphens/>
        <w:jc w:val="center"/>
        <w:rPr>
          <w:rFonts w:ascii="Arial" w:hAnsi="Arial" w:cs="Arial"/>
          <w:b/>
          <w:sz w:val="36"/>
        </w:rPr>
      </w:pPr>
    </w:p>
    <w:p w:rsidR="0043083C" w:rsidRPr="009C0D1A" w:rsidRDefault="009C0D1A" w:rsidP="0043083C">
      <w:pPr>
        <w:suppressAutoHyphens/>
        <w:jc w:val="center"/>
        <w:rPr>
          <w:rFonts w:ascii="Arial" w:hAnsi="Arial" w:cs="Arial"/>
          <w:b/>
          <w:sz w:val="40"/>
        </w:rPr>
      </w:pPr>
      <w:r w:rsidRPr="009C0D1A">
        <w:rPr>
          <w:rFonts w:ascii="Arial" w:hAnsi="Arial" w:cs="Arial"/>
          <w:b/>
          <w:sz w:val="40"/>
        </w:rPr>
        <w:t xml:space="preserve">Guidelines </w:t>
      </w:r>
      <w:r w:rsidR="00585379" w:rsidRPr="009C0D1A">
        <w:rPr>
          <w:rFonts w:ascii="Arial" w:hAnsi="Arial" w:cs="Arial"/>
          <w:b/>
          <w:sz w:val="40"/>
        </w:rPr>
        <w:t>for the use of the Graffiti Wall</w:t>
      </w:r>
    </w:p>
    <w:p w:rsidR="0043083C" w:rsidRPr="009C0D1A" w:rsidRDefault="0043083C" w:rsidP="0043083C">
      <w:pPr>
        <w:pStyle w:val="BodyText"/>
        <w:rPr>
          <w:rFonts w:ascii="Arial" w:hAnsi="Arial" w:cs="Arial"/>
        </w:rPr>
      </w:pPr>
    </w:p>
    <w:p w:rsidR="0043083C" w:rsidRPr="009C0D1A" w:rsidRDefault="0043083C" w:rsidP="0043083C">
      <w:pPr>
        <w:pStyle w:val="BodyText"/>
        <w:rPr>
          <w:rFonts w:ascii="Arial" w:hAnsi="Arial" w:cs="Arial"/>
        </w:rPr>
      </w:pPr>
    </w:p>
    <w:p w:rsidR="0043083C" w:rsidRPr="009C0D1A" w:rsidRDefault="0043083C" w:rsidP="0043083C">
      <w:pPr>
        <w:pStyle w:val="BodyText"/>
        <w:rPr>
          <w:rFonts w:ascii="Arial" w:hAnsi="Arial" w:cs="Arial"/>
        </w:rPr>
      </w:pPr>
    </w:p>
    <w:p w:rsidR="0043083C" w:rsidRPr="009C0D1A" w:rsidRDefault="0043083C" w:rsidP="0043083C">
      <w:pPr>
        <w:pStyle w:val="BodyText"/>
        <w:rPr>
          <w:rFonts w:ascii="Arial" w:hAnsi="Arial" w:cs="Arial"/>
        </w:rPr>
      </w:pPr>
    </w:p>
    <w:p w:rsidR="0043083C" w:rsidRPr="009C0D1A" w:rsidRDefault="0043083C" w:rsidP="0043083C">
      <w:pPr>
        <w:pStyle w:val="BodyText"/>
        <w:rPr>
          <w:rFonts w:ascii="Arial" w:hAnsi="Arial" w:cs="Arial"/>
        </w:rPr>
      </w:pPr>
    </w:p>
    <w:p w:rsidR="0043083C" w:rsidRPr="009C0D1A" w:rsidRDefault="0043083C" w:rsidP="0043083C">
      <w:pPr>
        <w:pStyle w:val="BodyText"/>
        <w:rPr>
          <w:rFonts w:ascii="Arial" w:hAnsi="Arial" w:cs="Arial"/>
        </w:rPr>
      </w:pPr>
    </w:p>
    <w:p w:rsidR="0043083C" w:rsidRPr="009C0D1A" w:rsidRDefault="009C0D1A" w:rsidP="0043083C">
      <w:pPr>
        <w:pStyle w:val="BodyText"/>
        <w:jc w:val="center"/>
        <w:rPr>
          <w:rFonts w:ascii="Arial" w:hAnsi="Arial" w:cs="Arial"/>
          <w:b/>
          <w:sz w:val="16"/>
        </w:rPr>
      </w:pPr>
      <w:r w:rsidRPr="009C0D1A">
        <w:rPr>
          <w:rFonts w:ascii="Arial" w:hAnsi="Arial" w:cs="Arial"/>
          <w:b/>
        </w:rPr>
        <w:t xml:space="preserve">August </w:t>
      </w:r>
      <w:r w:rsidR="0043083C" w:rsidRPr="009C0D1A">
        <w:rPr>
          <w:rFonts w:ascii="Arial" w:hAnsi="Arial" w:cs="Arial"/>
          <w:b/>
        </w:rPr>
        <w:t>2014</w:t>
      </w:r>
    </w:p>
    <w:p w:rsidR="006F4F1E" w:rsidRPr="009C0D1A" w:rsidRDefault="006F4F1E" w:rsidP="00A46AC8">
      <w:pPr>
        <w:spacing w:after="0" w:line="360" w:lineRule="auto"/>
        <w:jc w:val="both"/>
        <w:rPr>
          <w:rFonts w:ascii="Arial" w:hAnsi="Arial" w:cs="Arial"/>
          <w:sz w:val="24"/>
          <w:szCs w:val="24"/>
        </w:rPr>
      </w:pPr>
    </w:p>
    <w:p w:rsidR="006F4F1E" w:rsidRPr="009C0D1A" w:rsidRDefault="006F4F1E" w:rsidP="00A46AC8">
      <w:pPr>
        <w:spacing w:after="0" w:line="360" w:lineRule="auto"/>
        <w:jc w:val="both"/>
        <w:rPr>
          <w:rFonts w:ascii="Arial" w:hAnsi="Arial" w:cs="Arial"/>
          <w:sz w:val="24"/>
          <w:szCs w:val="24"/>
        </w:rPr>
      </w:pPr>
      <w:r w:rsidRPr="009C0D1A">
        <w:rPr>
          <w:rFonts w:ascii="Arial" w:hAnsi="Arial" w:cs="Arial"/>
          <w:sz w:val="24"/>
          <w:szCs w:val="24"/>
        </w:rPr>
        <w:lastRenderedPageBreak/>
        <w:t xml:space="preserve">PREAMBLE:  </w:t>
      </w:r>
    </w:p>
    <w:p w:rsidR="00585379" w:rsidRPr="009C0D1A" w:rsidRDefault="00585379" w:rsidP="00A46AC8">
      <w:pPr>
        <w:spacing w:after="0" w:line="360" w:lineRule="auto"/>
        <w:jc w:val="both"/>
        <w:rPr>
          <w:rFonts w:ascii="Arial" w:hAnsi="Arial" w:cs="Arial"/>
          <w:sz w:val="24"/>
          <w:szCs w:val="24"/>
        </w:rPr>
      </w:pPr>
    </w:p>
    <w:p w:rsidR="006F4F1E" w:rsidRPr="009C0D1A" w:rsidRDefault="006F4F1E" w:rsidP="00A46AC8">
      <w:pPr>
        <w:spacing w:after="0" w:line="360" w:lineRule="auto"/>
        <w:jc w:val="both"/>
        <w:rPr>
          <w:rFonts w:ascii="Arial" w:hAnsi="Arial" w:cs="Arial"/>
          <w:sz w:val="24"/>
          <w:szCs w:val="24"/>
        </w:rPr>
      </w:pPr>
      <w:r w:rsidRPr="009C0D1A">
        <w:rPr>
          <w:rFonts w:ascii="Arial" w:hAnsi="Arial" w:cs="Arial"/>
          <w:sz w:val="24"/>
          <w:szCs w:val="24"/>
        </w:rPr>
        <w:t>All students have the right to freedom of expression</w:t>
      </w:r>
      <w:r w:rsidR="00585379" w:rsidRPr="009C0D1A">
        <w:rPr>
          <w:rFonts w:ascii="Arial" w:hAnsi="Arial" w:cs="Arial"/>
          <w:sz w:val="24"/>
          <w:szCs w:val="24"/>
        </w:rPr>
        <w:t xml:space="preserve"> but </w:t>
      </w:r>
      <w:r w:rsidRPr="009C0D1A">
        <w:rPr>
          <w:rFonts w:ascii="Arial" w:hAnsi="Arial" w:cs="Arial"/>
          <w:sz w:val="24"/>
          <w:szCs w:val="24"/>
        </w:rPr>
        <w:t xml:space="preserve">this expression must be regulated in the public space of the University of Pretoria.  The Graffiti </w:t>
      </w:r>
      <w:r w:rsidR="00585379" w:rsidRPr="009C0D1A">
        <w:rPr>
          <w:rFonts w:ascii="Arial" w:hAnsi="Arial" w:cs="Arial"/>
          <w:sz w:val="24"/>
          <w:szCs w:val="24"/>
        </w:rPr>
        <w:t>W</w:t>
      </w:r>
      <w:r w:rsidRPr="009C0D1A">
        <w:rPr>
          <w:rFonts w:ascii="Arial" w:hAnsi="Arial" w:cs="Arial"/>
          <w:sz w:val="24"/>
          <w:szCs w:val="24"/>
        </w:rPr>
        <w:t xml:space="preserve">all (the South wall of the Old-Chemistry </w:t>
      </w:r>
      <w:r w:rsidR="00585379" w:rsidRPr="009C0D1A">
        <w:rPr>
          <w:rFonts w:ascii="Arial" w:hAnsi="Arial" w:cs="Arial"/>
          <w:sz w:val="24"/>
          <w:szCs w:val="24"/>
        </w:rPr>
        <w:t>B</w:t>
      </w:r>
      <w:r w:rsidRPr="009C0D1A">
        <w:rPr>
          <w:rFonts w:ascii="Arial" w:hAnsi="Arial" w:cs="Arial"/>
          <w:sz w:val="24"/>
          <w:szCs w:val="24"/>
        </w:rPr>
        <w:t>uilding) forms part of a historical building.  Th</w:t>
      </w:r>
      <w:r w:rsidR="00585379" w:rsidRPr="009C0D1A">
        <w:rPr>
          <w:rFonts w:ascii="Arial" w:hAnsi="Arial" w:cs="Arial"/>
          <w:sz w:val="24"/>
          <w:szCs w:val="24"/>
        </w:rPr>
        <w:t xml:space="preserve">e aim of this policy is </w:t>
      </w:r>
      <w:r w:rsidRPr="009C0D1A">
        <w:rPr>
          <w:rFonts w:ascii="Arial" w:hAnsi="Arial" w:cs="Arial"/>
          <w:sz w:val="24"/>
          <w:szCs w:val="24"/>
        </w:rPr>
        <w:t>to assist the SRC</w:t>
      </w:r>
      <w:r w:rsidR="00585379" w:rsidRPr="009C0D1A">
        <w:rPr>
          <w:rFonts w:ascii="Arial" w:hAnsi="Arial" w:cs="Arial"/>
          <w:sz w:val="24"/>
          <w:szCs w:val="24"/>
        </w:rPr>
        <w:t xml:space="preserve"> and the Departments of</w:t>
      </w:r>
      <w:r w:rsidRPr="009C0D1A">
        <w:rPr>
          <w:rFonts w:ascii="Arial" w:hAnsi="Arial" w:cs="Arial"/>
          <w:sz w:val="24"/>
          <w:szCs w:val="24"/>
        </w:rPr>
        <w:t xml:space="preserve"> Facilities </w:t>
      </w:r>
      <w:r w:rsidR="00585379" w:rsidRPr="009C0D1A">
        <w:rPr>
          <w:rFonts w:ascii="Arial" w:hAnsi="Arial" w:cs="Arial"/>
          <w:sz w:val="24"/>
          <w:szCs w:val="24"/>
        </w:rPr>
        <w:t>M</w:t>
      </w:r>
      <w:r w:rsidRPr="009C0D1A">
        <w:rPr>
          <w:rFonts w:ascii="Arial" w:hAnsi="Arial" w:cs="Arial"/>
          <w:sz w:val="24"/>
          <w:szCs w:val="24"/>
        </w:rPr>
        <w:t xml:space="preserve">anagement </w:t>
      </w:r>
      <w:r w:rsidR="00585379" w:rsidRPr="009C0D1A">
        <w:rPr>
          <w:rFonts w:ascii="Arial" w:hAnsi="Arial" w:cs="Arial"/>
          <w:sz w:val="24"/>
          <w:szCs w:val="24"/>
        </w:rPr>
        <w:t xml:space="preserve">and Security Services </w:t>
      </w:r>
      <w:r w:rsidRPr="009C0D1A">
        <w:rPr>
          <w:rFonts w:ascii="Arial" w:hAnsi="Arial" w:cs="Arial"/>
          <w:sz w:val="24"/>
          <w:szCs w:val="24"/>
        </w:rPr>
        <w:t xml:space="preserve">on the content of what can be painted on the Graffiti </w:t>
      </w:r>
      <w:r w:rsidR="00585379" w:rsidRPr="009C0D1A">
        <w:rPr>
          <w:rFonts w:ascii="Arial" w:hAnsi="Arial" w:cs="Arial"/>
          <w:sz w:val="24"/>
          <w:szCs w:val="24"/>
        </w:rPr>
        <w:t>W</w:t>
      </w:r>
      <w:r w:rsidRPr="009C0D1A">
        <w:rPr>
          <w:rFonts w:ascii="Arial" w:hAnsi="Arial" w:cs="Arial"/>
          <w:sz w:val="24"/>
          <w:szCs w:val="24"/>
        </w:rPr>
        <w:t>all.</w:t>
      </w:r>
    </w:p>
    <w:p w:rsidR="006F4F1E" w:rsidRPr="009C0D1A" w:rsidRDefault="006F4F1E" w:rsidP="00A46AC8">
      <w:pPr>
        <w:spacing w:after="0" w:line="360" w:lineRule="auto"/>
        <w:jc w:val="both"/>
        <w:rPr>
          <w:rFonts w:ascii="Arial" w:hAnsi="Arial" w:cs="Arial"/>
          <w:sz w:val="24"/>
          <w:szCs w:val="24"/>
        </w:rPr>
      </w:pPr>
    </w:p>
    <w:p w:rsidR="006F4F1E" w:rsidRPr="009C0D1A" w:rsidRDefault="006F4F1E" w:rsidP="00A46AC8">
      <w:pPr>
        <w:pStyle w:val="ListParagraph"/>
        <w:numPr>
          <w:ilvl w:val="0"/>
          <w:numId w:val="1"/>
        </w:numPr>
        <w:spacing w:after="0" w:line="360" w:lineRule="auto"/>
        <w:jc w:val="both"/>
        <w:rPr>
          <w:rFonts w:ascii="Arial" w:hAnsi="Arial" w:cs="Arial"/>
          <w:sz w:val="24"/>
          <w:szCs w:val="24"/>
        </w:rPr>
      </w:pPr>
      <w:r w:rsidRPr="009C0D1A">
        <w:rPr>
          <w:rFonts w:ascii="Arial" w:hAnsi="Arial" w:cs="Arial"/>
          <w:sz w:val="24"/>
          <w:szCs w:val="24"/>
        </w:rPr>
        <w:t xml:space="preserve"> DEFINITIONS:</w:t>
      </w:r>
    </w:p>
    <w:p w:rsidR="006F4F1E" w:rsidRPr="009C0D1A" w:rsidRDefault="006F4F1E" w:rsidP="00A46AC8">
      <w:pPr>
        <w:spacing w:after="0" w:line="360" w:lineRule="auto"/>
        <w:jc w:val="both"/>
        <w:rPr>
          <w:rFonts w:ascii="Arial" w:hAnsi="Arial" w:cs="Arial"/>
          <w:sz w:val="24"/>
          <w:szCs w:val="24"/>
        </w:rPr>
      </w:pPr>
      <w:r w:rsidRPr="009C0D1A">
        <w:rPr>
          <w:rFonts w:ascii="Arial" w:hAnsi="Arial" w:cs="Arial"/>
          <w:sz w:val="24"/>
          <w:szCs w:val="24"/>
        </w:rPr>
        <w:t xml:space="preserve">DSA </w:t>
      </w:r>
      <w:r w:rsidR="00331EA7" w:rsidRPr="009C0D1A">
        <w:rPr>
          <w:rFonts w:ascii="Arial" w:hAnsi="Arial" w:cs="Arial"/>
          <w:sz w:val="24"/>
          <w:szCs w:val="24"/>
        </w:rPr>
        <w:t xml:space="preserve">Means </w:t>
      </w:r>
      <w:r w:rsidR="0043083C" w:rsidRPr="009C0D1A">
        <w:rPr>
          <w:rFonts w:ascii="Arial" w:hAnsi="Arial" w:cs="Arial"/>
          <w:sz w:val="24"/>
          <w:szCs w:val="24"/>
        </w:rPr>
        <w:t xml:space="preserve">the </w:t>
      </w:r>
      <w:r w:rsidRPr="009C0D1A">
        <w:rPr>
          <w:rFonts w:ascii="Arial" w:hAnsi="Arial" w:cs="Arial"/>
          <w:sz w:val="24"/>
          <w:szCs w:val="24"/>
        </w:rPr>
        <w:t>Department of Student Affairs</w:t>
      </w:r>
      <w:r w:rsidR="0043083C" w:rsidRPr="009C0D1A">
        <w:rPr>
          <w:rFonts w:ascii="Arial" w:hAnsi="Arial" w:cs="Arial"/>
          <w:sz w:val="24"/>
          <w:szCs w:val="24"/>
        </w:rPr>
        <w:t>.</w:t>
      </w:r>
    </w:p>
    <w:p w:rsidR="006F4F1E" w:rsidRPr="009C0D1A" w:rsidRDefault="006F4F1E" w:rsidP="0043083C">
      <w:pPr>
        <w:spacing w:after="0" w:line="360" w:lineRule="auto"/>
        <w:jc w:val="both"/>
        <w:rPr>
          <w:rFonts w:ascii="Arial" w:hAnsi="Arial" w:cs="Arial"/>
          <w:sz w:val="24"/>
          <w:szCs w:val="24"/>
        </w:rPr>
      </w:pPr>
      <w:r w:rsidRPr="009C0D1A">
        <w:rPr>
          <w:rFonts w:ascii="Arial" w:hAnsi="Arial" w:cs="Arial"/>
          <w:sz w:val="24"/>
          <w:szCs w:val="24"/>
        </w:rPr>
        <w:t>SRC</w:t>
      </w:r>
      <w:r w:rsidR="00331EA7" w:rsidRPr="009C0D1A">
        <w:rPr>
          <w:rFonts w:ascii="Arial" w:hAnsi="Arial" w:cs="Arial"/>
          <w:sz w:val="24"/>
          <w:szCs w:val="24"/>
        </w:rPr>
        <w:t xml:space="preserve"> means </w:t>
      </w:r>
      <w:r w:rsidR="0043083C" w:rsidRPr="009C0D1A">
        <w:rPr>
          <w:rFonts w:ascii="Arial" w:hAnsi="Arial" w:cs="Arial"/>
          <w:sz w:val="24"/>
          <w:szCs w:val="24"/>
        </w:rPr>
        <w:t xml:space="preserve">the </w:t>
      </w:r>
      <w:r w:rsidRPr="009C0D1A">
        <w:rPr>
          <w:rFonts w:ascii="Arial" w:hAnsi="Arial" w:cs="Arial"/>
          <w:sz w:val="24"/>
          <w:szCs w:val="24"/>
        </w:rPr>
        <w:t>Student Representative Council</w:t>
      </w:r>
      <w:r w:rsidR="0043083C" w:rsidRPr="009C0D1A">
        <w:rPr>
          <w:rFonts w:ascii="Arial" w:hAnsi="Arial" w:cs="Arial"/>
          <w:sz w:val="24"/>
          <w:szCs w:val="24"/>
        </w:rPr>
        <w:t>, deriving its functioning and powers from the Constitution for Student Governance, 2013.</w:t>
      </w:r>
    </w:p>
    <w:p w:rsidR="006F4F1E" w:rsidRPr="009C0D1A" w:rsidRDefault="006F4F1E" w:rsidP="00A46AC8">
      <w:pPr>
        <w:spacing w:after="0" w:line="360" w:lineRule="auto"/>
        <w:jc w:val="both"/>
        <w:rPr>
          <w:rFonts w:ascii="Arial" w:hAnsi="Arial" w:cs="Arial"/>
          <w:sz w:val="24"/>
          <w:szCs w:val="24"/>
        </w:rPr>
      </w:pPr>
      <w:r w:rsidRPr="009C0D1A">
        <w:rPr>
          <w:rFonts w:ascii="Arial" w:hAnsi="Arial" w:cs="Arial"/>
          <w:sz w:val="24"/>
          <w:szCs w:val="24"/>
        </w:rPr>
        <w:t>University/UP</w:t>
      </w:r>
      <w:r w:rsidR="00331EA7" w:rsidRPr="009C0D1A">
        <w:rPr>
          <w:rFonts w:ascii="Arial" w:hAnsi="Arial" w:cs="Arial"/>
          <w:sz w:val="24"/>
          <w:szCs w:val="24"/>
        </w:rPr>
        <w:t xml:space="preserve"> means the </w:t>
      </w:r>
      <w:r w:rsidRPr="009C0D1A">
        <w:rPr>
          <w:rFonts w:ascii="Arial" w:hAnsi="Arial" w:cs="Arial"/>
          <w:sz w:val="24"/>
          <w:szCs w:val="24"/>
        </w:rPr>
        <w:t xml:space="preserve">  University of Pretoria</w:t>
      </w:r>
    </w:p>
    <w:p w:rsidR="006F4F1E" w:rsidRPr="009C0D1A" w:rsidRDefault="006F4F1E" w:rsidP="00A46AC8">
      <w:pPr>
        <w:spacing w:after="0" w:line="360" w:lineRule="auto"/>
        <w:jc w:val="both"/>
        <w:rPr>
          <w:rFonts w:ascii="Arial" w:hAnsi="Arial" w:cs="Arial"/>
          <w:sz w:val="24"/>
          <w:szCs w:val="24"/>
        </w:rPr>
      </w:pPr>
    </w:p>
    <w:p w:rsidR="009625F5" w:rsidRPr="009C0D1A" w:rsidRDefault="009625F5" w:rsidP="00A46AC8">
      <w:pPr>
        <w:spacing w:after="0" w:line="360" w:lineRule="auto"/>
        <w:jc w:val="both"/>
        <w:rPr>
          <w:rFonts w:ascii="Arial" w:hAnsi="Arial" w:cs="Arial"/>
          <w:sz w:val="24"/>
          <w:szCs w:val="24"/>
        </w:rPr>
      </w:pPr>
    </w:p>
    <w:p w:rsidR="006F4F1E" w:rsidRPr="009C0D1A" w:rsidRDefault="006F4F1E" w:rsidP="00A46AC8">
      <w:pPr>
        <w:pStyle w:val="ListParagraph"/>
        <w:numPr>
          <w:ilvl w:val="0"/>
          <w:numId w:val="1"/>
        </w:numPr>
        <w:spacing w:after="0" w:line="360" w:lineRule="auto"/>
        <w:jc w:val="both"/>
        <w:rPr>
          <w:rFonts w:ascii="Arial" w:hAnsi="Arial" w:cs="Arial"/>
          <w:sz w:val="24"/>
          <w:szCs w:val="24"/>
        </w:rPr>
      </w:pPr>
      <w:r w:rsidRPr="009C0D1A">
        <w:rPr>
          <w:rFonts w:ascii="Arial" w:hAnsi="Arial" w:cs="Arial"/>
          <w:sz w:val="24"/>
          <w:szCs w:val="24"/>
        </w:rPr>
        <w:t>GRAFFITI WALL:  CONTENT</w:t>
      </w:r>
    </w:p>
    <w:p w:rsidR="009625F5" w:rsidRPr="009C0D1A" w:rsidRDefault="009625F5" w:rsidP="00A46AC8">
      <w:pPr>
        <w:spacing w:after="0" w:line="360" w:lineRule="auto"/>
        <w:ind w:firstLine="360"/>
        <w:jc w:val="both"/>
        <w:rPr>
          <w:rFonts w:ascii="Arial" w:hAnsi="Arial" w:cs="Arial"/>
          <w:sz w:val="24"/>
          <w:szCs w:val="24"/>
        </w:rPr>
      </w:pPr>
    </w:p>
    <w:p w:rsidR="009625F5" w:rsidRPr="009C0D1A" w:rsidRDefault="009625F5" w:rsidP="00A46AC8">
      <w:pPr>
        <w:spacing w:after="0" w:line="360" w:lineRule="auto"/>
        <w:jc w:val="both"/>
        <w:rPr>
          <w:rFonts w:ascii="Arial" w:hAnsi="Arial" w:cs="Arial"/>
          <w:sz w:val="24"/>
          <w:szCs w:val="24"/>
        </w:rPr>
      </w:pPr>
      <w:r w:rsidRPr="009C0D1A">
        <w:rPr>
          <w:rFonts w:ascii="Arial" w:hAnsi="Arial" w:cs="Arial"/>
          <w:sz w:val="24"/>
          <w:szCs w:val="24"/>
        </w:rPr>
        <w:t xml:space="preserve">The Graffiti wall is a wall for the </w:t>
      </w:r>
      <w:r w:rsidR="00A46AC8" w:rsidRPr="009C0D1A">
        <w:rPr>
          <w:rFonts w:ascii="Arial" w:hAnsi="Arial" w:cs="Arial"/>
          <w:sz w:val="24"/>
          <w:szCs w:val="24"/>
        </w:rPr>
        <w:t>exercising</w:t>
      </w:r>
      <w:r w:rsidRPr="009C0D1A">
        <w:rPr>
          <w:rFonts w:ascii="Arial" w:hAnsi="Arial" w:cs="Arial"/>
          <w:sz w:val="24"/>
          <w:szCs w:val="24"/>
        </w:rPr>
        <w:t xml:space="preserve"> of the right to freedom of expression for students, but as the wall forms part of the facilities of the University of Pretoria, and it is part of a historical building, the following guidelines must be adhered to:</w:t>
      </w:r>
    </w:p>
    <w:p w:rsidR="009625F5" w:rsidRPr="009C0D1A" w:rsidRDefault="009625F5" w:rsidP="00A46AC8">
      <w:pPr>
        <w:spacing w:after="0" w:line="360" w:lineRule="auto"/>
        <w:jc w:val="both"/>
        <w:rPr>
          <w:rFonts w:ascii="Arial" w:hAnsi="Arial" w:cs="Arial"/>
          <w:sz w:val="24"/>
          <w:szCs w:val="24"/>
        </w:rPr>
      </w:pPr>
    </w:p>
    <w:p w:rsidR="009625F5" w:rsidRPr="009C0D1A" w:rsidRDefault="009625F5" w:rsidP="00A46AC8">
      <w:pPr>
        <w:spacing w:after="0" w:line="360" w:lineRule="auto"/>
        <w:ind w:left="720" w:hanging="720"/>
        <w:jc w:val="both"/>
        <w:rPr>
          <w:rFonts w:ascii="Arial" w:hAnsi="Arial" w:cs="Arial"/>
          <w:sz w:val="24"/>
          <w:szCs w:val="24"/>
        </w:rPr>
      </w:pPr>
      <w:r w:rsidRPr="009C0D1A">
        <w:rPr>
          <w:rFonts w:ascii="Arial" w:hAnsi="Arial" w:cs="Arial"/>
          <w:sz w:val="24"/>
          <w:szCs w:val="24"/>
        </w:rPr>
        <w:t xml:space="preserve">2.1.  </w:t>
      </w:r>
      <w:r w:rsidRPr="009C0D1A">
        <w:rPr>
          <w:rFonts w:ascii="Arial" w:hAnsi="Arial" w:cs="Arial"/>
          <w:sz w:val="24"/>
          <w:szCs w:val="24"/>
        </w:rPr>
        <w:tab/>
        <w:t>The SRC will affix a notice to the wall to state that the Graffiti wall will be used by students, and the content of the paintings, does not represent the views of the University.</w:t>
      </w:r>
    </w:p>
    <w:p w:rsidR="009625F5" w:rsidRPr="009C0D1A" w:rsidRDefault="009625F5" w:rsidP="00A46AC8">
      <w:pPr>
        <w:spacing w:after="0" w:line="360" w:lineRule="auto"/>
        <w:jc w:val="both"/>
        <w:rPr>
          <w:rFonts w:ascii="Arial" w:hAnsi="Arial" w:cs="Arial"/>
          <w:sz w:val="24"/>
          <w:szCs w:val="24"/>
        </w:rPr>
      </w:pPr>
    </w:p>
    <w:p w:rsidR="009625F5" w:rsidRPr="009C0D1A" w:rsidRDefault="009625F5" w:rsidP="00A46AC8">
      <w:pPr>
        <w:spacing w:after="0" w:line="360" w:lineRule="auto"/>
        <w:ind w:left="720" w:hanging="720"/>
        <w:jc w:val="both"/>
        <w:rPr>
          <w:rFonts w:ascii="Arial" w:hAnsi="Arial" w:cs="Arial"/>
          <w:sz w:val="24"/>
          <w:szCs w:val="24"/>
        </w:rPr>
      </w:pPr>
      <w:r w:rsidRPr="009C0D1A">
        <w:rPr>
          <w:rFonts w:ascii="Arial" w:hAnsi="Arial" w:cs="Arial"/>
          <w:sz w:val="24"/>
          <w:szCs w:val="24"/>
        </w:rPr>
        <w:t xml:space="preserve">2.2.  </w:t>
      </w:r>
      <w:r w:rsidRPr="009C0D1A">
        <w:rPr>
          <w:rFonts w:ascii="Arial" w:hAnsi="Arial" w:cs="Arial"/>
          <w:sz w:val="24"/>
          <w:szCs w:val="24"/>
        </w:rPr>
        <w:tab/>
        <w:t>The University reserves the right to use the wall for official purposes, including but not limited to:</w:t>
      </w:r>
    </w:p>
    <w:p w:rsidR="009625F5" w:rsidRPr="009C0D1A" w:rsidRDefault="009625F5" w:rsidP="00A46AC8">
      <w:pPr>
        <w:pStyle w:val="ListParagraph"/>
        <w:numPr>
          <w:ilvl w:val="0"/>
          <w:numId w:val="2"/>
        </w:numPr>
        <w:spacing w:after="0" w:line="360" w:lineRule="auto"/>
        <w:jc w:val="both"/>
        <w:rPr>
          <w:rFonts w:ascii="Arial" w:hAnsi="Arial" w:cs="Arial"/>
          <w:sz w:val="24"/>
          <w:szCs w:val="24"/>
        </w:rPr>
      </w:pPr>
      <w:r w:rsidRPr="009C0D1A">
        <w:rPr>
          <w:rFonts w:ascii="Arial" w:hAnsi="Arial" w:cs="Arial"/>
          <w:sz w:val="24"/>
          <w:szCs w:val="24"/>
        </w:rPr>
        <w:t>Open days</w:t>
      </w:r>
    </w:p>
    <w:p w:rsidR="009625F5" w:rsidRPr="009C0D1A" w:rsidRDefault="009625F5" w:rsidP="00A46AC8">
      <w:pPr>
        <w:pStyle w:val="ListParagraph"/>
        <w:numPr>
          <w:ilvl w:val="0"/>
          <w:numId w:val="2"/>
        </w:numPr>
        <w:spacing w:after="0" w:line="360" w:lineRule="auto"/>
        <w:jc w:val="both"/>
        <w:rPr>
          <w:rFonts w:ascii="Arial" w:hAnsi="Arial" w:cs="Arial"/>
          <w:sz w:val="24"/>
          <w:szCs w:val="24"/>
        </w:rPr>
      </w:pPr>
      <w:r w:rsidRPr="009C0D1A">
        <w:rPr>
          <w:rFonts w:ascii="Arial" w:hAnsi="Arial" w:cs="Arial"/>
          <w:sz w:val="24"/>
          <w:szCs w:val="24"/>
        </w:rPr>
        <w:t xml:space="preserve">Welcoming </w:t>
      </w:r>
      <w:r w:rsidR="00CE540C" w:rsidRPr="009C0D1A">
        <w:rPr>
          <w:rFonts w:ascii="Arial" w:hAnsi="Arial" w:cs="Arial"/>
          <w:sz w:val="24"/>
          <w:szCs w:val="24"/>
        </w:rPr>
        <w:t>D</w:t>
      </w:r>
      <w:r w:rsidRPr="009C0D1A">
        <w:rPr>
          <w:rFonts w:ascii="Arial" w:hAnsi="Arial" w:cs="Arial"/>
          <w:sz w:val="24"/>
          <w:szCs w:val="24"/>
        </w:rPr>
        <w:t>ay for First year students, and</w:t>
      </w:r>
    </w:p>
    <w:p w:rsidR="009625F5" w:rsidRPr="009C0D1A" w:rsidRDefault="009625F5" w:rsidP="00A46AC8">
      <w:pPr>
        <w:pStyle w:val="ListParagraph"/>
        <w:numPr>
          <w:ilvl w:val="0"/>
          <w:numId w:val="2"/>
        </w:numPr>
        <w:spacing w:after="0" w:line="360" w:lineRule="auto"/>
        <w:jc w:val="both"/>
        <w:rPr>
          <w:rFonts w:ascii="Arial" w:hAnsi="Arial" w:cs="Arial"/>
          <w:sz w:val="24"/>
          <w:szCs w:val="24"/>
        </w:rPr>
      </w:pPr>
      <w:r w:rsidRPr="009C0D1A">
        <w:rPr>
          <w:rFonts w:ascii="Arial" w:hAnsi="Arial" w:cs="Arial"/>
          <w:sz w:val="24"/>
          <w:szCs w:val="24"/>
        </w:rPr>
        <w:t>Other events on the University Calendar.</w:t>
      </w:r>
    </w:p>
    <w:p w:rsidR="009625F5" w:rsidRPr="009C0D1A" w:rsidRDefault="009625F5" w:rsidP="00A46AC8">
      <w:pPr>
        <w:spacing w:after="0" w:line="360" w:lineRule="auto"/>
        <w:jc w:val="both"/>
        <w:rPr>
          <w:rFonts w:ascii="Arial" w:hAnsi="Arial" w:cs="Arial"/>
          <w:sz w:val="24"/>
          <w:szCs w:val="24"/>
        </w:rPr>
      </w:pPr>
    </w:p>
    <w:p w:rsidR="009625F5" w:rsidRPr="009C0D1A" w:rsidRDefault="009625F5" w:rsidP="00A46AC8">
      <w:pPr>
        <w:spacing w:after="0" w:line="360" w:lineRule="auto"/>
        <w:ind w:left="720" w:hanging="720"/>
        <w:jc w:val="both"/>
        <w:rPr>
          <w:rFonts w:ascii="Arial" w:hAnsi="Arial" w:cs="Arial"/>
          <w:sz w:val="24"/>
          <w:szCs w:val="24"/>
        </w:rPr>
      </w:pPr>
      <w:r w:rsidRPr="009C0D1A">
        <w:rPr>
          <w:rFonts w:ascii="Arial" w:hAnsi="Arial" w:cs="Arial"/>
          <w:sz w:val="24"/>
          <w:szCs w:val="24"/>
        </w:rPr>
        <w:lastRenderedPageBreak/>
        <w:t xml:space="preserve">2.3. </w:t>
      </w:r>
      <w:r w:rsidRPr="009C0D1A">
        <w:rPr>
          <w:rFonts w:ascii="Arial" w:hAnsi="Arial" w:cs="Arial"/>
          <w:sz w:val="24"/>
          <w:szCs w:val="24"/>
        </w:rPr>
        <w:tab/>
        <w:t xml:space="preserve">The University Management, in the interest of the corporate image of the University, as well as aesthetical considerations, may repaint the wall with a colour of its choice as and when it deems necessary. </w:t>
      </w:r>
    </w:p>
    <w:p w:rsidR="009625F5" w:rsidRPr="009C0D1A" w:rsidRDefault="009625F5" w:rsidP="00A46AC8">
      <w:pPr>
        <w:spacing w:after="0" w:line="360" w:lineRule="auto"/>
        <w:ind w:left="720" w:hanging="720"/>
        <w:jc w:val="both"/>
        <w:rPr>
          <w:rFonts w:ascii="Arial" w:hAnsi="Arial" w:cs="Arial"/>
          <w:sz w:val="24"/>
          <w:szCs w:val="24"/>
        </w:rPr>
      </w:pPr>
    </w:p>
    <w:p w:rsidR="009625F5" w:rsidRPr="009C0D1A" w:rsidRDefault="009625F5" w:rsidP="00A46AC8">
      <w:pPr>
        <w:spacing w:after="0" w:line="360" w:lineRule="auto"/>
        <w:ind w:left="720" w:hanging="720"/>
        <w:jc w:val="both"/>
        <w:rPr>
          <w:rFonts w:ascii="Arial" w:hAnsi="Arial" w:cs="Arial"/>
          <w:sz w:val="24"/>
          <w:szCs w:val="24"/>
        </w:rPr>
      </w:pPr>
      <w:r w:rsidRPr="009C0D1A">
        <w:rPr>
          <w:rFonts w:ascii="Arial" w:hAnsi="Arial" w:cs="Arial"/>
          <w:sz w:val="24"/>
          <w:szCs w:val="24"/>
        </w:rPr>
        <w:t xml:space="preserve">2.4.  </w:t>
      </w:r>
      <w:r w:rsidRPr="009C0D1A">
        <w:rPr>
          <w:rFonts w:ascii="Arial" w:hAnsi="Arial" w:cs="Arial"/>
          <w:sz w:val="24"/>
          <w:szCs w:val="24"/>
        </w:rPr>
        <w:tab/>
        <w:t>The Graffiti wall is for the benefit and can be used by the entire student body.</w:t>
      </w:r>
    </w:p>
    <w:p w:rsidR="009625F5" w:rsidRPr="009C0D1A" w:rsidRDefault="009625F5" w:rsidP="00A46AC8">
      <w:pPr>
        <w:spacing w:after="0" w:line="360" w:lineRule="auto"/>
        <w:ind w:left="720" w:hanging="720"/>
        <w:jc w:val="both"/>
        <w:rPr>
          <w:rFonts w:ascii="Arial" w:hAnsi="Arial" w:cs="Arial"/>
          <w:sz w:val="24"/>
          <w:szCs w:val="24"/>
        </w:rPr>
      </w:pPr>
    </w:p>
    <w:p w:rsidR="009625F5" w:rsidRPr="009C0D1A" w:rsidRDefault="009625F5" w:rsidP="00A46AC8">
      <w:pPr>
        <w:spacing w:after="0" w:line="360" w:lineRule="auto"/>
        <w:ind w:left="720" w:hanging="720"/>
        <w:jc w:val="both"/>
        <w:rPr>
          <w:rFonts w:ascii="Arial" w:hAnsi="Arial" w:cs="Arial"/>
          <w:sz w:val="24"/>
          <w:szCs w:val="24"/>
        </w:rPr>
      </w:pPr>
      <w:r w:rsidRPr="009C0D1A">
        <w:rPr>
          <w:rFonts w:ascii="Arial" w:hAnsi="Arial" w:cs="Arial"/>
          <w:sz w:val="24"/>
          <w:szCs w:val="24"/>
        </w:rPr>
        <w:t>2.5.</w:t>
      </w:r>
      <w:r w:rsidRPr="009C0D1A">
        <w:rPr>
          <w:rFonts w:ascii="Arial" w:hAnsi="Arial" w:cs="Arial"/>
          <w:sz w:val="24"/>
          <w:szCs w:val="24"/>
        </w:rPr>
        <w:tab/>
        <w:t>A single group or person can</w:t>
      </w:r>
      <w:r w:rsidR="00CE540C" w:rsidRPr="009C0D1A">
        <w:rPr>
          <w:rFonts w:ascii="Arial" w:hAnsi="Arial" w:cs="Arial"/>
          <w:sz w:val="24"/>
          <w:szCs w:val="24"/>
        </w:rPr>
        <w:t xml:space="preserve">not </w:t>
      </w:r>
      <w:r w:rsidRPr="009C0D1A">
        <w:rPr>
          <w:rFonts w:ascii="Arial" w:hAnsi="Arial" w:cs="Arial"/>
          <w:sz w:val="24"/>
          <w:szCs w:val="24"/>
        </w:rPr>
        <w:t>use more than 25% of the wall.</w:t>
      </w:r>
    </w:p>
    <w:p w:rsidR="009625F5" w:rsidRPr="009C0D1A" w:rsidRDefault="009625F5" w:rsidP="00A46AC8">
      <w:pPr>
        <w:spacing w:after="0" w:line="360" w:lineRule="auto"/>
        <w:ind w:left="720" w:hanging="720"/>
        <w:jc w:val="both"/>
        <w:rPr>
          <w:rFonts w:ascii="Arial" w:hAnsi="Arial" w:cs="Arial"/>
          <w:sz w:val="24"/>
          <w:szCs w:val="24"/>
        </w:rPr>
      </w:pPr>
    </w:p>
    <w:p w:rsidR="009625F5" w:rsidRPr="009C0D1A" w:rsidRDefault="009625F5" w:rsidP="00A46AC8">
      <w:pPr>
        <w:pStyle w:val="ListParagraph"/>
        <w:numPr>
          <w:ilvl w:val="0"/>
          <w:numId w:val="1"/>
        </w:numPr>
        <w:spacing w:after="0" w:line="360" w:lineRule="auto"/>
        <w:jc w:val="both"/>
        <w:rPr>
          <w:rFonts w:ascii="Arial" w:hAnsi="Arial" w:cs="Arial"/>
          <w:sz w:val="24"/>
          <w:szCs w:val="24"/>
        </w:rPr>
      </w:pPr>
      <w:r w:rsidRPr="009C0D1A">
        <w:rPr>
          <w:rFonts w:ascii="Arial" w:hAnsi="Arial" w:cs="Arial"/>
          <w:sz w:val="24"/>
          <w:szCs w:val="24"/>
        </w:rPr>
        <w:t xml:space="preserve"> PROHIBITED CONTENT:</w:t>
      </w:r>
    </w:p>
    <w:p w:rsidR="0043083C" w:rsidRPr="009C0D1A" w:rsidRDefault="0043083C" w:rsidP="00A46AC8">
      <w:pPr>
        <w:spacing w:after="0" w:line="360" w:lineRule="auto"/>
        <w:jc w:val="both"/>
        <w:rPr>
          <w:rFonts w:ascii="Arial" w:hAnsi="Arial" w:cs="Arial"/>
          <w:sz w:val="24"/>
          <w:szCs w:val="24"/>
        </w:rPr>
      </w:pPr>
    </w:p>
    <w:p w:rsidR="009625F5" w:rsidRPr="009C0D1A" w:rsidRDefault="009625F5" w:rsidP="00A46AC8">
      <w:pPr>
        <w:spacing w:after="0" w:line="360" w:lineRule="auto"/>
        <w:jc w:val="both"/>
        <w:rPr>
          <w:rFonts w:ascii="Arial" w:hAnsi="Arial" w:cs="Arial"/>
          <w:sz w:val="24"/>
          <w:szCs w:val="24"/>
        </w:rPr>
      </w:pPr>
      <w:r w:rsidRPr="009C0D1A">
        <w:rPr>
          <w:rFonts w:ascii="Arial" w:hAnsi="Arial" w:cs="Arial"/>
          <w:sz w:val="24"/>
          <w:szCs w:val="24"/>
        </w:rPr>
        <w:t>The following content is strictly prohibited:</w:t>
      </w:r>
      <w:r w:rsidR="00A46AC8" w:rsidRPr="009C0D1A">
        <w:rPr>
          <w:rFonts w:ascii="Arial" w:hAnsi="Arial" w:cs="Arial"/>
          <w:sz w:val="24"/>
          <w:szCs w:val="24"/>
        </w:rPr>
        <w:t xml:space="preserve">  Any content that is:</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Language that is offensive in any form</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Racist</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Sexist</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Pornographic</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Hate speech with regard to religious beliefs, or</w:t>
      </w:r>
    </w:p>
    <w:p w:rsidR="00A46AC8" w:rsidRPr="009C0D1A" w:rsidRDefault="00A46AC8" w:rsidP="00A46AC8">
      <w:pPr>
        <w:pStyle w:val="ListParagraph"/>
        <w:numPr>
          <w:ilvl w:val="0"/>
          <w:numId w:val="7"/>
        </w:numPr>
        <w:spacing w:after="0" w:line="360" w:lineRule="auto"/>
        <w:jc w:val="both"/>
        <w:rPr>
          <w:rFonts w:ascii="Arial" w:hAnsi="Arial" w:cs="Arial"/>
          <w:sz w:val="24"/>
          <w:szCs w:val="24"/>
        </w:rPr>
      </w:pPr>
      <w:r w:rsidRPr="009C0D1A">
        <w:rPr>
          <w:rFonts w:ascii="Arial" w:hAnsi="Arial" w:cs="Arial"/>
          <w:sz w:val="24"/>
          <w:szCs w:val="24"/>
        </w:rPr>
        <w:t>In any other way to be discriminating or detrimental to the image and stature of the University of Pretoria.</w:t>
      </w:r>
    </w:p>
    <w:p w:rsidR="00A46AC8" w:rsidRPr="009C0D1A" w:rsidRDefault="00A46AC8" w:rsidP="00A46AC8">
      <w:pPr>
        <w:spacing w:after="0" w:line="360" w:lineRule="auto"/>
        <w:jc w:val="both"/>
        <w:rPr>
          <w:rFonts w:ascii="Arial" w:hAnsi="Arial" w:cs="Arial"/>
          <w:sz w:val="24"/>
          <w:szCs w:val="24"/>
        </w:rPr>
      </w:pPr>
    </w:p>
    <w:p w:rsidR="009625F5" w:rsidRPr="009C0D1A" w:rsidRDefault="0043083C" w:rsidP="00A46AC8">
      <w:pPr>
        <w:pStyle w:val="ListParagraph"/>
        <w:numPr>
          <w:ilvl w:val="0"/>
          <w:numId w:val="1"/>
        </w:numPr>
        <w:spacing w:after="0" w:line="360" w:lineRule="auto"/>
        <w:jc w:val="both"/>
        <w:rPr>
          <w:rFonts w:ascii="Arial" w:hAnsi="Arial" w:cs="Arial"/>
          <w:sz w:val="24"/>
          <w:szCs w:val="24"/>
        </w:rPr>
      </w:pPr>
      <w:r w:rsidRPr="009C0D1A">
        <w:rPr>
          <w:rFonts w:ascii="Arial" w:hAnsi="Arial" w:cs="Arial"/>
          <w:sz w:val="24"/>
          <w:szCs w:val="24"/>
        </w:rPr>
        <w:t>MORATORIUM</w:t>
      </w:r>
      <w:r w:rsidR="00A46AC8" w:rsidRPr="009C0D1A">
        <w:rPr>
          <w:rFonts w:ascii="Arial" w:hAnsi="Arial" w:cs="Arial"/>
          <w:sz w:val="24"/>
          <w:szCs w:val="24"/>
        </w:rPr>
        <w:t>:</w:t>
      </w:r>
      <w:bookmarkStart w:id="0" w:name="_GoBack"/>
      <w:bookmarkEnd w:id="0"/>
    </w:p>
    <w:p w:rsidR="00A46AC8" w:rsidRPr="009C0D1A" w:rsidRDefault="00A46AC8" w:rsidP="00A46AC8">
      <w:pPr>
        <w:spacing w:after="0" w:line="360" w:lineRule="auto"/>
        <w:jc w:val="both"/>
        <w:rPr>
          <w:rFonts w:ascii="Arial" w:hAnsi="Arial" w:cs="Arial"/>
          <w:sz w:val="24"/>
          <w:szCs w:val="24"/>
        </w:rPr>
      </w:pPr>
    </w:p>
    <w:p w:rsidR="00A46AC8" w:rsidRPr="009C0D1A" w:rsidRDefault="00A46AC8" w:rsidP="006406D7">
      <w:pPr>
        <w:spacing w:after="0" w:line="360" w:lineRule="auto"/>
        <w:ind w:left="720" w:hanging="720"/>
        <w:jc w:val="both"/>
        <w:rPr>
          <w:rFonts w:ascii="Arial" w:hAnsi="Arial" w:cs="Arial"/>
          <w:sz w:val="24"/>
          <w:szCs w:val="24"/>
        </w:rPr>
      </w:pPr>
      <w:r w:rsidRPr="009C0D1A">
        <w:rPr>
          <w:rFonts w:ascii="Arial" w:hAnsi="Arial" w:cs="Arial"/>
          <w:sz w:val="24"/>
          <w:szCs w:val="24"/>
        </w:rPr>
        <w:t xml:space="preserve">4.1.  </w:t>
      </w:r>
      <w:r w:rsidRPr="009C0D1A">
        <w:rPr>
          <w:rFonts w:ascii="Arial" w:hAnsi="Arial" w:cs="Arial"/>
          <w:sz w:val="24"/>
          <w:szCs w:val="24"/>
        </w:rPr>
        <w:tab/>
        <w:t>The painting is limited to the wall on the South side of the Old Chemistry building.</w:t>
      </w:r>
    </w:p>
    <w:p w:rsidR="00A46AC8" w:rsidRPr="009C0D1A" w:rsidRDefault="00A46AC8" w:rsidP="00A46AC8">
      <w:pPr>
        <w:spacing w:after="0" w:line="360" w:lineRule="auto"/>
        <w:jc w:val="both"/>
        <w:rPr>
          <w:rFonts w:ascii="Arial" w:hAnsi="Arial" w:cs="Arial"/>
          <w:sz w:val="24"/>
          <w:szCs w:val="24"/>
        </w:rPr>
      </w:pPr>
    </w:p>
    <w:p w:rsidR="00A46AC8" w:rsidRPr="009C0D1A" w:rsidRDefault="00A46AC8" w:rsidP="006406D7">
      <w:pPr>
        <w:spacing w:after="0" w:line="360" w:lineRule="auto"/>
        <w:ind w:left="720" w:hanging="720"/>
        <w:jc w:val="both"/>
        <w:rPr>
          <w:rFonts w:ascii="Arial" w:hAnsi="Arial" w:cs="Arial"/>
          <w:sz w:val="24"/>
          <w:szCs w:val="24"/>
        </w:rPr>
      </w:pPr>
      <w:r w:rsidRPr="009C0D1A">
        <w:rPr>
          <w:rFonts w:ascii="Arial" w:hAnsi="Arial" w:cs="Arial"/>
          <w:sz w:val="24"/>
          <w:szCs w:val="24"/>
        </w:rPr>
        <w:t xml:space="preserve">4.2. </w:t>
      </w:r>
      <w:r w:rsidRPr="009C0D1A">
        <w:rPr>
          <w:rFonts w:ascii="Arial" w:hAnsi="Arial" w:cs="Arial"/>
          <w:sz w:val="24"/>
          <w:szCs w:val="24"/>
        </w:rPr>
        <w:tab/>
        <w:t xml:space="preserve">Any encroachment </w:t>
      </w:r>
      <w:r w:rsidR="006406D7" w:rsidRPr="009C0D1A">
        <w:rPr>
          <w:rFonts w:ascii="Arial" w:hAnsi="Arial" w:cs="Arial"/>
          <w:sz w:val="24"/>
          <w:szCs w:val="24"/>
        </w:rPr>
        <w:t>on the walls on either side of the building, or any painting on any other building will be deemed to be malicious damage to property, and the perpetrators will be held criminally and personally liable.</w:t>
      </w:r>
    </w:p>
    <w:p w:rsidR="0043083C" w:rsidRPr="009C0D1A" w:rsidRDefault="0043083C" w:rsidP="006406D7">
      <w:pPr>
        <w:spacing w:after="0" w:line="360" w:lineRule="auto"/>
        <w:ind w:left="720" w:hanging="720"/>
        <w:jc w:val="both"/>
        <w:rPr>
          <w:rFonts w:ascii="Arial" w:hAnsi="Arial" w:cs="Arial"/>
          <w:sz w:val="24"/>
          <w:szCs w:val="24"/>
        </w:rPr>
      </w:pPr>
    </w:p>
    <w:p w:rsidR="0043083C" w:rsidRPr="009C0D1A" w:rsidRDefault="0043083C" w:rsidP="006406D7">
      <w:pPr>
        <w:spacing w:after="0" w:line="360" w:lineRule="auto"/>
        <w:ind w:left="720" w:hanging="720"/>
        <w:jc w:val="both"/>
        <w:rPr>
          <w:rFonts w:ascii="Arial" w:hAnsi="Arial" w:cs="Arial"/>
          <w:sz w:val="24"/>
          <w:szCs w:val="24"/>
        </w:rPr>
      </w:pPr>
      <w:r w:rsidRPr="009C0D1A">
        <w:rPr>
          <w:rFonts w:ascii="Arial" w:hAnsi="Arial" w:cs="Arial"/>
          <w:sz w:val="24"/>
          <w:szCs w:val="24"/>
        </w:rPr>
        <w:t xml:space="preserve">4.3.  </w:t>
      </w:r>
      <w:r w:rsidRPr="009C0D1A">
        <w:rPr>
          <w:rFonts w:ascii="Arial" w:hAnsi="Arial" w:cs="Arial"/>
          <w:sz w:val="24"/>
          <w:szCs w:val="24"/>
        </w:rPr>
        <w:tab/>
        <w:t xml:space="preserve">Any act as stated in Section 4.2. </w:t>
      </w:r>
      <w:proofErr w:type="gramStart"/>
      <w:r w:rsidRPr="009C0D1A">
        <w:rPr>
          <w:rFonts w:ascii="Arial" w:hAnsi="Arial" w:cs="Arial"/>
          <w:sz w:val="24"/>
          <w:szCs w:val="24"/>
        </w:rPr>
        <w:t>will</w:t>
      </w:r>
      <w:proofErr w:type="gramEnd"/>
      <w:r w:rsidRPr="009C0D1A">
        <w:rPr>
          <w:rFonts w:ascii="Arial" w:hAnsi="Arial" w:cs="Arial"/>
          <w:sz w:val="24"/>
          <w:szCs w:val="24"/>
        </w:rPr>
        <w:t xml:space="preserve"> further have the person/persons liable for the cleaning and restoration of the walls.</w:t>
      </w:r>
    </w:p>
    <w:p w:rsidR="00CE540C" w:rsidRPr="009C0D1A" w:rsidRDefault="00CE540C" w:rsidP="006406D7">
      <w:pPr>
        <w:spacing w:after="0" w:line="360" w:lineRule="auto"/>
        <w:ind w:left="720" w:hanging="720"/>
        <w:jc w:val="both"/>
        <w:rPr>
          <w:rFonts w:ascii="Arial" w:hAnsi="Arial" w:cs="Arial"/>
          <w:sz w:val="24"/>
          <w:szCs w:val="24"/>
        </w:rPr>
      </w:pPr>
    </w:p>
    <w:p w:rsidR="00CE540C" w:rsidRPr="009C0D1A" w:rsidRDefault="00CE540C" w:rsidP="006406D7">
      <w:pPr>
        <w:spacing w:after="0" w:line="360" w:lineRule="auto"/>
        <w:ind w:left="720" w:hanging="720"/>
        <w:jc w:val="both"/>
        <w:rPr>
          <w:rFonts w:ascii="Arial" w:hAnsi="Arial" w:cs="Arial"/>
          <w:sz w:val="24"/>
          <w:szCs w:val="24"/>
        </w:rPr>
      </w:pPr>
    </w:p>
    <w:p w:rsidR="0043083C" w:rsidRPr="009C0D1A" w:rsidRDefault="0043083C" w:rsidP="0043083C">
      <w:pPr>
        <w:pStyle w:val="ListParagraph"/>
        <w:numPr>
          <w:ilvl w:val="0"/>
          <w:numId w:val="1"/>
        </w:numPr>
        <w:spacing w:after="0" w:line="360" w:lineRule="auto"/>
        <w:jc w:val="both"/>
        <w:rPr>
          <w:rFonts w:ascii="Arial" w:hAnsi="Arial" w:cs="Arial"/>
          <w:sz w:val="24"/>
          <w:szCs w:val="24"/>
        </w:rPr>
      </w:pPr>
      <w:r w:rsidRPr="009C0D1A">
        <w:rPr>
          <w:rFonts w:ascii="Arial" w:hAnsi="Arial" w:cs="Arial"/>
          <w:sz w:val="24"/>
          <w:szCs w:val="24"/>
        </w:rPr>
        <w:t>GENERAL CONSIDERATION FOR OTHERS:</w:t>
      </w:r>
    </w:p>
    <w:p w:rsidR="0043083C" w:rsidRPr="009C0D1A" w:rsidRDefault="0043083C" w:rsidP="0043083C">
      <w:pPr>
        <w:spacing w:after="0" w:line="360" w:lineRule="auto"/>
        <w:ind w:left="720" w:hanging="720"/>
        <w:jc w:val="both"/>
        <w:rPr>
          <w:rFonts w:ascii="Arial" w:hAnsi="Arial" w:cs="Arial"/>
          <w:sz w:val="24"/>
          <w:szCs w:val="24"/>
        </w:rPr>
      </w:pPr>
    </w:p>
    <w:p w:rsidR="0043083C" w:rsidRPr="009C0D1A" w:rsidRDefault="0043083C" w:rsidP="0043083C">
      <w:pPr>
        <w:spacing w:after="0" w:line="360" w:lineRule="auto"/>
        <w:ind w:left="720" w:hanging="720"/>
        <w:jc w:val="both"/>
        <w:rPr>
          <w:rFonts w:ascii="Arial" w:hAnsi="Arial" w:cs="Arial"/>
          <w:sz w:val="24"/>
          <w:szCs w:val="24"/>
        </w:rPr>
      </w:pPr>
      <w:r w:rsidRPr="009C0D1A">
        <w:rPr>
          <w:rFonts w:ascii="Arial" w:hAnsi="Arial" w:cs="Arial"/>
          <w:sz w:val="24"/>
          <w:szCs w:val="24"/>
        </w:rPr>
        <w:t xml:space="preserve">5.1. </w:t>
      </w:r>
      <w:r w:rsidRPr="009C0D1A">
        <w:rPr>
          <w:rFonts w:ascii="Arial" w:hAnsi="Arial" w:cs="Arial"/>
          <w:sz w:val="24"/>
          <w:szCs w:val="24"/>
        </w:rPr>
        <w:tab/>
        <w:t>When a person or an organization paints on the wall, with a date centred on it, do not paint over it.</w:t>
      </w:r>
    </w:p>
    <w:p w:rsidR="0043083C" w:rsidRPr="009C0D1A" w:rsidRDefault="0043083C" w:rsidP="0043083C">
      <w:pPr>
        <w:spacing w:after="0" w:line="360" w:lineRule="auto"/>
        <w:jc w:val="both"/>
        <w:rPr>
          <w:rFonts w:ascii="Arial" w:hAnsi="Arial" w:cs="Arial"/>
          <w:sz w:val="24"/>
          <w:szCs w:val="24"/>
        </w:rPr>
      </w:pPr>
    </w:p>
    <w:p w:rsidR="0043083C" w:rsidRPr="009C0D1A" w:rsidRDefault="0043083C" w:rsidP="0043083C">
      <w:pPr>
        <w:spacing w:after="0" w:line="360" w:lineRule="auto"/>
        <w:jc w:val="both"/>
        <w:rPr>
          <w:rFonts w:ascii="Arial" w:hAnsi="Arial" w:cs="Arial"/>
          <w:sz w:val="24"/>
          <w:szCs w:val="24"/>
        </w:rPr>
      </w:pPr>
      <w:r w:rsidRPr="009C0D1A">
        <w:rPr>
          <w:rFonts w:ascii="Arial" w:hAnsi="Arial" w:cs="Arial"/>
          <w:sz w:val="24"/>
          <w:szCs w:val="24"/>
        </w:rPr>
        <w:t xml:space="preserve">5.2. </w:t>
      </w:r>
      <w:r w:rsidRPr="009C0D1A">
        <w:rPr>
          <w:rFonts w:ascii="Arial" w:hAnsi="Arial" w:cs="Arial"/>
          <w:sz w:val="24"/>
          <w:szCs w:val="24"/>
        </w:rPr>
        <w:tab/>
        <w:t xml:space="preserve">Use only the </w:t>
      </w:r>
      <w:r w:rsidR="00CE540C" w:rsidRPr="009C0D1A">
        <w:rPr>
          <w:rFonts w:ascii="Arial" w:hAnsi="Arial" w:cs="Arial"/>
          <w:sz w:val="24"/>
          <w:szCs w:val="24"/>
        </w:rPr>
        <w:t xml:space="preserve">space that you need on the wall </w:t>
      </w: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76242E" w:rsidP="0043083C">
      <w:pPr>
        <w:spacing w:after="0" w:line="360" w:lineRule="auto"/>
        <w:jc w:val="both"/>
        <w:rPr>
          <w:rFonts w:ascii="Arial" w:hAnsi="Arial" w:cs="Arial"/>
          <w:sz w:val="24"/>
          <w:szCs w:val="24"/>
        </w:rPr>
      </w:pPr>
    </w:p>
    <w:p w:rsidR="0076242E" w:rsidRPr="009C0D1A" w:rsidRDefault="009C0D1A" w:rsidP="009C0D1A">
      <w:pPr>
        <w:spacing w:after="0" w:line="360" w:lineRule="auto"/>
        <w:jc w:val="center"/>
        <w:rPr>
          <w:rFonts w:ascii="Arial" w:hAnsi="Arial" w:cs="Arial"/>
          <w:sz w:val="24"/>
          <w:szCs w:val="24"/>
        </w:rPr>
      </w:pPr>
      <w:r>
        <w:rPr>
          <w:rFonts w:ascii="Arial" w:hAnsi="Arial" w:cs="Arial"/>
          <w:sz w:val="24"/>
          <w:szCs w:val="24"/>
        </w:rPr>
        <w:t>August</w:t>
      </w:r>
      <w:r w:rsidR="0076242E" w:rsidRPr="009C0D1A">
        <w:rPr>
          <w:rFonts w:ascii="Arial" w:hAnsi="Arial" w:cs="Arial"/>
          <w:sz w:val="24"/>
          <w:szCs w:val="24"/>
        </w:rPr>
        <w:t xml:space="preserve"> 2014</w:t>
      </w:r>
    </w:p>
    <w:p w:rsidR="0043083C" w:rsidRPr="009C0D1A" w:rsidRDefault="0043083C" w:rsidP="0043083C">
      <w:pPr>
        <w:spacing w:after="0" w:line="360" w:lineRule="auto"/>
        <w:jc w:val="both"/>
        <w:rPr>
          <w:rFonts w:ascii="Arial" w:hAnsi="Arial" w:cs="Arial"/>
          <w:sz w:val="24"/>
          <w:szCs w:val="24"/>
        </w:rPr>
      </w:pPr>
    </w:p>
    <w:p w:rsidR="0043083C" w:rsidRPr="009C0D1A" w:rsidRDefault="0043083C" w:rsidP="0043083C">
      <w:pPr>
        <w:spacing w:after="0" w:line="360" w:lineRule="auto"/>
        <w:jc w:val="both"/>
        <w:rPr>
          <w:rFonts w:ascii="Arial" w:hAnsi="Arial" w:cs="Arial"/>
          <w:sz w:val="24"/>
          <w:szCs w:val="24"/>
        </w:rPr>
      </w:pPr>
    </w:p>
    <w:sectPr w:rsidR="0043083C" w:rsidRPr="009C0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A33"/>
    <w:multiLevelType w:val="hybridMultilevel"/>
    <w:tmpl w:val="55309A3A"/>
    <w:lvl w:ilvl="0" w:tplc="FD24D422">
      <w:numFmt w:val="bullet"/>
      <w:lvlText w:val=""/>
      <w:lvlJc w:val="left"/>
      <w:pPr>
        <w:tabs>
          <w:tab w:val="num" w:pos="1440"/>
        </w:tabs>
        <w:ind w:left="1440" w:hanging="735"/>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CB4E25"/>
    <w:multiLevelType w:val="hybridMultilevel"/>
    <w:tmpl w:val="907C4F6E"/>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BD06009E">
      <w:numFmt w:val="bullet"/>
      <w:lvlText w:val=""/>
      <w:lvlJc w:val="left"/>
      <w:pPr>
        <w:ind w:left="2340" w:hanging="720"/>
      </w:pPr>
      <w:rPr>
        <w:rFonts w:ascii="Wingdings" w:eastAsia="Times New Roman" w:hAnsi="Wingdings" w:cs="Times New Roman"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2F33379"/>
    <w:multiLevelType w:val="hybridMultilevel"/>
    <w:tmpl w:val="A88A4246"/>
    <w:lvl w:ilvl="0" w:tplc="FD24D422">
      <w:numFmt w:val="bullet"/>
      <w:lvlText w:val=""/>
      <w:lvlJc w:val="left"/>
      <w:pPr>
        <w:tabs>
          <w:tab w:val="num" w:pos="1440"/>
        </w:tabs>
        <w:ind w:left="1440" w:hanging="735"/>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890470"/>
    <w:multiLevelType w:val="singleLevel"/>
    <w:tmpl w:val="FD24D422"/>
    <w:lvl w:ilvl="0">
      <w:numFmt w:val="bullet"/>
      <w:lvlText w:val=""/>
      <w:lvlJc w:val="left"/>
      <w:pPr>
        <w:tabs>
          <w:tab w:val="num" w:pos="1440"/>
        </w:tabs>
        <w:ind w:left="1440" w:hanging="735"/>
      </w:pPr>
      <w:rPr>
        <w:rFonts w:ascii="Wingdings" w:hAnsi="Wingdings" w:hint="default"/>
      </w:rPr>
    </w:lvl>
  </w:abstractNum>
  <w:abstractNum w:abstractNumId="4">
    <w:nsid w:val="2B8552EF"/>
    <w:multiLevelType w:val="hybridMultilevel"/>
    <w:tmpl w:val="9F90F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487595B"/>
    <w:multiLevelType w:val="hybridMultilevel"/>
    <w:tmpl w:val="D78CB694"/>
    <w:lvl w:ilvl="0" w:tplc="1C090001">
      <w:start w:val="1"/>
      <w:numFmt w:val="bullet"/>
      <w:lvlText w:val=""/>
      <w:lvlJc w:val="left"/>
      <w:pPr>
        <w:tabs>
          <w:tab w:val="num" w:pos="1440"/>
        </w:tabs>
        <w:ind w:left="1440" w:hanging="735"/>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0C33473"/>
    <w:multiLevelType w:val="hybridMultilevel"/>
    <w:tmpl w:val="C1241D3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1E"/>
    <w:rsid w:val="003152A2"/>
    <w:rsid w:val="00331EA7"/>
    <w:rsid w:val="0043083C"/>
    <w:rsid w:val="00453C60"/>
    <w:rsid w:val="00585379"/>
    <w:rsid w:val="005D2176"/>
    <w:rsid w:val="006406D7"/>
    <w:rsid w:val="006F4F1E"/>
    <w:rsid w:val="0076242E"/>
    <w:rsid w:val="008B6645"/>
    <w:rsid w:val="009625F5"/>
    <w:rsid w:val="009C0D1A"/>
    <w:rsid w:val="00A46AC8"/>
    <w:rsid w:val="00AE4017"/>
    <w:rsid w:val="00CE540C"/>
    <w:rsid w:val="00D26D47"/>
    <w:rsid w:val="00EA2D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1E"/>
    <w:pPr>
      <w:ind w:left="720"/>
      <w:contextualSpacing/>
    </w:pPr>
  </w:style>
  <w:style w:type="paragraph" w:styleId="BodyTextIndent">
    <w:name w:val="Body Text Indent"/>
    <w:basedOn w:val="Normal"/>
    <w:link w:val="BodyTextIndentChar"/>
    <w:rsid w:val="00A46AC8"/>
    <w:pPr>
      <w:spacing w:after="0" w:line="312" w:lineRule="auto"/>
      <w:ind w:left="720" w:hanging="720"/>
      <w:jc w:val="both"/>
    </w:pPr>
    <w:rPr>
      <w:rFonts w:ascii="Univers" w:eastAsia="Times New Roman" w:hAnsi="Univers" w:cs="Times New Roman"/>
      <w:szCs w:val="20"/>
      <w:lang w:val="en-AU"/>
    </w:rPr>
  </w:style>
  <w:style w:type="character" w:customStyle="1" w:styleId="BodyTextIndentChar">
    <w:name w:val="Body Text Indent Char"/>
    <w:basedOn w:val="DefaultParagraphFont"/>
    <w:link w:val="BodyTextIndent"/>
    <w:rsid w:val="00A46AC8"/>
    <w:rPr>
      <w:rFonts w:ascii="Univers" w:eastAsia="Times New Roman" w:hAnsi="Univers" w:cs="Times New Roman"/>
      <w:szCs w:val="20"/>
      <w:lang w:val="en-AU"/>
    </w:rPr>
  </w:style>
  <w:style w:type="paragraph" w:styleId="BodyText">
    <w:name w:val="Body Text"/>
    <w:basedOn w:val="Normal"/>
    <w:link w:val="BodyTextChar"/>
    <w:uiPriority w:val="99"/>
    <w:semiHidden/>
    <w:unhideWhenUsed/>
    <w:rsid w:val="0043083C"/>
    <w:pPr>
      <w:spacing w:after="120"/>
    </w:pPr>
  </w:style>
  <w:style w:type="character" w:customStyle="1" w:styleId="BodyTextChar">
    <w:name w:val="Body Text Char"/>
    <w:basedOn w:val="DefaultParagraphFont"/>
    <w:link w:val="BodyText"/>
    <w:uiPriority w:val="99"/>
    <w:semiHidden/>
    <w:rsid w:val="0043083C"/>
  </w:style>
  <w:style w:type="paragraph" w:styleId="BalloonText">
    <w:name w:val="Balloon Text"/>
    <w:basedOn w:val="Normal"/>
    <w:link w:val="BalloonTextChar"/>
    <w:uiPriority w:val="99"/>
    <w:semiHidden/>
    <w:unhideWhenUsed/>
    <w:rsid w:val="00EA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1E"/>
    <w:pPr>
      <w:ind w:left="720"/>
      <w:contextualSpacing/>
    </w:pPr>
  </w:style>
  <w:style w:type="paragraph" w:styleId="BodyTextIndent">
    <w:name w:val="Body Text Indent"/>
    <w:basedOn w:val="Normal"/>
    <w:link w:val="BodyTextIndentChar"/>
    <w:rsid w:val="00A46AC8"/>
    <w:pPr>
      <w:spacing w:after="0" w:line="312" w:lineRule="auto"/>
      <w:ind w:left="720" w:hanging="720"/>
      <w:jc w:val="both"/>
    </w:pPr>
    <w:rPr>
      <w:rFonts w:ascii="Univers" w:eastAsia="Times New Roman" w:hAnsi="Univers" w:cs="Times New Roman"/>
      <w:szCs w:val="20"/>
      <w:lang w:val="en-AU"/>
    </w:rPr>
  </w:style>
  <w:style w:type="character" w:customStyle="1" w:styleId="BodyTextIndentChar">
    <w:name w:val="Body Text Indent Char"/>
    <w:basedOn w:val="DefaultParagraphFont"/>
    <w:link w:val="BodyTextIndent"/>
    <w:rsid w:val="00A46AC8"/>
    <w:rPr>
      <w:rFonts w:ascii="Univers" w:eastAsia="Times New Roman" w:hAnsi="Univers" w:cs="Times New Roman"/>
      <w:szCs w:val="20"/>
      <w:lang w:val="en-AU"/>
    </w:rPr>
  </w:style>
  <w:style w:type="paragraph" w:styleId="BodyText">
    <w:name w:val="Body Text"/>
    <w:basedOn w:val="Normal"/>
    <w:link w:val="BodyTextChar"/>
    <w:uiPriority w:val="99"/>
    <w:semiHidden/>
    <w:unhideWhenUsed/>
    <w:rsid w:val="0043083C"/>
    <w:pPr>
      <w:spacing w:after="120"/>
    </w:pPr>
  </w:style>
  <w:style w:type="character" w:customStyle="1" w:styleId="BodyTextChar">
    <w:name w:val="Body Text Char"/>
    <w:basedOn w:val="DefaultParagraphFont"/>
    <w:link w:val="BodyText"/>
    <w:uiPriority w:val="99"/>
    <w:semiHidden/>
    <w:rsid w:val="0043083C"/>
  </w:style>
  <w:style w:type="paragraph" w:styleId="BalloonText">
    <w:name w:val="Balloon Text"/>
    <w:basedOn w:val="Normal"/>
    <w:link w:val="BalloonTextChar"/>
    <w:uiPriority w:val="99"/>
    <w:semiHidden/>
    <w:unhideWhenUsed/>
    <w:rsid w:val="00EA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Enwee Human</dc:creator>
  <cp:lastModifiedBy>User</cp:lastModifiedBy>
  <cp:revision>2</cp:revision>
  <dcterms:created xsi:type="dcterms:W3CDTF">2017-03-09T07:01:00Z</dcterms:created>
  <dcterms:modified xsi:type="dcterms:W3CDTF">2017-03-09T07:01:00Z</dcterms:modified>
</cp:coreProperties>
</file>