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2AD73" w14:textId="77777777" w:rsidR="0043301D" w:rsidRDefault="0043301D" w:rsidP="0043301D">
      <w:pPr>
        <w:jc w:val="right"/>
        <w:rPr>
          <w:b/>
          <w:sz w:val="36"/>
        </w:rPr>
      </w:pPr>
    </w:p>
    <w:p w14:paraId="406E23FC" w14:textId="77777777" w:rsidR="0043301D" w:rsidRDefault="0043301D" w:rsidP="0043301D">
      <w:pPr>
        <w:jc w:val="right"/>
        <w:rPr>
          <w:b/>
          <w:sz w:val="36"/>
        </w:rPr>
      </w:pPr>
    </w:p>
    <w:p w14:paraId="7FF56FF9" w14:textId="77777777" w:rsidR="0043301D" w:rsidRDefault="0043301D" w:rsidP="0043301D">
      <w:pPr>
        <w:jc w:val="right"/>
        <w:rPr>
          <w:b/>
          <w:sz w:val="36"/>
        </w:rPr>
      </w:pPr>
    </w:p>
    <w:p w14:paraId="70F4308E" w14:textId="77777777" w:rsidR="0043301D" w:rsidRDefault="0043301D" w:rsidP="0043301D">
      <w:pPr>
        <w:jc w:val="right"/>
        <w:rPr>
          <w:b/>
          <w:sz w:val="36"/>
        </w:rPr>
      </w:pPr>
    </w:p>
    <w:p w14:paraId="51085819" w14:textId="77777777" w:rsidR="0043301D" w:rsidRDefault="0043301D" w:rsidP="0043301D">
      <w:pPr>
        <w:jc w:val="right"/>
        <w:rPr>
          <w:b/>
          <w:sz w:val="36"/>
        </w:rPr>
      </w:pPr>
    </w:p>
    <w:p w14:paraId="564CAAEA" w14:textId="77777777" w:rsidR="0043301D" w:rsidRDefault="0043301D" w:rsidP="0043301D">
      <w:pPr>
        <w:jc w:val="right"/>
        <w:rPr>
          <w:b/>
          <w:sz w:val="36"/>
        </w:rPr>
      </w:pPr>
    </w:p>
    <w:p w14:paraId="4D2C8E2A" w14:textId="77777777" w:rsidR="0043301D" w:rsidRDefault="0043301D" w:rsidP="0043301D">
      <w:pPr>
        <w:jc w:val="right"/>
        <w:rPr>
          <w:b/>
          <w:sz w:val="36"/>
        </w:rPr>
      </w:pPr>
    </w:p>
    <w:p w14:paraId="36322CD1" w14:textId="77777777" w:rsidR="0043301D" w:rsidRDefault="0043301D" w:rsidP="0043301D">
      <w:pPr>
        <w:jc w:val="right"/>
        <w:rPr>
          <w:b/>
          <w:sz w:val="36"/>
        </w:rPr>
      </w:pPr>
    </w:p>
    <w:p w14:paraId="7389C69B" w14:textId="77777777" w:rsidR="0043301D" w:rsidRDefault="0043301D" w:rsidP="0043301D">
      <w:pPr>
        <w:jc w:val="right"/>
        <w:rPr>
          <w:b/>
          <w:sz w:val="36"/>
        </w:rPr>
      </w:pPr>
    </w:p>
    <w:p w14:paraId="7FB321BF" w14:textId="77777777" w:rsidR="0043301D" w:rsidRDefault="0043301D" w:rsidP="0043301D">
      <w:pPr>
        <w:jc w:val="right"/>
        <w:rPr>
          <w:b/>
          <w:sz w:val="36"/>
        </w:rPr>
      </w:pPr>
    </w:p>
    <w:p w14:paraId="46A7D827" w14:textId="77777777" w:rsidR="0043301D" w:rsidRDefault="0043301D" w:rsidP="0043301D">
      <w:pPr>
        <w:jc w:val="right"/>
        <w:rPr>
          <w:b/>
          <w:sz w:val="36"/>
        </w:rPr>
      </w:pPr>
    </w:p>
    <w:p w14:paraId="46785E63" w14:textId="77777777" w:rsidR="0043301D" w:rsidRDefault="0043301D" w:rsidP="0043301D">
      <w:pPr>
        <w:jc w:val="right"/>
        <w:rPr>
          <w:b/>
          <w:sz w:val="36"/>
        </w:rPr>
      </w:pPr>
    </w:p>
    <w:p w14:paraId="629802F7" w14:textId="77777777" w:rsidR="0043301D" w:rsidRDefault="0043301D" w:rsidP="0043301D">
      <w:pPr>
        <w:jc w:val="right"/>
        <w:rPr>
          <w:b/>
          <w:sz w:val="36"/>
        </w:rPr>
      </w:pPr>
    </w:p>
    <w:p w14:paraId="06B30D41" w14:textId="4D4669E3" w:rsidR="0043301D" w:rsidRDefault="0043301D" w:rsidP="0043301D">
      <w:pPr>
        <w:jc w:val="right"/>
        <w:rPr>
          <w:b/>
          <w:sz w:val="36"/>
        </w:rPr>
      </w:pPr>
    </w:p>
    <w:p w14:paraId="2159100B" w14:textId="70C94305" w:rsidR="00B27087" w:rsidRDefault="00B27087" w:rsidP="0043301D">
      <w:pPr>
        <w:jc w:val="right"/>
        <w:rPr>
          <w:b/>
          <w:sz w:val="36"/>
        </w:rPr>
      </w:pPr>
    </w:p>
    <w:p w14:paraId="741D0C87" w14:textId="19767EAC" w:rsidR="00B27087" w:rsidRDefault="00B27087" w:rsidP="0043301D">
      <w:pPr>
        <w:jc w:val="right"/>
        <w:rPr>
          <w:b/>
          <w:sz w:val="36"/>
        </w:rPr>
      </w:pPr>
    </w:p>
    <w:p w14:paraId="71E6480D" w14:textId="2A670413" w:rsidR="00B27087" w:rsidRDefault="00B27087" w:rsidP="0043301D">
      <w:pPr>
        <w:jc w:val="right"/>
        <w:rPr>
          <w:b/>
          <w:sz w:val="36"/>
        </w:rPr>
      </w:pPr>
    </w:p>
    <w:p w14:paraId="4D140F5D" w14:textId="77777777" w:rsidR="00B27087" w:rsidRDefault="00B27087" w:rsidP="0043301D">
      <w:pPr>
        <w:jc w:val="right"/>
        <w:rPr>
          <w:b/>
          <w:sz w:val="36"/>
        </w:rPr>
      </w:pPr>
    </w:p>
    <w:p w14:paraId="6D53C437" w14:textId="77777777" w:rsidR="0043301D" w:rsidRDefault="0043301D" w:rsidP="0043301D">
      <w:pPr>
        <w:jc w:val="right"/>
        <w:rPr>
          <w:b/>
          <w:sz w:val="36"/>
        </w:rPr>
      </w:pPr>
    </w:p>
    <w:p w14:paraId="008168F8" w14:textId="77777777" w:rsidR="0043301D" w:rsidRDefault="0043301D" w:rsidP="0043301D">
      <w:pPr>
        <w:jc w:val="right"/>
        <w:rPr>
          <w:b/>
          <w:sz w:val="36"/>
        </w:rPr>
      </w:pPr>
    </w:p>
    <w:p w14:paraId="5599E271" w14:textId="4EC2DF31" w:rsidR="0043301D" w:rsidRDefault="0043301D" w:rsidP="004F3C13">
      <w:pPr>
        <w:jc w:val="left"/>
        <w:rPr>
          <w:b/>
          <w:sz w:val="52"/>
        </w:rPr>
      </w:pPr>
      <w:r w:rsidRPr="0043301D">
        <w:rPr>
          <w:b/>
          <w:sz w:val="52"/>
        </w:rPr>
        <w:t>Study Guide</w:t>
      </w:r>
    </w:p>
    <w:p w14:paraId="31FE6CC3" w14:textId="77777777" w:rsidR="004F3C13" w:rsidRPr="00B13622" w:rsidRDefault="004F3C13" w:rsidP="004F3C13">
      <w:pPr>
        <w:jc w:val="left"/>
        <w:rPr>
          <w:b/>
          <w:color w:val="891D35"/>
          <w:sz w:val="36"/>
        </w:rPr>
      </w:pPr>
      <w:r w:rsidRPr="00B13622">
        <w:rPr>
          <w:b/>
          <w:color w:val="891D35"/>
          <w:sz w:val="36"/>
        </w:rPr>
        <w:t>Name of Department</w:t>
      </w:r>
    </w:p>
    <w:p w14:paraId="24F93B16" w14:textId="77777777" w:rsidR="004F3C13" w:rsidRPr="004F3C13" w:rsidRDefault="004F3C13" w:rsidP="004F3C13">
      <w:pPr>
        <w:jc w:val="left"/>
        <w:rPr>
          <w:rFonts w:ascii="Arial" w:eastAsia="Arial" w:hAnsi="Arial" w:cs="Arial"/>
          <w:b/>
          <w:sz w:val="28"/>
          <w:lang w:eastAsia="en-ZA" w:bidi="en-ZA"/>
        </w:rPr>
      </w:pPr>
    </w:p>
    <w:p w14:paraId="4EB4C261" w14:textId="77777777" w:rsidR="004F3C13" w:rsidRPr="004F3C13" w:rsidRDefault="004F3C13" w:rsidP="004F3C13">
      <w:pPr>
        <w:jc w:val="left"/>
        <w:rPr>
          <w:rFonts w:ascii="Arial" w:eastAsia="Arial" w:hAnsi="Arial" w:cs="Arial"/>
          <w:b/>
          <w:sz w:val="28"/>
          <w:lang w:eastAsia="en-ZA" w:bidi="en-ZA"/>
        </w:rPr>
      </w:pPr>
    </w:p>
    <w:p w14:paraId="04D7B78A" w14:textId="77777777" w:rsidR="004F3C13" w:rsidRPr="004F3C13" w:rsidRDefault="004F3C13" w:rsidP="004F3C13">
      <w:pPr>
        <w:jc w:val="left"/>
        <w:rPr>
          <w:rFonts w:ascii="Arial" w:eastAsia="Arial" w:hAnsi="Arial" w:cs="Arial"/>
          <w:b/>
          <w:sz w:val="28"/>
          <w:lang w:eastAsia="en-ZA" w:bidi="en-ZA"/>
        </w:rPr>
      </w:pPr>
    </w:p>
    <w:p w14:paraId="0B90D9E7" w14:textId="69282DE9" w:rsidR="0043301D" w:rsidRDefault="0043301D" w:rsidP="004F3C13">
      <w:pPr>
        <w:jc w:val="left"/>
        <w:rPr>
          <w:rFonts w:ascii="Arial" w:eastAsia="Arial" w:hAnsi="Arial" w:cs="Arial"/>
          <w:b/>
          <w:sz w:val="28"/>
          <w:lang w:eastAsia="en-ZA" w:bidi="en-ZA"/>
        </w:rPr>
      </w:pPr>
      <w:r w:rsidRPr="004F3C13">
        <w:rPr>
          <w:rFonts w:ascii="Arial" w:eastAsia="Arial" w:hAnsi="Arial" w:cs="Arial"/>
          <w:b/>
          <w:sz w:val="28"/>
          <w:lang w:eastAsia="en-ZA" w:bidi="en-ZA"/>
        </w:rPr>
        <w:t>Module name</w:t>
      </w:r>
    </w:p>
    <w:p w14:paraId="45762068" w14:textId="77777777" w:rsidR="004F3C13" w:rsidRPr="004F3C13" w:rsidRDefault="004F3C13" w:rsidP="004F3C13">
      <w:pPr>
        <w:jc w:val="left"/>
        <w:rPr>
          <w:rFonts w:ascii="Arial" w:eastAsia="Arial" w:hAnsi="Arial" w:cs="Arial"/>
          <w:b/>
          <w:sz w:val="28"/>
          <w:lang w:eastAsia="en-ZA" w:bidi="en-ZA"/>
        </w:rPr>
      </w:pPr>
    </w:p>
    <w:p w14:paraId="4F042605" w14:textId="70CD4B97" w:rsidR="0043301D" w:rsidRDefault="0043301D" w:rsidP="004F3C13">
      <w:pPr>
        <w:jc w:val="left"/>
        <w:rPr>
          <w:rFonts w:ascii="Arial" w:eastAsia="Arial" w:hAnsi="Arial" w:cs="Arial"/>
          <w:b/>
          <w:sz w:val="28"/>
          <w:lang w:eastAsia="en-ZA" w:bidi="en-ZA"/>
        </w:rPr>
      </w:pPr>
      <w:r w:rsidRPr="004F3C13">
        <w:rPr>
          <w:rFonts w:ascii="Arial" w:eastAsia="Arial" w:hAnsi="Arial" w:cs="Arial"/>
          <w:b/>
          <w:sz w:val="28"/>
          <w:lang w:eastAsia="en-ZA" w:bidi="en-ZA"/>
        </w:rPr>
        <w:t>K</w:t>
      </w:r>
      <w:r w:rsidR="00D117CE">
        <w:rPr>
          <w:rFonts w:ascii="Arial" w:eastAsia="Arial" w:hAnsi="Arial" w:cs="Arial"/>
          <w:b/>
          <w:sz w:val="28"/>
          <w:lang w:eastAsia="en-ZA" w:bidi="en-ZA"/>
        </w:rPr>
        <w:t>B</w:t>
      </w:r>
      <w:r w:rsidRPr="004F3C13">
        <w:rPr>
          <w:rFonts w:ascii="Arial" w:eastAsia="Arial" w:hAnsi="Arial" w:cs="Arial"/>
          <w:b/>
          <w:sz w:val="28"/>
          <w:lang w:eastAsia="en-ZA" w:bidi="en-ZA"/>
        </w:rPr>
        <w:t>M 320</w:t>
      </w:r>
    </w:p>
    <w:p w14:paraId="0BC90349" w14:textId="77777777" w:rsidR="004F3C13" w:rsidRDefault="004F3C13" w:rsidP="004F3C13">
      <w:pPr>
        <w:jc w:val="left"/>
        <w:rPr>
          <w:rFonts w:ascii="Arial" w:eastAsia="Arial" w:hAnsi="Arial" w:cs="Arial"/>
          <w:b/>
          <w:sz w:val="28"/>
          <w:lang w:eastAsia="en-ZA" w:bidi="en-ZA"/>
        </w:rPr>
      </w:pPr>
    </w:p>
    <w:p w14:paraId="3D722CEF" w14:textId="77777777" w:rsidR="00E71671" w:rsidRDefault="00E71671" w:rsidP="004F3C13">
      <w:pPr>
        <w:ind w:left="3600" w:firstLine="720"/>
        <w:jc w:val="right"/>
        <w:rPr>
          <w:sz w:val="36"/>
        </w:rPr>
        <w:sectPr w:rsidR="00E71671" w:rsidSect="002F077D">
          <w:headerReference w:type="default" r:id="rId8"/>
          <w:footerReference w:type="default" r:id="rId9"/>
          <w:pgSz w:w="11906" w:h="16838" w:code="9"/>
          <w:pgMar w:top="1440" w:right="1440" w:bottom="1440" w:left="1440" w:header="708" w:footer="0" w:gutter="0"/>
          <w:cols w:space="708"/>
          <w:docGrid w:linePitch="360"/>
        </w:sectPr>
      </w:pPr>
    </w:p>
    <w:p w14:paraId="7FA18821" w14:textId="77777777" w:rsidR="004B7DB0" w:rsidRPr="00185F37" w:rsidRDefault="004B7DB0" w:rsidP="004B7DB0">
      <w:pPr>
        <w:rPr>
          <w:b/>
          <w:sz w:val="36"/>
        </w:rPr>
      </w:pPr>
    </w:p>
    <w:p w14:paraId="72F0632E" w14:textId="77777777" w:rsidR="004B7DB0" w:rsidRPr="00185F37" w:rsidRDefault="004B7DB0" w:rsidP="004B7DB0">
      <w:r w:rsidRPr="00185F37">
        <w:rPr>
          <w:b/>
          <w:sz w:val="36"/>
        </w:rPr>
        <w:t>Table of Contents</w:t>
      </w:r>
    </w:p>
    <w:bookmarkStart w:id="0" w:name="_Toc530493851"/>
    <w:bookmarkStart w:id="1" w:name="_Toc530492920"/>
    <w:bookmarkStart w:id="2" w:name="_Toc535913095"/>
    <w:bookmarkStart w:id="3" w:name="_Toc535223808"/>
    <w:bookmarkStart w:id="4" w:name="_Toc535221100"/>
    <w:bookmarkStart w:id="5" w:name="_Toc535220891"/>
    <w:bookmarkStart w:id="6" w:name="_Toc530302906"/>
    <w:bookmarkStart w:id="7" w:name="_Toc530302692"/>
    <w:bookmarkStart w:id="8" w:name="_Toc528558541"/>
    <w:bookmarkStart w:id="9" w:name="_Toc528558517"/>
    <w:bookmarkStart w:id="10" w:name="_Toc528558396"/>
    <w:bookmarkStart w:id="11" w:name="_Toc528558199"/>
    <w:bookmarkStart w:id="12" w:name="_Toc528558032"/>
    <w:bookmarkStart w:id="13" w:name="_Toc528556131"/>
    <w:bookmarkStart w:id="14" w:name="_Toc528555879"/>
    <w:bookmarkStart w:id="15" w:name="_Toc528486730"/>
    <w:bookmarkStart w:id="16" w:name="_Toc528486663"/>
    <w:bookmarkStart w:id="17" w:name="_Toc309121907"/>
    <w:bookmarkStart w:id="18" w:name="_Toc275421315"/>
    <w:bookmarkEnd w:id="0"/>
    <w:bookmarkEnd w:id="1"/>
    <w:p w14:paraId="0B19CC08" w14:textId="77777777" w:rsidR="004B7DB0" w:rsidRDefault="004B7DB0" w:rsidP="004B7DB0">
      <w:pPr>
        <w:pStyle w:val="TOC1"/>
        <w:tabs>
          <w:tab w:val="left" w:pos="440"/>
          <w:tab w:val="right" w:leader="dot" w:pos="9016"/>
        </w:tabs>
        <w:rPr>
          <w:rFonts w:eastAsiaTheme="minorEastAsia" w:cstheme="minorBidi"/>
          <w:b w:val="0"/>
          <w:bCs w:val="0"/>
          <w:iCs w:val="0"/>
          <w:noProof/>
          <w:lang w:eastAsia="en-GB"/>
        </w:rPr>
      </w:pPr>
      <w:r w:rsidRPr="00B936DE">
        <w:fldChar w:fldCharType="begin"/>
      </w:r>
      <w:r w:rsidRPr="00185F37">
        <w:instrText xml:space="preserve"> TOC \o "1-3" \h \z \u </w:instrText>
      </w:r>
      <w:r w:rsidRPr="00B936DE">
        <w:fldChar w:fldCharType="separate"/>
      </w:r>
      <w:hyperlink w:anchor="_Toc22889543" w:history="1">
        <w:r w:rsidRPr="00BE6FBF">
          <w:rPr>
            <w:rStyle w:val="Hyperlink"/>
            <w:noProof/>
          </w:rPr>
          <w:t>1</w:t>
        </w:r>
        <w:r>
          <w:rPr>
            <w:rFonts w:eastAsiaTheme="minorEastAsia" w:cstheme="minorBidi"/>
            <w:b w:val="0"/>
            <w:bCs w:val="0"/>
            <w:iCs w:val="0"/>
            <w:noProof/>
            <w:lang w:eastAsia="en-GB"/>
          </w:rPr>
          <w:tab/>
        </w:r>
        <w:r w:rsidRPr="00BE6FBF">
          <w:rPr>
            <w:rStyle w:val="Hyperlink"/>
            <w:noProof/>
          </w:rPr>
          <w:t>Introduction</w:t>
        </w:r>
        <w:r>
          <w:rPr>
            <w:noProof/>
            <w:webHidden/>
          </w:rPr>
          <w:tab/>
        </w:r>
        <w:r>
          <w:rPr>
            <w:noProof/>
            <w:webHidden/>
          </w:rPr>
          <w:fldChar w:fldCharType="begin"/>
        </w:r>
        <w:r>
          <w:rPr>
            <w:noProof/>
            <w:webHidden/>
          </w:rPr>
          <w:instrText xml:space="preserve"> PAGEREF _Toc22889543 \h </w:instrText>
        </w:r>
        <w:r>
          <w:rPr>
            <w:noProof/>
            <w:webHidden/>
          </w:rPr>
        </w:r>
        <w:r>
          <w:rPr>
            <w:noProof/>
            <w:webHidden/>
          </w:rPr>
          <w:fldChar w:fldCharType="separate"/>
        </w:r>
        <w:r>
          <w:rPr>
            <w:noProof/>
            <w:webHidden/>
          </w:rPr>
          <w:t>1</w:t>
        </w:r>
        <w:r>
          <w:rPr>
            <w:noProof/>
            <w:webHidden/>
          </w:rPr>
          <w:fldChar w:fldCharType="end"/>
        </w:r>
      </w:hyperlink>
    </w:p>
    <w:p w14:paraId="77B50D2B"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44" w:history="1">
        <w:r w:rsidRPr="00BE6FBF">
          <w:rPr>
            <w:rStyle w:val="Hyperlink"/>
            <w:noProof/>
          </w:rPr>
          <w:t>1.1</w:t>
        </w:r>
        <w:r>
          <w:rPr>
            <w:rFonts w:eastAsiaTheme="minorEastAsia" w:cstheme="minorBidi"/>
            <w:b w:val="0"/>
            <w:bCs w:val="0"/>
            <w:noProof/>
            <w:sz w:val="24"/>
            <w:szCs w:val="24"/>
            <w:lang w:eastAsia="en-GB"/>
          </w:rPr>
          <w:tab/>
        </w:r>
        <w:r w:rsidRPr="00BE6FBF">
          <w:rPr>
            <w:rStyle w:val="Hyperlink"/>
            <w:noProof/>
          </w:rPr>
          <w:t>Welcome</w:t>
        </w:r>
        <w:r>
          <w:rPr>
            <w:noProof/>
            <w:webHidden/>
          </w:rPr>
          <w:tab/>
        </w:r>
        <w:r>
          <w:rPr>
            <w:noProof/>
            <w:webHidden/>
          </w:rPr>
          <w:fldChar w:fldCharType="begin"/>
        </w:r>
        <w:r>
          <w:rPr>
            <w:noProof/>
            <w:webHidden/>
          </w:rPr>
          <w:instrText xml:space="preserve"> PAGEREF _Toc22889544 \h </w:instrText>
        </w:r>
        <w:r>
          <w:rPr>
            <w:noProof/>
            <w:webHidden/>
          </w:rPr>
        </w:r>
        <w:r>
          <w:rPr>
            <w:noProof/>
            <w:webHidden/>
          </w:rPr>
          <w:fldChar w:fldCharType="separate"/>
        </w:r>
        <w:r>
          <w:rPr>
            <w:noProof/>
            <w:webHidden/>
          </w:rPr>
          <w:t>1</w:t>
        </w:r>
        <w:r>
          <w:rPr>
            <w:noProof/>
            <w:webHidden/>
          </w:rPr>
          <w:fldChar w:fldCharType="end"/>
        </w:r>
      </w:hyperlink>
    </w:p>
    <w:p w14:paraId="77C728A6"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45" w:history="1">
        <w:r w:rsidRPr="00BE6FBF">
          <w:rPr>
            <w:rStyle w:val="Hyperlink"/>
            <w:noProof/>
          </w:rPr>
          <w:t>1.2</w:t>
        </w:r>
        <w:r>
          <w:rPr>
            <w:rFonts w:eastAsiaTheme="minorEastAsia" w:cstheme="minorBidi"/>
            <w:b w:val="0"/>
            <w:bCs w:val="0"/>
            <w:noProof/>
            <w:sz w:val="24"/>
            <w:szCs w:val="24"/>
            <w:lang w:eastAsia="en-GB"/>
          </w:rPr>
          <w:tab/>
        </w:r>
        <w:r w:rsidRPr="00BE6FBF">
          <w:rPr>
            <w:rStyle w:val="Hyperlink"/>
            <w:noProof/>
          </w:rPr>
          <w:t>Educational approach</w:t>
        </w:r>
        <w:r>
          <w:rPr>
            <w:noProof/>
            <w:webHidden/>
          </w:rPr>
          <w:tab/>
        </w:r>
        <w:r>
          <w:rPr>
            <w:noProof/>
            <w:webHidden/>
          </w:rPr>
          <w:fldChar w:fldCharType="begin"/>
        </w:r>
        <w:r>
          <w:rPr>
            <w:noProof/>
            <w:webHidden/>
          </w:rPr>
          <w:instrText xml:space="preserve"> PAGEREF _Toc22889545 \h </w:instrText>
        </w:r>
        <w:r>
          <w:rPr>
            <w:noProof/>
            <w:webHidden/>
          </w:rPr>
        </w:r>
        <w:r>
          <w:rPr>
            <w:noProof/>
            <w:webHidden/>
          </w:rPr>
          <w:fldChar w:fldCharType="separate"/>
        </w:r>
        <w:r>
          <w:rPr>
            <w:noProof/>
            <w:webHidden/>
          </w:rPr>
          <w:t>1</w:t>
        </w:r>
        <w:r>
          <w:rPr>
            <w:noProof/>
            <w:webHidden/>
          </w:rPr>
          <w:fldChar w:fldCharType="end"/>
        </w:r>
      </w:hyperlink>
    </w:p>
    <w:p w14:paraId="2E6F563A"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46" w:history="1">
        <w:r w:rsidRPr="00BE6FBF">
          <w:rPr>
            <w:rStyle w:val="Hyperlink"/>
            <w:noProof/>
          </w:rPr>
          <w:t>1.3</w:t>
        </w:r>
        <w:r>
          <w:rPr>
            <w:rFonts w:eastAsiaTheme="minorEastAsia" w:cstheme="minorBidi"/>
            <w:b w:val="0"/>
            <w:bCs w:val="0"/>
            <w:noProof/>
            <w:sz w:val="24"/>
            <w:szCs w:val="24"/>
            <w:lang w:eastAsia="en-GB"/>
          </w:rPr>
          <w:tab/>
        </w:r>
        <w:r w:rsidRPr="00BE6FBF">
          <w:rPr>
            <w:rStyle w:val="Hyperlink"/>
            <w:noProof/>
          </w:rPr>
          <w:t>Responsibilities of the student</w:t>
        </w:r>
        <w:r>
          <w:rPr>
            <w:noProof/>
            <w:webHidden/>
          </w:rPr>
          <w:tab/>
        </w:r>
        <w:r>
          <w:rPr>
            <w:noProof/>
            <w:webHidden/>
          </w:rPr>
          <w:fldChar w:fldCharType="begin"/>
        </w:r>
        <w:r>
          <w:rPr>
            <w:noProof/>
            <w:webHidden/>
          </w:rPr>
          <w:instrText xml:space="preserve"> PAGEREF _Toc22889546 \h </w:instrText>
        </w:r>
        <w:r>
          <w:rPr>
            <w:noProof/>
            <w:webHidden/>
          </w:rPr>
        </w:r>
        <w:r>
          <w:rPr>
            <w:noProof/>
            <w:webHidden/>
          </w:rPr>
          <w:fldChar w:fldCharType="separate"/>
        </w:r>
        <w:r>
          <w:rPr>
            <w:noProof/>
            <w:webHidden/>
          </w:rPr>
          <w:t>1</w:t>
        </w:r>
        <w:r>
          <w:rPr>
            <w:noProof/>
            <w:webHidden/>
          </w:rPr>
          <w:fldChar w:fldCharType="end"/>
        </w:r>
      </w:hyperlink>
    </w:p>
    <w:p w14:paraId="004BB488" w14:textId="77777777" w:rsidR="004B7DB0" w:rsidRDefault="004B7DB0" w:rsidP="004B7DB0">
      <w:pPr>
        <w:pStyle w:val="TOC1"/>
        <w:tabs>
          <w:tab w:val="left" w:pos="440"/>
          <w:tab w:val="right" w:leader="dot" w:pos="9016"/>
        </w:tabs>
        <w:rPr>
          <w:rFonts w:eastAsiaTheme="minorEastAsia" w:cstheme="minorBidi"/>
          <w:b w:val="0"/>
          <w:bCs w:val="0"/>
          <w:iCs w:val="0"/>
          <w:noProof/>
          <w:lang w:eastAsia="en-GB"/>
        </w:rPr>
      </w:pPr>
      <w:hyperlink w:anchor="_Toc22889547" w:history="1">
        <w:r w:rsidRPr="00BE6FBF">
          <w:rPr>
            <w:rStyle w:val="Hyperlink"/>
            <w:noProof/>
          </w:rPr>
          <w:t>2</w:t>
        </w:r>
        <w:r>
          <w:rPr>
            <w:rFonts w:eastAsiaTheme="minorEastAsia" w:cstheme="minorBidi"/>
            <w:b w:val="0"/>
            <w:bCs w:val="0"/>
            <w:iCs w:val="0"/>
            <w:noProof/>
            <w:lang w:eastAsia="en-GB"/>
          </w:rPr>
          <w:tab/>
        </w:r>
        <w:r w:rsidRPr="00BE6FBF">
          <w:rPr>
            <w:rStyle w:val="Hyperlink"/>
            <w:noProof/>
          </w:rPr>
          <w:t>Administrative information</w:t>
        </w:r>
        <w:r>
          <w:rPr>
            <w:noProof/>
            <w:webHidden/>
          </w:rPr>
          <w:tab/>
        </w:r>
        <w:r>
          <w:rPr>
            <w:noProof/>
            <w:webHidden/>
          </w:rPr>
          <w:fldChar w:fldCharType="begin"/>
        </w:r>
        <w:r>
          <w:rPr>
            <w:noProof/>
            <w:webHidden/>
          </w:rPr>
          <w:instrText xml:space="preserve"> PAGEREF _Toc22889547 \h </w:instrText>
        </w:r>
        <w:r>
          <w:rPr>
            <w:noProof/>
            <w:webHidden/>
          </w:rPr>
        </w:r>
        <w:r>
          <w:rPr>
            <w:noProof/>
            <w:webHidden/>
          </w:rPr>
          <w:fldChar w:fldCharType="separate"/>
        </w:r>
        <w:r>
          <w:rPr>
            <w:noProof/>
            <w:webHidden/>
          </w:rPr>
          <w:t>1</w:t>
        </w:r>
        <w:r>
          <w:rPr>
            <w:noProof/>
            <w:webHidden/>
          </w:rPr>
          <w:fldChar w:fldCharType="end"/>
        </w:r>
      </w:hyperlink>
    </w:p>
    <w:p w14:paraId="7359877D"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48" w:history="1">
        <w:r w:rsidRPr="00BE6FBF">
          <w:rPr>
            <w:rStyle w:val="Hyperlink"/>
            <w:noProof/>
          </w:rPr>
          <w:t>2.1</w:t>
        </w:r>
        <w:r>
          <w:rPr>
            <w:rFonts w:eastAsiaTheme="minorEastAsia" w:cstheme="minorBidi"/>
            <w:b w:val="0"/>
            <w:bCs w:val="0"/>
            <w:noProof/>
            <w:sz w:val="24"/>
            <w:szCs w:val="24"/>
            <w:lang w:eastAsia="en-GB"/>
          </w:rPr>
          <w:tab/>
        </w:r>
        <w:r w:rsidRPr="00BE6FBF">
          <w:rPr>
            <w:rStyle w:val="Hyperlink"/>
            <w:noProof/>
          </w:rPr>
          <w:t>Contact details</w:t>
        </w:r>
        <w:r>
          <w:rPr>
            <w:noProof/>
            <w:webHidden/>
          </w:rPr>
          <w:tab/>
        </w:r>
        <w:r>
          <w:rPr>
            <w:noProof/>
            <w:webHidden/>
          </w:rPr>
          <w:fldChar w:fldCharType="begin"/>
        </w:r>
        <w:r>
          <w:rPr>
            <w:noProof/>
            <w:webHidden/>
          </w:rPr>
          <w:instrText xml:space="preserve"> PAGEREF _Toc22889548 \h </w:instrText>
        </w:r>
        <w:r>
          <w:rPr>
            <w:noProof/>
            <w:webHidden/>
          </w:rPr>
        </w:r>
        <w:r>
          <w:rPr>
            <w:noProof/>
            <w:webHidden/>
          </w:rPr>
          <w:fldChar w:fldCharType="separate"/>
        </w:r>
        <w:r>
          <w:rPr>
            <w:noProof/>
            <w:webHidden/>
          </w:rPr>
          <w:t>1</w:t>
        </w:r>
        <w:r>
          <w:rPr>
            <w:noProof/>
            <w:webHidden/>
          </w:rPr>
          <w:fldChar w:fldCharType="end"/>
        </w:r>
      </w:hyperlink>
    </w:p>
    <w:p w14:paraId="4CAFCE8E"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49" w:history="1">
        <w:r w:rsidRPr="00BE6FBF">
          <w:rPr>
            <w:rStyle w:val="Hyperlink"/>
            <w:noProof/>
          </w:rPr>
          <w:t>2.2</w:t>
        </w:r>
        <w:r>
          <w:rPr>
            <w:rFonts w:eastAsiaTheme="minorEastAsia" w:cstheme="minorBidi"/>
            <w:b w:val="0"/>
            <w:bCs w:val="0"/>
            <w:noProof/>
            <w:sz w:val="24"/>
            <w:szCs w:val="24"/>
            <w:lang w:eastAsia="en-GB"/>
          </w:rPr>
          <w:tab/>
        </w:r>
        <w:r w:rsidRPr="00BE6FBF">
          <w:rPr>
            <w:rStyle w:val="Hyperlink"/>
            <w:noProof/>
          </w:rPr>
          <w:t>Timetable</w:t>
        </w:r>
        <w:r>
          <w:rPr>
            <w:noProof/>
            <w:webHidden/>
          </w:rPr>
          <w:tab/>
        </w:r>
        <w:r>
          <w:rPr>
            <w:noProof/>
            <w:webHidden/>
          </w:rPr>
          <w:fldChar w:fldCharType="begin"/>
        </w:r>
        <w:r>
          <w:rPr>
            <w:noProof/>
            <w:webHidden/>
          </w:rPr>
          <w:instrText xml:space="preserve"> PAGEREF _Toc22889549 \h </w:instrText>
        </w:r>
        <w:r>
          <w:rPr>
            <w:noProof/>
            <w:webHidden/>
          </w:rPr>
        </w:r>
        <w:r>
          <w:rPr>
            <w:noProof/>
            <w:webHidden/>
          </w:rPr>
          <w:fldChar w:fldCharType="separate"/>
        </w:r>
        <w:r>
          <w:rPr>
            <w:noProof/>
            <w:webHidden/>
          </w:rPr>
          <w:t>2</w:t>
        </w:r>
        <w:r>
          <w:rPr>
            <w:noProof/>
            <w:webHidden/>
          </w:rPr>
          <w:fldChar w:fldCharType="end"/>
        </w:r>
      </w:hyperlink>
    </w:p>
    <w:p w14:paraId="0F940777"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50" w:history="1">
        <w:r w:rsidRPr="00BE6FBF">
          <w:rPr>
            <w:rStyle w:val="Hyperlink"/>
            <w:noProof/>
          </w:rPr>
          <w:t>2.3</w:t>
        </w:r>
        <w:r>
          <w:rPr>
            <w:rFonts w:eastAsiaTheme="minorEastAsia" w:cstheme="minorBidi"/>
            <w:b w:val="0"/>
            <w:bCs w:val="0"/>
            <w:noProof/>
            <w:sz w:val="24"/>
            <w:szCs w:val="24"/>
            <w:lang w:eastAsia="en-GB"/>
          </w:rPr>
          <w:tab/>
        </w:r>
        <w:r w:rsidRPr="00BE6FBF">
          <w:rPr>
            <w:rStyle w:val="Hyperlink"/>
            <w:noProof/>
          </w:rPr>
          <w:t>Study material and purchases</w:t>
        </w:r>
        <w:r>
          <w:rPr>
            <w:noProof/>
            <w:webHidden/>
          </w:rPr>
          <w:tab/>
        </w:r>
        <w:r>
          <w:rPr>
            <w:noProof/>
            <w:webHidden/>
          </w:rPr>
          <w:fldChar w:fldCharType="begin"/>
        </w:r>
        <w:r>
          <w:rPr>
            <w:noProof/>
            <w:webHidden/>
          </w:rPr>
          <w:instrText xml:space="preserve"> PAGEREF _Toc22889550 \h </w:instrText>
        </w:r>
        <w:r>
          <w:rPr>
            <w:noProof/>
            <w:webHidden/>
          </w:rPr>
        </w:r>
        <w:r>
          <w:rPr>
            <w:noProof/>
            <w:webHidden/>
          </w:rPr>
          <w:fldChar w:fldCharType="separate"/>
        </w:r>
        <w:r>
          <w:rPr>
            <w:noProof/>
            <w:webHidden/>
          </w:rPr>
          <w:t>2</w:t>
        </w:r>
        <w:r>
          <w:rPr>
            <w:noProof/>
            <w:webHidden/>
          </w:rPr>
          <w:fldChar w:fldCharType="end"/>
        </w:r>
      </w:hyperlink>
    </w:p>
    <w:p w14:paraId="3CEF0698"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51" w:history="1">
        <w:r w:rsidRPr="00BE6FBF">
          <w:rPr>
            <w:rStyle w:val="Hyperlink"/>
            <w:noProof/>
          </w:rPr>
          <w:t>2.4</w:t>
        </w:r>
        <w:r>
          <w:rPr>
            <w:rFonts w:eastAsiaTheme="minorEastAsia" w:cstheme="minorBidi"/>
            <w:b w:val="0"/>
            <w:bCs w:val="0"/>
            <w:noProof/>
            <w:sz w:val="24"/>
            <w:szCs w:val="24"/>
            <w:lang w:eastAsia="en-GB"/>
          </w:rPr>
          <w:tab/>
        </w:r>
        <w:r w:rsidRPr="00BE6FBF">
          <w:rPr>
            <w:rStyle w:val="Hyperlink"/>
            <w:noProof/>
          </w:rPr>
          <w:t>Programme/Departmental/Module rules, requirements and guidelines</w:t>
        </w:r>
        <w:r>
          <w:rPr>
            <w:noProof/>
            <w:webHidden/>
          </w:rPr>
          <w:tab/>
        </w:r>
        <w:r>
          <w:rPr>
            <w:noProof/>
            <w:webHidden/>
          </w:rPr>
          <w:fldChar w:fldCharType="begin"/>
        </w:r>
        <w:r>
          <w:rPr>
            <w:noProof/>
            <w:webHidden/>
          </w:rPr>
          <w:instrText xml:space="preserve"> PAGEREF _Toc22889551 \h </w:instrText>
        </w:r>
        <w:r>
          <w:rPr>
            <w:noProof/>
            <w:webHidden/>
          </w:rPr>
        </w:r>
        <w:r>
          <w:rPr>
            <w:noProof/>
            <w:webHidden/>
          </w:rPr>
          <w:fldChar w:fldCharType="separate"/>
        </w:r>
        <w:r>
          <w:rPr>
            <w:noProof/>
            <w:webHidden/>
          </w:rPr>
          <w:t>2</w:t>
        </w:r>
        <w:r>
          <w:rPr>
            <w:noProof/>
            <w:webHidden/>
          </w:rPr>
          <w:fldChar w:fldCharType="end"/>
        </w:r>
      </w:hyperlink>
    </w:p>
    <w:p w14:paraId="38DCCF0F"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52" w:history="1">
        <w:r w:rsidRPr="00BE6FBF">
          <w:rPr>
            <w:rStyle w:val="Hyperlink"/>
            <w:noProof/>
          </w:rPr>
          <w:t>2.5</w:t>
        </w:r>
        <w:r>
          <w:rPr>
            <w:rFonts w:eastAsiaTheme="minorEastAsia" w:cstheme="minorBidi"/>
            <w:b w:val="0"/>
            <w:bCs w:val="0"/>
            <w:noProof/>
            <w:sz w:val="24"/>
            <w:szCs w:val="24"/>
            <w:lang w:eastAsia="en-GB"/>
          </w:rPr>
          <w:tab/>
        </w:r>
        <w:r w:rsidRPr="00BE6FBF">
          <w:rPr>
            <w:rStyle w:val="Hyperlink"/>
            <w:noProof/>
          </w:rPr>
          <w:t>Grievance procedures</w:t>
        </w:r>
        <w:r>
          <w:rPr>
            <w:noProof/>
            <w:webHidden/>
          </w:rPr>
          <w:tab/>
        </w:r>
        <w:r>
          <w:rPr>
            <w:noProof/>
            <w:webHidden/>
          </w:rPr>
          <w:fldChar w:fldCharType="begin"/>
        </w:r>
        <w:r>
          <w:rPr>
            <w:noProof/>
            <w:webHidden/>
          </w:rPr>
          <w:instrText xml:space="preserve"> PAGEREF _Toc22889552 \h </w:instrText>
        </w:r>
        <w:r>
          <w:rPr>
            <w:noProof/>
            <w:webHidden/>
          </w:rPr>
        </w:r>
        <w:r>
          <w:rPr>
            <w:noProof/>
            <w:webHidden/>
          </w:rPr>
          <w:fldChar w:fldCharType="separate"/>
        </w:r>
        <w:r>
          <w:rPr>
            <w:noProof/>
            <w:webHidden/>
          </w:rPr>
          <w:t>2</w:t>
        </w:r>
        <w:r>
          <w:rPr>
            <w:noProof/>
            <w:webHidden/>
          </w:rPr>
          <w:fldChar w:fldCharType="end"/>
        </w:r>
      </w:hyperlink>
    </w:p>
    <w:p w14:paraId="0A004420" w14:textId="77777777" w:rsidR="004B7DB0" w:rsidRDefault="004B7DB0" w:rsidP="004B7DB0">
      <w:pPr>
        <w:pStyle w:val="TOC1"/>
        <w:tabs>
          <w:tab w:val="left" w:pos="440"/>
          <w:tab w:val="right" w:leader="dot" w:pos="9016"/>
        </w:tabs>
        <w:rPr>
          <w:rFonts w:eastAsiaTheme="minorEastAsia" w:cstheme="minorBidi"/>
          <w:b w:val="0"/>
          <w:bCs w:val="0"/>
          <w:iCs w:val="0"/>
          <w:noProof/>
          <w:lang w:eastAsia="en-GB"/>
        </w:rPr>
      </w:pPr>
      <w:hyperlink w:anchor="_Toc22889553" w:history="1">
        <w:r w:rsidRPr="00BE6FBF">
          <w:rPr>
            <w:rStyle w:val="Hyperlink"/>
            <w:noProof/>
          </w:rPr>
          <w:t>3</w:t>
        </w:r>
        <w:r>
          <w:rPr>
            <w:rFonts w:eastAsiaTheme="minorEastAsia" w:cstheme="minorBidi"/>
            <w:b w:val="0"/>
            <w:bCs w:val="0"/>
            <w:iCs w:val="0"/>
            <w:noProof/>
            <w:lang w:eastAsia="en-GB"/>
          </w:rPr>
          <w:tab/>
        </w:r>
        <w:r w:rsidRPr="00BE6FBF">
          <w:rPr>
            <w:rStyle w:val="Hyperlink"/>
            <w:noProof/>
          </w:rPr>
          <w:t>Module information</w:t>
        </w:r>
        <w:r>
          <w:rPr>
            <w:noProof/>
            <w:webHidden/>
          </w:rPr>
          <w:tab/>
        </w:r>
        <w:r>
          <w:rPr>
            <w:noProof/>
            <w:webHidden/>
          </w:rPr>
          <w:fldChar w:fldCharType="begin"/>
        </w:r>
        <w:r>
          <w:rPr>
            <w:noProof/>
            <w:webHidden/>
          </w:rPr>
          <w:instrText xml:space="preserve"> PAGEREF _Toc22889553 \h </w:instrText>
        </w:r>
        <w:r>
          <w:rPr>
            <w:noProof/>
            <w:webHidden/>
          </w:rPr>
        </w:r>
        <w:r>
          <w:rPr>
            <w:noProof/>
            <w:webHidden/>
          </w:rPr>
          <w:fldChar w:fldCharType="separate"/>
        </w:r>
        <w:r>
          <w:rPr>
            <w:noProof/>
            <w:webHidden/>
          </w:rPr>
          <w:t>2</w:t>
        </w:r>
        <w:r>
          <w:rPr>
            <w:noProof/>
            <w:webHidden/>
          </w:rPr>
          <w:fldChar w:fldCharType="end"/>
        </w:r>
      </w:hyperlink>
    </w:p>
    <w:p w14:paraId="474232A7"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54" w:history="1">
        <w:r w:rsidRPr="00BE6FBF">
          <w:rPr>
            <w:rStyle w:val="Hyperlink"/>
            <w:noProof/>
          </w:rPr>
          <w:t>3.1</w:t>
        </w:r>
        <w:r>
          <w:rPr>
            <w:rFonts w:eastAsiaTheme="minorEastAsia" w:cstheme="minorBidi"/>
            <w:b w:val="0"/>
            <w:bCs w:val="0"/>
            <w:noProof/>
            <w:sz w:val="24"/>
            <w:szCs w:val="24"/>
            <w:lang w:eastAsia="en-GB"/>
          </w:rPr>
          <w:tab/>
        </w:r>
        <w:r w:rsidRPr="00BE6FBF">
          <w:rPr>
            <w:rStyle w:val="Hyperlink"/>
            <w:noProof/>
          </w:rPr>
          <w:t>Purpose of the module</w:t>
        </w:r>
        <w:r>
          <w:rPr>
            <w:noProof/>
            <w:webHidden/>
          </w:rPr>
          <w:tab/>
        </w:r>
        <w:r>
          <w:rPr>
            <w:noProof/>
            <w:webHidden/>
          </w:rPr>
          <w:fldChar w:fldCharType="begin"/>
        </w:r>
        <w:r>
          <w:rPr>
            <w:noProof/>
            <w:webHidden/>
          </w:rPr>
          <w:instrText xml:space="preserve"> PAGEREF _Toc22889554 \h </w:instrText>
        </w:r>
        <w:r>
          <w:rPr>
            <w:noProof/>
            <w:webHidden/>
          </w:rPr>
        </w:r>
        <w:r>
          <w:rPr>
            <w:noProof/>
            <w:webHidden/>
          </w:rPr>
          <w:fldChar w:fldCharType="separate"/>
        </w:r>
        <w:r>
          <w:rPr>
            <w:noProof/>
            <w:webHidden/>
          </w:rPr>
          <w:t>2</w:t>
        </w:r>
        <w:r>
          <w:rPr>
            <w:noProof/>
            <w:webHidden/>
          </w:rPr>
          <w:fldChar w:fldCharType="end"/>
        </w:r>
      </w:hyperlink>
    </w:p>
    <w:p w14:paraId="519DFEE4"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55" w:history="1">
        <w:r w:rsidRPr="00BE6FBF">
          <w:rPr>
            <w:rStyle w:val="Hyperlink"/>
            <w:noProof/>
          </w:rPr>
          <w:t>3.2</w:t>
        </w:r>
        <w:r>
          <w:rPr>
            <w:rFonts w:eastAsiaTheme="minorEastAsia" w:cstheme="minorBidi"/>
            <w:b w:val="0"/>
            <w:bCs w:val="0"/>
            <w:noProof/>
            <w:sz w:val="24"/>
            <w:szCs w:val="24"/>
            <w:lang w:eastAsia="en-GB"/>
          </w:rPr>
          <w:tab/>
        </w:r>
        <w:r w:rsidRPr="00BE6FBF">
          <w:rPr>
            <w:rStyle w:val="Hyperlink"/>
            <w:noProof/>
          </w:rPr>
          <w:t>Module outcomes</w:t>
        </w:r>
        <w:r>
          <w:rPr>
            <w:noProof/>
            <w:webHidden/>
          </w:rPr>
          <w:tab/>
        </w:r>
        <w:r>
          <w:rPr>
            <w:noProof/>
            <w:webHidden/>
          </w:rPr>
          <w:fldChar w:fldCharType="begin"/>
        </w:r>
        <w:r>
          <w:rPr>
            <w:noProof/>
            <w:webHidden/>
          </w:rPr>
          <w:instrText xml:space="preserve"> PAGEREF _Toc22889555 \h </w:instrText>
        </w:r>
        <w:r>
          <w:rPr>
            <w:noProof/>
            <w:webHidden/>
          </w:rPr>
        </w:r>
        <w:r>
          <w:rPr>
            <w:noProof/>
            <w:webHidden/>
          </w:rPr>
          <w:fldChar w:fldCharType="separate"/>
        </w:r>
        <w:r>
          <w:rPr>
            <w:noProof/>
            <w:webHidden/>
          </w:rPr>
          <w:t>3</w:t>
        </w:r>
        <w:r>
          <w:rPr>
            <w:noProof/>
            <w:webHidden/>
          </w:rPr>
          <w:fldChar w:fldCharType="end"/>
        </w:r>
      </w:hyperlink>
    </w:p>
    <w:p w14:paraId="354862F2"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56" w:history="1">
        <w:r w:rsidRPr="00BE6FBF">
          <w:rPr>
            <w:rStyle w:val="Hyperlink"/>
            <w:noProof/>
          </w:rPr>
          <w:t>3.3</w:t>
        </w:r>
        <w:r>
          <w:rPr>
            <w:rFonts w:eastAsiaTheme="minorEastAsia" w:cstheme="minorBidi"/>
            <w:b w:val="0"/>
            <w:bCs w:val="0"/>
            <w:noProof/>
            <w:sz w:val="24"/>
            <w:szCs w:val="24"/>
            <w:lang w:eastAsia="en-GB"/>
          </w:rPr>
          <w:tab/>
        </w:r>
        <w:r w:rsidRPr="00BE6FBF">
          <w:rPr>
            <w:rStyle w:val="Hyperlink"/>
            <w:noProof/>
          </w:rPr>
          <w:t>Articulation with other modules in the programme</w:t>
        </w:r>
        <w:r>
          <w:rPr>
            <w:noProof/>
            <w:webHidden/>
          </w:rPr>
          <w:tab/>
        </w:r>
        <w:r>
          <w:rPr>
            <w:noProof/>
            <w:webHidden/>
          </w:rPr>
          <w:fldChar w:fldCharType="begin"/>
        </w:r>
        <w:r>
          <w:rPr>
            <w:noProof/>
            <w:webHidden/>
          </w:rPr>
          <w:instrText xml:space="preserve"> PAGEREF _Toc22889556 \h </w:instrText>
        </w:r>
        <w:r>
          <w:rPr>
            <w:noProof/>
            <w:webHidden/>
          </w:rPr>
        </w:r>
        <w:r>
          <w:rPr>
            <w:noProof/>
            <w:webHidden/>
          </w:rPr>
          <w:fldChar w:fldCharType="separate"/>
        </w:r>
        <w:r>
          <w:rPr>
            <w:noProof/>
            <w:webHidden/>
          </w:rPr>
          <w:t>3</w:t>
        </w:r>
        <w:r>
          <w:rPr>
            <w:noProof/>
            <w:webHidden/>
          </w:rPr>
          <w:fldChar w:fldCharType="end"/>
        </w:r>
      </w:hyperlink>
    </w:p>
    <w:p w14:paraId="3508A9E4"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57" w:history="1">
        <w:r w:rsidRPr="00BE6FBF">
          <w:rPr>
            <w:rStyle w:val="Hyperlink"/>
            <w:noProof/>
          </w:rPr>
          <w:t>3.4</w:t>
        </w:r>
        <w:r>
          <w:rPr>
            <w:rFonts w:eastAsiaTheme="minorEastAsia" w:cstheme="minorBidi"/>
            <w:b w:val="0"/>
            <w:bCs w:val="0"/>
            <w:noProof/>
            <w:sz w:val="24"/>
            <w:szCs w:val="24"/>
            <w:lang w:eastAsia="en-GB"/>
          </w:rPr>
          <w:tab/>
        </w:r>
        <w:r w:rsidRPr="00BE6FBF">
          <w:rPr>
            <w:rStyle w:val="Hyperlink"/>
            <w:noProof/>
          </w:rPr>
          <w:t>Module structure</w:t>
        </w:r>
        <w:r>
          <w:rPr>
            <w:noProof/>
            <w:webHidden/>
          </w:rPr>
          <w:tab/>
        </w:r>
        <w:r>
          <w:rPr>
            <w:noProof/>
            <w:webHidden/>
          </w:rPr>
          <w:fldChar w:fldCharType="begin"/>
        </w:r>
        <w:r>
          <w:rPr>
            <w:noProof/>
            <w:webHidden/>
          </w:rPr>
          <w:instrText xml:space="preserve"> PAGEREF _Toc22889557 \h </w:instrText>
        </w:r>
        <w:r>
          <w:rPr>
            <w:noProof/>
            <w:webHidden/>
          </w:rPr>
        </w:r>
        <w:r>
          <w:rPr>
            <w:noProof/>
            <w:webHidden/>
          </w:rPr>
          <w:fldChar w:fldCharType="separate"/>
        </w:r>
        <w:r>
          <w:rPr>
            <w:noProof/>
            <w:webHidden/>
          </w:rPr>
          <w:t>3</w:t>
        </w:r>
        <w:r>
          <w:rPr>
            <w:noProof/>
            <w:webHidden/>
          </w:rPr>
          <w:fldChar w:fldCharType="end"/>
        </w:r>
      </w:hyperlink>
    </w:p>
    <w:p w14:paraId="286A70B6"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58" w:history="1">
        <w:r w:rsidRPr="00BE6FBF">
          <w:rPr>
            <w:rStyle w:val="Hyperlink"/>
            <w:noProof/>
          </w:rPr>
          <w:t>3.5</w:t>
        </w:r>
        <w:r>
          <w:rPr>
            <w:rFonts w:eastAsiaTheme="minorEastAsia" w:cstheme="minorBidi"/>
            <w:b w:val="0"/>
            <w:bCs w:val="0"/>
            <w:noProof/>
            <w:sz w:val="24"/>
            <w:szCs w:val="24"/>
            <w:lang w:eastAsia="en-GB"/>
          </w:rPr>
          <w:tab/>
        </w:r>
        <w:r w:rsidRPr="00BE6FBF">
          <w:rPr>
            <w:rStyle w:val="Hyperlink"/>
            <w:noProof/>
          </w:rPr>
          <w:t>Learning presumed to be in place</w:t>
        </w:r>
        <w:r>
          <w:rPr>
            <w:noProof/>
            <w:webHidden/>
          </w:rPr>
          <w:tab/>
        </w:r>
        <w:r>
          <w:rPr>
            <w:noProof/>
            <w:webHidden/>
          </w:rPr>
          <w:fldChar w:fldCharType="begin"/>
        </w:r>
        <w:r>
          <w:rPr>
            <w:noProof/>
            <w:webHidden/>
          </w:rPr>
          <w:instrText xml:space="preserve"> PAGEREF _Toc22889558 \h </w:instrText>
        </w:r>
        <w:r>
          <w:rPr>
            <w:noProof/>
            <w:webHidden/>
          </w:rPr>
        </w:r>
        <w:r>
          <w:rPr>
            <w:noProof/>
            <w:webHidden/>
          </w:rPr>
          <w:fldChar w:fldCharType="separate"/>
        </w:r>
        <w:r>
          <w:rPr>
            <w:noProof/>
            <w:webHidden/>
          </w:rPr>
          <w:t>3</w:t>
        </w:r>
        <w:r>
          <w:rPr>
            <w:noProof/>
            <w:webHidden/>
          </w:rPr>
          <w:fldChar w:fldCharType="end"/>
        </w:r>
      </w:hyperlink>
    </w:p>
    <w:p w14:paraId="1672CAA4"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59" w:history="1">
        <w:r w:rsidRPr="00BE6FBF">
          <w:rPr>
            <w:rStyle w:val="Hyperlink"/>
            <w:noProof/>
          </w:rPr>
          <w:t>3.6</w:t>
        </w:r>
        <w:r>
          <w:rPr>
            <w:rFonts w:eastAsiaTheme="minorEastAsia" w:cstheme="minorBidi"/>
            <w:b w:val="0"/>
            <w:bCs w:val="0"/>
            <w:noProof/>
            <w:sz w:val="24"/>
            <w:szCs w:val="24"/>
            <w:lang w:eastAsia="en-GB"/>
          </w:rPr>
          <w:tab/>
        </w:r>
        <w:r w:rsidRPr="00BE6FBF">
          <w:rPr>
            <w:rStyle w:val="Hyperlink"/>
            <w:noProof/>
          </w:rPr>
          <w:t>Credit map and notional hours</w:t>
        </w:r>
        <w:r>
          <w:rPr>
            <w:noProof/>
            <w:webHidden/>
          </w:rPr>
          <w:tab/>
        </w:r>
        <w:r>
          <w:rPr>
            <w:noProof/>
            <w:webHidden/>
          </w:rPr>
          <w:fldChar w:fldCharType="begin"/>
        </w:r>
        <w:r>
          <w:rPr>
            <w:noProof/>
            <w:webHidden/>
          </w:rPr>
          <w:instrText xml:space="preserve"> PAGEREF _Toc22889559 \h </w:instrText>
        </w:r>
        <w:r>
          <w:rPr>
            <w:noProof/>
            <w:webHidden/>
          </w:rPr>
        </w:r>
        <w:r>
          <w:rPr>
            <w:noProof/>
            <w:webHidden/>
          </w:rPr>
          <w:fldChar w:fldCharType="separate"/>
        </w:r>
        <w:r>
          <w:rPr>
            <w:noProof/>
            <w:webHidden/>
          </w:rPr>
          <w:t>3</w:t>
        </w:r>
        <w:r>
          <w:rPr>
            <w:noProof/>
            <w:webHidden/>
          </w:rPr>
          <w:fldChar w:fldCharType="end"/>
        </w:r>
      </w:hyperlink>
    </w:p>
    <w:p w14:paraId="4CD4A4DC"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60" w:history="1">
        <w:r w:rsidRPr="00BE6FBF">
          <w:rPr>
            <w:rStyle w:val="Hyperlink"/>
            <w:noProof/>
          </w:rPr>
          <w:t>3.7</w:t>
        </w:r>
        <w:r>
          <w:rPr>
            <w:rFonts w:eastAsiaTheme="minorEastAsia" w:cstheme="minorBidi"/>
            <w:b w:val="0"/>
            <w:bCs w:val="0"/>
            <w:noProof/>
            <w:sz w:val="24"/>
            <w:szCs w:val="24"/>
            <w:lang w:eastAsia="en-GB"/>
          </w:rPr>
          <w:tab/>
        </w:r>
        <w:r w:rsidRPr="00BE6FBF">
          <w:rPr>
            <w:rStyle w:val="Hyperlink"/>
            <w:noProof/>
          </w:rPr>
          <w:t>Units</w:t>
        </w:r>
        <w:r>
          <w:rPr>
            <w:noProof/>
            <w:webHidden/>
          </w:rPr>
          <w:tab/>
        </w:r>
        <w:r>
          <w:rPr>
            <w:noProof/>
            <w:webHidden/>
          </w:rPr>
          <w:fldChar w:fldCharType="begin"/>
        </w:r>
        <w:r>
          <w:rPr>
            <w:noProof/>
            <w:webHidden/>
          </w:rPr>
          <w:instrText xml:space="preserve"> PAGEREF _Toc22889560 \h </w:instrText>
        </w:r>
        <w:r>
          <w:rPr>
            <w:noProof/>
            <w:webHidden/>
          </w:rPr>
        </w:r>
        <w:r>
          <w:rPr>
            <w:noProof/>
            <w:webHidden/>
          </w:rPr>
          <w:fldChar w:fldCharType="separate"/>
        </w:r>
        <w:r>
          <w:rPr>
            <w:noProof/>
            <w:webHidden/>
          </w:rPr>
          <w:t>3</w:t>
        </w:r>
        <w:r>
          <w:rPr>
            <w:noProof/>
            <w:webHidden/>
          </w:rPr>
          <w:fldChar w:fldCharType="end"/>
        </w:r>
      </w:hyperlink>
    </w:p>
    <w:p w14:paraId="14C55701" w14:textId="77777777" w:rsidR="004B7DB0" w:rsidRDefault="004B7DB0" w:rsidP="004B7DB0">
      <w:pPr>
        <w:pStyle w:val="TOC1"/>
        <w:tabs>
          <w:tab w:val="left" w:pos="440"/>
          <w:tab w:val="right" w:leader="dot" w:pos="9016"/>
        </w:tabs>
        <w:rPr>
          <w:rFonts w:eastAsiaTheme="minorEastAsia" w:cstheme="minorBidi"/>
          <w:b w:val="0"/>
          <w:bCs w:val="0"/>
          <w:iCs w:val="0"/>
          <w:noProof/>
          <w:lang w:eastAsia="en-GB"/>
        </w:rPr>
      </w:pPr>
      <w:hyperlink w:anchor="_Toc22889561" w:history="1">
        <w:r w:rsidRPr="00BE6FBF">
          <w:rPr>
            <w:rStyle w:val="Hyperlink"/>
            <w:noProof/>
          </w:rPr>
          <w:t>4</w:t>
        </w:r>
        <w:r>
          <w:rPr>
            <w:rFonts w:eastAsiaTheme="minorEastAsia" w:cstheme="minorBidi"/>
            <w:b w:val="0"/>
            <w:bCs w:val="0"/>
            <w:iCs w:val="0"/>
            <w:noProof/>
            <w:lang w:eastAsia="en-GB"/>
          </w:rPr>
          <w:tab/>
        </w:r>
        <w:r w:rsidRPr="00BE6FBF">
          <w:rPr>
            <w:rStyle w:val="Hyperlink"/>
            <w:noProof/>
          </w:rPr>
          <w:t>Assessment</w:t>
        </w:r>
        <w:r>
          <w:rPr>
            <w:noProof/>
            <w:webHidden/>
          </w:rPr>
          <w:tab/>
        </w:r>
        <w:r>
          <w:rPr>
            <w:noProof/>
            <w:webHidden/>
          </w:rPr>
          <w:fldChar w:fldCharType="begin"/>
        </w:r>
        <w:r>
          <w:rPr>
            <w:noProof/>
            <w:webHidden/>
          </w:rPr>
          <w:instrText xml:space="preserve"> PAGEREF _Toc22889561 \h </w:instrText>
        </w:r>
        <w:r>
          <w:rPr>
            <w:noProof/>
            <w:webHidden/>
          </w:rPr>
        </w:r>
        <w:r>
          <w:rPr>
            <w:noProof/>
            <w:webHidden/>
          </w:rPr>
          <w:fldChar w:fldCharType="separate"/>
        </w:r>
        <w:r>
          <w:rPr>
            <w:noProof/>
            <w:webHidden/>
          </w:rPr>
          <w:t>4</w:t>
        </w:r>
        <w:r>
          <w:rPr>
            <w:noProof/>
            <w:webHidden/>
          </w:rPr>
          <w:fldChar w:fldCharType="end"/>
        </w:r>
      </w:hyperlink>
    </w:p>
    <w:p w14:paraId="71A774FC"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62" w:history="1">
        <w:r w:rsidRPr="00BE6FBF">
          <w:rPr>
            <w:rStyle w:val="Hyperlink"/>
            <w:noProof/>
          </w:rPr>
          <w:t>4.1</w:t>
        </w:r>
        <w:r>
          <w:rPr>
            <w:rFonts w:eastAsiaTheme="minorEastAsia" w:cstheme="minorBidi"/>
            <w:b w:val="0"/>
            <w:bCs w:val="0"/>
            <w:noProof/>
            <w:sz w:val="24"/>
            <w:szCs w:val="24"/>
            <w:lang w:eastAsia="en-GB"/>
          </w:rPr>
          <w:tab/>
        </w:r>
        <w:r w:rsidRPr="00BE6FBF">
          <w:rPr>
            <w:rStyle w:val="Hyperlink"/>
            <w:noProof/>
          </w:rPr>
          <w:t>Assessment plan</w:t>
        </w:r>
        <w:r>
          <w:rPr>
            <w:noProof/>
            <w:webHidden/>
          </w:rPr>
          <w:tab/>
        </w:r>
        <w:r>
          <w:rPr>
            <w:noProof/>
            <w:webHidden/>
          </w:rPr>
          <w:fldChar w:fldCharType="begin"/>
        </w:r>
        <w:r>
          <w:rPr>
            <w:noProof/>
            <w:webHidden/>
          </w:rPr>
          <w:instrText xml:space="preserve"> PAGEREF _Toc22889562 \h </w:instrText>
        </w:r>
        <w:r>
          <w:rPr>
            <w:noProof/>
            <w:webHidden/>
          </w:rPr>
        </w:r>
        <w:r>
          <w:rPr>
            <w:noProof/>
            <w:webHidden/>
          </w:rPr>
          <w:fldChar w:fldCharType="separate"/>
        </w:r>
        <w:r>
          <w:rPr>
            <w:noProof/>
            <w:webHidden/>
          </w:rPr>
          <w:t>4</w:t>
        </w:r>
        <w:r>
          <w:rPr>
            <w:noProof/>
            <w:webHidden/>
          </w:rPr>
          <w:fldChar w:fldCharType="end"/>
        </w:r>
      </w:hyperlink>
    </w:p>
    <w:p w14:paraId="403FED85"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63" w:history="1">
        <w:r w:rsidRPr="00BE6FBF">
          <w:rPr>
            <w:rStyle w:val="Hyperlink"/>
            <w:noProof/>
          </w:rPr>
          <w:t>4.2</w:t>
        </w:r>
        <w:r>
          <w:rPr>
            <w:rFonts w:eastAsiaTheme="minorEastAsia" w:cstheme="minorBidi"/>
            <w:b w:val="0"/>
            <w:bCs w:val="0"/>
            <w:noProof/>
            <w:sz w:val="24"/>
            <w:szCs w:val="24"/>
            <w:lang w:eastAsia="en-GB"/>
          </w:rPr>
          <w:tab/>
        </w:r>
        <w:r w:rsidRPr="00BE6FBF">
          <w:rPr>
            <w:rStyle w:val="Hyperlink"/>
            <w:noProof/>
          </w:rPr>
          <w:t>Assessment criteria</w:t>
        </w:r>
        <w:r>
          <w:rPr>
            <w:noProof/>
            <w:webHidden/>
          </w:rPr>
          <w:tab/>
        </w:r>
        <w:r>
          <w:rPr>
            <w:noProof/>
            <w:webHidden/>
          </w:rPr>
          <w:fldChar w:fldCharType="begin"/>
        </w:r>
        <w:r>
          <w:rPr>
            <w:noProof/>
            <w:webHidden/>
          </w:rPr>
          <w:instrText xml:space="preserve"> PAGEREF _Toc22889563 \h </w:instrText>
        </w:r>
        <w:r>
          <w:rPr>
            <w:noProof/>
            <w:webHidden/>
          </w:rPr>
        </w:r>
        <w:r>
          <w:rPr>
            <w:noProof/>
            <w:webHidden/>
          </w:rPr>
          <w:fldChar w:fldCharType="separate"/>
        </w:r>
        <w:r>
          <w:rPr>
            <w:noProof/>
            <w:webHidden/>
          </w:rPr>
          <w:t>4</w:t>
        </w:r>
        <w:r>
          <w:rPr>
            <w:noProof/>
            <w:webHidden/>
          </w:rPr>
          <w:fldChar w:fldCharType="end"/>
        </w:r>
      </w:hyperlink>
    </w:p>
    <w:p w14:paraId="6F87D876"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64" w:history="1">
        <w:r w:rsidRPr="00BE6FBF">
          <w:rPr>
            <w:rStyle w:val="Hyperlink"/>
            <w:noProof/>
          </w:rPr>
          <w:t>4.3</w:t>
        </w:r>
        <w:r>
          <w:rPr>
            <w:rFonts w:eastAsiaTheme="minorEastAsia" w:cstheme="minorBidi"/>
            <w:b w:val="0"/>
            <w:bCs w:val="0"/>
            <w:noProof/>
            <w:sz w:val="24"/>
            <w:szCs w:val="24"/>
            <w:lang w:eastAsia="en-GB"/>
          </w:rPr>
          <w:tab/>
        </w:r>
        <w:r w:rsidRPr="00BE6FBF">
          <w:rPr>
            <w:rStyle w:val="Hyperlink"/>
            <w:noProof/>
          </w:rPr>
          <w:t>Assessment policy</w:t>
        </w:r>
        <w:r>
          <w:rPr>
            <w:noProof/>
            <w:webHidden/>
          </w:rPr>
          <w:tab/>
        </w:r>
        <w:r>
          <w:rPr>
            <w:noProof/>
            <w:webHidden/>
          </w:rPr>
          <w:fldChar w:fldCharType="begin"/>
        </w:r>
        <w:r>
          <w:rPr>
            <w:noProof/>
            <w:webHidden/>
          </w:rPr>
          <w:instrText xml:space="preserve"> PAGEREF _Toc22889564 \h </w:instrText>
        </w:r>
        <w:r>
          <w:rPr>
            <w:noProof/>
            <w:webHidden/>
          </w:rPr>
        </w:r>
        <w:r>
          <w:rPr>
            <w:noProof/>
            <w:webHidden/>
          </w:rPr>
          <w:fldChar w:fldCharType="separate"/>
        </w:r>
        <w:r>
          <w:rPr>
            <w:noProof/>
            <w:webHidden/>
          </w:rPr>
          <w:t>4</w:t>
        </w:r>
        <w:r>
          <w:rPr>
            <w:noProof/>
            <w:webHidden/>
          </w:rPr>
          <w:fldChar w:fldCharType="end"/>
        </w:r>
      </w:hyperlink>
    </w:p>
    <w:p w14:paraId="49881C34"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65" w:history="1">
        <w:r w:rsidRPr="00BE6FBF">
          <w:rPr>
            <w:rStyle w:val="Hyperlink"/>
            <w:noProof/>
          </w:rPr>
          <w:t>4.4</w:t>
        </w:r>
        <w:r>
          <w:rPr>
            <w:rFonts w:eastAsiaTheme="minorEastAsia" w:cstheme="minorBidi"/>
            <w:b w:val="0"/>
            <w:bCs w:val="0"/>
            <w:noProof/>
            <w:sz w:val="24"/>
            <w:szCs w:val="24"/>
            <w:lang w:eastAsia="en-GB"/>
          </w:rPr>
          <w:tab/>
        </w:r>
        <w:r w:rsidRPr="00BE6FBF">
          <w:rPr>
            <w:rStyle w:val="Hyperlink"/>
            <w:noProof/>
          </w:rPr>
          <w:t>Plagiarism</w:t>
        </w:r>
        <w:r>
          <w:rPr>
            <w:noProof/>
            <w:webHidden/>
          </w:rPr>
          <w:tab/>
        </w:r>
        <w:r>
          <w:rPr>
            <w:noProof/>
            <w:webHidden/>
          </w:rPr>
          <w:fldChar w:fldCharType="begin"/>
        </w:r>
        <w:r>
          <w:rPr>
            <w:noProof/>
            <w:webHidden/>
          </w:rPr>
          <w:instrText xml:space="preserve"> PAGEREF _Toc22889565 \h </w:instrText>
        </w:r>
        <w:r>
          <w:rPr>
            <w:noProof/>
            <w:webHidden/>
          </w:rPr>
        </w:r>
        <w:r>
          <w:rPr>
            <w:noProof/>
            <w:webHidden/>
          </w:rPr>
          <w:fldChar w:fldCharType="separate"/>
        </w:r>
        <w:r>
          <w:rPr>
            <w:noProof/>
            <w:webHidden/>
          </w:rPr>
          <w:t>4</w:t>
        </w:r>
        <w:r>
          <w:rPr>
            <w:noProof/>
            <w:webHidden/>
          </w:rPr>
          <w:fldChar w:fldCharType="end"/>
        </w:r>
      </w:hyperlink>
    </w:p>
    <w:p w14:paraId="05AEE21E" w14:textId="77777777" w:rsidR="004B7DB0" w:rsidRDefault="004B7DB0" w:rsidP="004B7DB0">
      <w:pPr>
        <w:pStyle w:val="TOC1"/>
        <w:tabs>
          <w:tab w:val="left" w:pos="440"/>
          <w:tab w:val="right" w:leader="dot" w:pos="9016"/>
        </w:tabs>
        <w:rPr>
          <w:rFonts w:eastAsiaTheme="minorEastAsia" w:cstheme="minorBidi"/>
          <w:b w:val="0"/>
          <w:bCs w:val="0"/>
          <w:iCs w:val="0"/>
          <w:noProof/>
          <w:lang w:eastAsia="en-GB"/>
        </w:rPr>
      </w:pPr>
      <w:hyperlink w:anchor="_Toc22889566" w:history="1">
        <w:r w:rsidRPr="00BE6FBF">
          <w:rPr>
            <w:rStyle w:val="Hyperlink"/>
            <w:noProof/>
          </w:rPr>
          <w:t>5</w:t>
        </w:r>
        <w:r>
          <w:rPr>
            <w:rFonts w:eastAsiaTheme="minorEastAsia" w:cstheme="minorBidi"/>
            <w:b w:val="0"/>
            <w:bCs w:val="0"/>
            <w:iCs w:val="0"/>
            <w:noProof/>
            <w:lang w:eastAsia="en-GB"/>
          </w:rPr>
          <w:tab/>
        </w:r>
        <w:r w:rsidRPr="00BE6FBF">
          <w:rPr>
            <w:rStyle w:val="Hyperlink"/>
            <w:noProof/>
          </w:rPr>
          <w:t>Support services</w:t>
        </w:r>
        <w:r>
          <w:rPr>
            <w:noProof/>
            <w:webHidden/>
          </w:rPr>
          <w:tab/>
        </w:r>
        <w:r>
          <w:rPr>
            <w:noProof/>
            <w:webHidden/>
          </w:rPr>
          <w:fldChar w:fldCharType="begin"/>
        </w:r>
        <w:r>
          <w:rPr>
            <w:noProof/>
            <w:webHidden/>
          </w:rPr>
          <w:instrText xml:space="preserve"> PAGEREF _Toc22889566 \h </w:instrText>
        </w:r>
        <w:r>
          <w:rPr>
            <w:noProof/>
            <w:webHidden/>
          </w:rPr>
        </w:r>
        <w:r>
          <w:rPr>
            <w:noProof/>
            <w:webHidden/>
          </w:rPr>
          <w:fldChar w:fldCharType="separate"/>
        </w:r>
        <w:r>
          <w:rPr>
            <w:noProof/>
            <w:webHidden/>
          </w:rPr>
          <w:t>5</w:t>
        </w:r>
        <w:r>
          <w:rPr>
            <w:noProof/>
            <w:webHidden/>
          </w:rPr>
          <w:fldChar w:fldCharType="end"/>
        </w:r>
      </w:hyperlink>
    </w:p>
    <w:p w14:paraId="2125499B"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67" w:history="1">
        <w:r w:rsidRPr="00BE6FBF">
          <w:rPr>
            <w:rStyle w:val="Hyperlink"/>
            <w:noProof/>
          </w:rPr>
          <w:t>5.1</w:t>
        </w:r>
        <w:r>
          <w:rPr>
            <w:rFonts w:eastAsiaTheme="minorEastAsia" w:cstheme="minorBidi"/>
            <w:b w:val="0"/>
            <w:bCs w:val="0"/>
            <w:noProof/>
            <w:sz w:val="24"/>
            <w:szCs w:val="24"/>
            <w:lang w:eastAsia="en-GB"/>
          </w:rPr>
          <w:tab/>
        </w:r>
        <w:r w:rsidRPr="00BE6FBF">
          <w:rPr>
            <w:rStyle w:val="Hyperlink"/>
            <w:noProof/>
          </w:rPr>
          <w:t>Safety in the evening and emergencies</w:t>
        </w:r>
        <w:r>
          <w:rPr>
            <w:noProof/>
            <w:webHidden/>
          </w:rPr>
          <w:tab/>
        </w:r>
        <w:r>
          <w:rPr>
            <w:noProof/>
            <w:webHidden/>
          </w:rPr>
          <w:fldChar w:fldCharType="begin"/>
        </w:r>
        <w:r>
          <w:rPr>
            <w:noProof/>
            <w:webHidden/>
          </w:rPr>
          <w:instrText xml:space="preserve"> PAGEREF _Toc22889567 \h </w:instrText>
        </w:r>
        <w:r>
          <w:rPr>
            <w:noProof/>
            <w:webHidden/>
          </w:rPr>
        </w:r>
        <w:r>
          <w:rPr>
            <w:noProof/>
            <w:webHidden/>
          </w:rPr>
          <w:fldChar w:fldCharType="separate"/>
        </w:r>
        <w:r>
          <w:rPr>
            <w:noProof/>
            <w:webHidden/>
          </w:rPr>
          <w:t>5</w:t>
        </w:r>
        <w:r>
          <w:rPr>
            <w:noProof/>
            <w:webHidden/>
          </w:rPr>
          <w:fldChar w:fldCharType="end"/>
        </w:r>
      </w:hyperlink>
    </w:p>
    <w:p w14:paraId="2E857555"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68" w:history="1">
        <w:r w:rsidRPr="00BE6FBF">
          <w:rPr>
            <w:rStyle w:val="Hyperlink"/>
            <w:noProof/>
          </w:rPr>
          <w:t>5.2</w:t>
        </w:r>
        <w:r>
          <w:rPr>
            <w:rFonts w:eastAsiaTheme="minorEastAsia" w:cstheme="minorBidi"/>
            <w:b w:val="0"/>
            <w:bCs w:val="0"/>
            <w:noProof/>
            <w:sz w:val="24"/>
            <w:szCs w:val="24"/>
            <w:lang w:eastAsia="en-GB"/>
          </w:rPr>
          <w:tab/>
        </w:r>
        <w:r w:rsidRPr="00BE6FBF">
          <w:rPr>
            <w:rStyle w:val="Hyperlink"/>
            <w:noProof/>
          </w:rPr>
          <w:t>E-learning support</w:t>
        </w:r>
        <w:r>
          <w:rPr>
            <w:noProof/>
            <w:webHidden/>
          </w:rPr>
          <w:tab/>
        </w:r>
        <w:r>
          <w:rPr>
            <w:noProof/>
            <w:webHidden/>
          </w:rPr>
          <w:fldChar w:fldCharType="begin"/>
        </w:r>
        <w:r>
          <w:rPr>
            <w:noProof/>
            <w:webHidden/>
          </w:rPr>
          <w:instrText xml:space="preserve"> PAGEREF _Toc22889568 \h </w:instrText>
        </w:r>
        <w:r>
          <w:rPr>
            <w:noProof/>
            <w:webHidden/>
          </w:rPr>
        </w:r>
        <w:r>
          <w:rPr>
            <w:noProof/>
            <w:webHidden/>
          </w:rPr>
          <w:fldChar w:fldCharType="separate"/>
        </w:r>
        <w:r>
          <w:rPr>
            <w:noProof/>
            <w:webHidden/>
          </w:rPr>
          <w:t>5</w:t>
        </w:r>
        <w:r>
          <w:rPr>
            <w:noProof/>
            <w:webHidden/>
          </w:rPr>
          <w:fldChar w:fldCharType="end"/>
        </w:r>
      </w:hyperlink>
    </w:p>
    <w:p w14:paraId="50F3164B" w14:textId="77777777" w:rsidR="004B7DB0" w:rsidRDefault="004B7DB0" w:rsidP="004B7DB0">
      <w:pPr>
        <w:pStyle w:val="TOC2"/>
        <w:tabs>
          <w:tab w:val="left" w:pos="880"/>
          <w:tab w:val="right" w:leader="dot" w:pos="9016"/>
        </w:tabs>
        <w:rPr>
          <w:rFonts w:eastAsiaTheme="minorEastAsia" w:cstheme="minorBidi"/>
          <w:b w:val="0"/>
          <w:bCs w:val="0"/>
          <w:noProof/>
          <w:sz w:val="24"/>
          <w:szCs w:val="24"/>
          <w:lang w:eastAsia="en-GB"/>
        </w:rPr>
      </w:pPr>
      <w:hyperlink w:anchor="_Toc22889569" w:history="1">
        <w:r w:rsidRPr="00BE6FBF">
          <w:rPr>
            <w:rStyle w:val="Hyperlink"/>
            <w:noProof/>
          </w:rPr>
          <w:t>5.3</w:t>
        </w:r>
        <w:r>
          <w:rPr>
            <w:rFonts w:eastAsiaTheme="minorEastAsia" w:cstheme="minorBidi"/>
            <w:b w:val="0"/>
            <w:bCs w:val="0"/>
            <w:noProof/>
            <w:sz w:val="24"/>
            <w:szCs w:val="24"/>
            <w:lang w:eastAsia="en-GB"/>
          </w:rPr>
          <w:tab/>
        </w:r>
        <w:r w:rsidRPr="00BE6FBF">
          <w:rPr>
            <w:rStyle w:val="Hyperlink"/>
            <w:noProof/>
          </w:rPr>
          <w:t>Other support services:</w:t>
        </w:r>
        <w:r>
          <w:rPr>
            <w:noProof/>
            <w:webHidden/>
          </w:rPr>
          <w:tab/>
        </w:r>
        <w:r>
          <w:rPr>
            <w:noProof/>
            <w:webHidden/>
          </w:rPr>
          <w:fldChar w:fldCharType="begin"/>
        </w:r>
        <w:r>
          <w:rPr>
            <w:noProof/>
            <w:webHidden/>
          </w:rPr>
          <w:instrText xml:space="preserve"> PAGEREF _Toc22889569 \h </w:instrText>
        </w:r>
        <w:r>
          <w:rPr>
            <w:noProof/>
            <w:webHidden/>
          </w:rPr>
        </w:r>
        <w:r>
          <w:rPr>
            <w:noProof/>
            <w:webHidden/>
          </w:rPr>
          <w:fldChar w:fldCharType="separate"/>
        </w:r>
        <w:r>
          <w:rPr>
            <w:noProof/>
            <w:webHidden/>
          </w:rPr>
          <w:t>5</w:t>
        </w:r>
        <w:r>
          <w:rPr>
            <w:noProof/>
            <w:webHidden/>
          </w:rPr>
          <w:fldChar w:fldCharType="end"/>
        </w:r>
      </w:hyperlink>
    </w:p>
    <w:p w14:paraId="18AB21FA" w14:textId="77777777" w:rsidR="004B7DB0" w:rsidRPr="00185F37" w:rsidRDefault="004B7DB0" w:rsidP="004B7DB0">
      <w:r w:rsidRPr="00B936DE">
        <w:fldChar w:fldCharType="end"/>
      </w:r>
    </w:p>
    <w:p w14:paraId="7843286B" w14:textId="77777777" w:rsidR="004B7DB0" w:rsidRPr="00185F37" w:rsidRDefault="004B7DB0" w:rsidP="004B7DB0">
      <w:pPr>
        <w:pStyle w:val="Heading1"/>
        <w:sectPr w:rsidR="004B7DB0" w:rsidRPr="00185F37" w:rsidSect="002F077D">
          <w:headerReference w:type="default" r:id="rId10"/>
          <w:pgSz w:w="11906" w:h="16838" w:code="9"/>
          <w:pgMar w:top="1440" w:right="1440" w:bottom="1440" w:left="1440" w:header="708" w:footer="0" w:gutter="0"/>
          <w:cols w:space="708"/>
          <w:docGrid w:linePitch="360"/>
        </w:sectPr>
      </w:pPr>
    </w:p>
    <w:p w14:paraId="43727E57" w14:textId="77777777" w:rsidR="004B7DB0" w:rsidRPr="00EA70EA" w:rsidRDefault="004B7DB0" w:rsidP="004B7DB0">
      <w:pPr>
        <w:pStyle w:val="Heading1"/>
      </w:pPr>
      <w:bookmarkStart w:id="19" w:name="_Toc22889543"/>
      <w:r w:rsidRPr="00EA70EA">
        <w:lastRenderedPageBreak/>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9"/>
      <w:r w:rsidRPr="00EA70EA">
        <w:t xml:space="preserve"> </w:t>
      </w:r>
      <w:bookmarkEnd w:id="17"/>
      <w:bookmarkEnd w:id="18"/>
    </w:p>
    <w:p w14:paraId="1A65B7FC" w14:textId="77777777" w:rsidR="004B7DB0" w:rsidRPr="00EA70EA" w:rsidRDefault="004B7DB0" w:rsidP="004B7DB0">
      <w:pPr>
        <w:pStyle w:val="Heading2"/>
        <w:spacing w:after="0"/>
        <w:ind w:left="567"/>
      </w:pPr>
      <w:bookmarkStart w:id="20" w:name="_Toc22889544"/>
      <w:r w:rsidRPr="00EA70EA">
        <w:t>Welcome</w:t>
      </w:r>
      <w:bookmarkEnd w:id="20"/>
    </w:p>
    <w:p w14:paraId="4B4FF2FF" w14:textId="77777777" w:rsidR="004B7DB0" w:rsidRPr="00EA70EA" w:rsidRDefault="004B7DB0" w:rsidP="004B7DB0">
      <w:r w:rsidRPr="00EA70EA">
        <w:t xml:space="preserve">This is an introduction of yourself and the module in a paragraph or two. </w:t>
      </w:r>
    </w:p>
    <w:p w14:paraId="552A002B" w14:textId="77777777" w:rsidR="004B7DB0" w:rsidRPr="00EA70EA" w:rsidRDefault="004B7DB0" w:rsidP="004B7DB0">
      <w:pPr>
        <w:pStyle w:val="Heading2"/>
        <w:spacing w:after="0"/>
        <w:ind w:left="567"/>
      </w:pPr>
      <w:bookmarkStart w:id="21" w:name="_Toc22889545"/>
      <w:r w:rsidRPr="00EA70EA">
        <w:t>Educational approach</w:t>
      </w:r>
      <w:bookmarkEnd w:id="21"/>
      <w:r w:rsidRPr="00EA70EA">
        <w:t xml:space="preserve"> </w:t>
      </w:r>
    </w:p>
    <w:p w14:paraId="4755622A" w14:textId="77777777" w:rsidR="004B7DB0" w:rsidRPr="00EA70EA" w:rsidRDefault="004B7DB0" w:rsidP="004B7DB0">
      <w:r w:rsidRPr="00EA70EA">
        <w:t>This could include a brief statement about the lecturer's philosophy of learning in general</w:t>
      </w:r>
      <w:r>
        <w:t>,</w:t>
      </w:r>
      <w:r w:rsidRPr="00EA70EA">
        <w:t xml:space="preserve"> information </w:t>
      </w:r>
      <w:r w:rsidRPr="00EA70EA">
        <w:rPr>
          <w:rFonts w:cstheme="minorHAnsi"/>
        </w:rPr>
        <w:t xml:space="preserve">about the </w:t>
      </w:r>
      <w:r w:rsidRPr="00EA70EA">
        <w:t xml:space="preserve">role of the lecturer and how </w:t>
      </w:r>
      <w:r>
        <w:t>c</w:t>
      </w:r>
      <w:r w:rsidRPr="00EA70EA">
        <w:t>lickUP will be used in the module for class preparation, post-class activities and assessment. It is essential to keep in mind the four UP drivers for curriculum transformation, namely responsiveness to social context, diverse epistemologies, inclusive pedagogies and classroom practices, and openness and critical reflection.</w:t>
      </w:r>
    </w:p>
    <w:p w14:paraId="31A3B85B" w14:textId="77777777" w:rsidR="004B7DB0" w:rsidRPr="00EA70EA" w:rsidRDefault="004B7DB0" w:rsidP="004B7DB0">
      <w:pPr>
        <w:pStyle w:val="Heading2"/>
        <w:spacing w:after="0"/>
        <w:ind w:left="567"/>
      </w:pPr>
      <w:bookmarkStart w:id="22" w:name="_Toc22889546"/>
      <w:r w:rsidRPr="00EA70EA">
        <w:t>Responsibilities of the student</w:t>
      </w:r>
      <w:bookmarkEnd w:id="22"/>
    </w:p>
    <w:p w14:paraId="70E43F64" w14:textId="77777777" w:rsidR="004B7DB0" w:rsidRPr="00EA70EA" w:rsidRDefault="004B7DB0" w:rsidP="004B7DB0">
      <w:r w:rsidRPr="00EA70EA">
        <w:t xml:space="preserve">This </w:t>
      </w:r>
      <w:r>
        <w:t>might</w:t>
      </w:r>
      <w:r w:rsidRPr="00EA70EA">
        <w:t xml:space="preserve"> include information about the importance of class attendance and preparation for class. Encourages student engagement and interaction with content, tutors, peers and lecturers. </w:t>
      </w:r>
    </w:p>
    <w:p w14:paraId="7F60D257" w14:textId="77777777" w:rsidR="004B7DB0" w:rsidRPr="00EA70EA" w:rsidRDefault="004B7DB0" w:rsidP="004B7DB0">
      <w:pPr>
        <w:rPr>
          <w:rFonts w:cstheme="minorHAnsi"/>
        </w:rPr>
      </w:pPr>
    </w:p>
    <w:p w14:paraId="40724CEA" w14:textId="77777777" w:rsidR="004B7DB0" w:rsidRPr="00EA70EA" w:rsidRDefault="004B7DB0" w:rsidP="004B7DB0">
      <w:r w:rsidRPr="00EA70EA">
        <w:t xml:space="preserve">Quality instruction requires students to come to classes prepared, as this enables teaching to build actively on common prior knowledge. Please provide detailed information to students on how to prepare for each contact session. </w:t>
      </w:r>
    </w:p>
    <w:p w14:paraId="7BFD89D7" w14:textId="77777777" w:rsidR="004B7DB0" w:rsidRPr="00EA70EA" w:rsidRDefault="004B7DB0" w:rsidP="004B7DB0"/>
    <w:tbl>
      <w:tblPr>
        <w:tblStyle w:val="TableGrid"/>
        <w:tblW w:w="0" w:type="auto"/>
        <w:tblLook w:val="04A0" w:firstRow="1" w:lastRow="0" w:firstColumn="1" w:lastColumn="0" w:noHBand="0" w:noVBand="1"/>
      </w:tblPr>
      <w:tblGrid>
        <w:gridCol w:w="732"/>
        <w:gridCol w:w="1310"/>
        <w:gridCol w:w="934"/>
        <w:gridCol w:w="4597"/>
        <w:gridCol w:w="1443"/>
      </w:tblGrid>
      <w:tr w:rsidR="004B7DB0" w:rsidRPr="00EA70EA" w14:paraId="41B15F6D" w14:textId="77777777" w:rsidTr="007E2DE2">
        <w:tc>
          <w:tcPr>
            <w:tcW w:w="0" w:type="auto"/>
            <w:shd w:val="clear" w:color="auto" w:fill="BFBFBF" w:themeFill="background1" w:themeFillShade="BF"/>
            <w:vAlign w:val="center"/>
          </w:tcPr>
          <w:p w14:paraId="489DFF55" w14:textId="77777777" w:rsidR="004B7DB0" w:rsidRPr="00EA70EA" w:rsidRDefault="004B7DB0" w:rsidP="007E2DE2">
            <w:pPr>
              <w:jc w:val="center"/>
            </w:pPr>
            <w:r w:rsidRPr="00EA70EA">
              <w:t>Week</w:t>
            </w:r>
          </w:p>
        </w:tc>
        <w:tc>
          <w:tcPr>
            <w:tcW w:w="0" w:type="auto"/>
            <w:shd w:val="clear" w:color="auto" w:fill="BFBFBF" w:themeFill="background1" w:themeFillShade="BF"/>
            <w:vAlign w:val="center"/>
          </w:tcPr>
          <w:p w14:paraId="70592E07" w14:textId="77777777" w:rsidR="004B7DB0" w:rsidRPr="00EA70EA" w:rsidRDefault="004B7DB0" w:rsidP="007E2DE2">
            <w:pPr>
              <w:jc w:val="center"/>
            </w:pPr>
            <w:r w:rsidRPr="00EA70EA">
              <w:t>Contact session date</w:t>
            </w:r>
          </w:p>
        </w:tc>
        <w:tc>
          <w:tcPr>
            <w:tcW w:w="0" w:type="auto"/>
            <w:shd w:val="clear" w:color="auto" w:fill="BFBFBF" w:themeFill="background1" w:themeFillShade="BF"/>
            <w:vAlign w:val="center"/>
          </w:tcPr>
          <w:p w14:paraId="2847ADB1" w14:textId="77777777" w:rsidR="004B7DB0" w:rsidRPr="00EA70EA" w:rsidRDefault="004B7DB0" w:rsidP="007E2DE2">
            <w:pPr>
              <w:jc w:val="center"/>
            </w:pPr>
            <w:r w:rsidRPr="00EA70EA">
              <w:t>Unit / Theme</w:t>
            </w:r>
          </w:p>
        </w:tc>
        <w:tc>
          <w:tcPr>
            <w:tcW w:w="0" w:type="auto"/>
            <w:shd w:val="clear" w:color="auto" w:fill="BFBFBF" w:themeFill="background1" w:themeFillShade="BF"/>
            <w:vAlign w:val="center"/>
          </w:tcPr>
          <w:p w14:paraId="60DF2F8C" w14:textId="77777777" w:rsidR="004B7DB0" w:rsidRPr="00EA70EA" w:rsidRDefault="004B7DB0" w:rsidP="007E2DE2">
            <w:pPr>
              <w:jc w:val="center"/>
            </w:pPr>
            <w:r w:rsidRPr="00EA70EA">
              <w:t>Preparation for class</w:t>
            </w:r>
          </w:p>
          <w:p w14:paraId="6D2FFC4D" w14:textId="77777777" w:rsidR="004B7DB0" w:rsidRPr="00EA70EA" w:rsidRDefault="004B7DB0" w:rsidP="007E2DE2">
            <w:pPr>
              <w:jc w:val="center"/>
            </w:pPr>
            <w:r w:rsidRPr="00EA70EA">
              <w:t>Chapter / Activity / Article / Website</w:t>
            </w:r>
          </w:p>
        </w:tc>
        <w:tc>
          <w:tcPr>
            <w:tcW w:w="0" w:type="auto"/>
            <w:shd w:val="clear" w:color="auto" w:fill="BFBFBF" w:themeFill="background1" w:themeFillShade="BF"/>
            <w:vAlign w:val="center"/>
          </w:tcPr>
          <w:p w14:paraId="64EF0C22" w14:textId="77777777" w:rsidR="004B7DB0" w:rsidRPr="00EA70EA" w:rsidRDefault="004B7DB0" w:rsidP="007E2DE2">
            <w:pPr>
              <w:jc w:val="center"/>
            </w:pPr>
            <w:r w:rsidRPr="00EA70EA">
              <w:t xml:space="preserve">Homework, classwork, or assignments </w:t>
            </w:r>
          </w:p>
        </w:tc>
      </w:tr>
      <w:tr w:rsidR="004B7DB0" w:rsidRPr="00EA70EA" w14:paraId="5A05BEBD" w14:textId="77777777" w:rsidTr="007E2DE2">
        <w:tc>
          <w:tcPr>
            <w:tcW w:w="0" w:type="auto"/>
            <w:vAlign w:val="center"/>
          </w:tcPr>
          <w:p w14:paraId="4CA6A1BA" w14:textId="77777777" w:rsidR="004B7DB0" w:rsidRPr="00EA70EA" w:rsidRDefault="004B7DB0" w:rsidP="007E2DE2">
            <w:pPr>
              <w:autoSpaceDE w:val="0"/>
              <w:autoSpaceDN w:val="0"/>
              <w:adjustRightInd w:val="0"/>
              <w:jc w:val="center"/>
              <w:rPr>
                <w:rFonts w:ascii="Calibri" w:hAnsi="Calibri" w:cs="Calibri"/>
                <w:color w:val="FF0000"/>
              </w:rPr>
            </w:pPr>
            <w:r w:rsidRPr="00EA70EA">
              <w:t>1</w:t>
            </w:r>
          </w:p>
        </w:tc>
        <w:tc>
          <w:tcPr>
            <w:tcW w:w="0" w:type="auto"/>
            <w:vAlign w:val="center"/>
          </w:tcPr>
          <w:p w14:paraId="2F974133" w14:textId="77777777" w:rsidR="004B7DB0" w:rsidRPr="00EA70EA" w:rsidRDefault="004B7DB0" w:rsidP="007E2DE2">
            <w:pPr>
              <w:jc w:val="left"/>
            </w:pPr>
            <w:r w:rsidRPr="00EA70EA">
              <w:t>4 Feb 2019</w:t>
            </w:r>
          </w:p>
          <w:p w14:paraId="58AD1931" w14:textId="77777777" w:rsidR="004B7DB0" w:rsidRPr="00EA70EA" w:rsidRDefault="004B7DB0" w:rsidP="007E2DE2">
            <w:pPr>
              <w:jc w:val="left"/>
              <w:rPr>
                <w:color w:val="FF0000"/>
              </w:rPr>
            </w:pPr>
            <w:r w:rsidRPr="00EA70EA">
              <w:t>Monday</w:t>
            </w:r>
          </w:p>
        </w:tc>
        <w:tc>
          <w:tcPr>
            <w:tcW w:w="0" w:type="auto"/>
            <w:vAlign w:val="center"/>
          </w:tcPr>
          <w:p w14:paraId="03AC5A93" w14:textId="77777777" w:rsidR="004B7DB0" w:rsidRPr="00EA70EA" w:rsidRDefault="004B7DB0" w:rsidP="007E2DE2">
            <w:pPr>
              <w:jc w:val="left"/>
              <w:rPr>
                <w:color w:val="FF0000"/>
              </w:rPr>
            </w:pPr>
            <w:r w:rsidRPr="00EA70EA">
              <w:t>Areas</w:t>
            </w:r>
          </w:p>
        </w:tc>
        <w:tc>
          <w:tcPr>
            <w:tcW w:w="0" w:type="auto"/>
            <w:vAlign w:val="center"/>
          </w:tcPr>
          <w:p w14:paraId="061B70DA" w14:textId="77777777" w:rsidR="004B7DB0" w:rsidRPr="00EA70EA" w:rsidRDefault="004B7DB0" w:rsidP="007E2DE2">
            <w:pPr>
              <w:jc w:val="left"/>
            </w:pPr>
            <w:r w:rsidRPr="00EA70EA">
              <w:t>Textbook: Ch 3.1-3.5, p21-32</w:t>
            </w:r>
          </w:p>
          <w:p w14:paraId="65C51E8E" w14:textId="77777777" w:rsidR="004B7DB0" w:rsidRPr="00EA70EA" w:rsidRDefault="004B7DB0" w:rsidP="007E2DE2">
            <w:pPr>
              <w:jc w:val="left"/>
              <w:rPr>
                <w:color w:val="FF0000"/>
              </w:rPr>
            </w:pPr>
            <w:r w:rsidRPr="00EA70EA">
              <w:t xml:space="preserve">Video: </w:t>
            </w:r>
            <w:hyperlink r:id="rId11" w:history="1">
              <w:r w:rsidRPr="00EA70EA">
                <w:rPr>
                  <w:rStyle w:val="Hyperlink"/>
                </w:rPr>
                <w:t>https://www.youtube.com/watch?v=GtCYrxxTjH</w:t>
              </w:r>
            </w:hyperlink>
            <w:r w:rsidRPr="00EA70EA">
              <w:rPr>
                <w:lang w:eastAsia="en-US"/>
              </w:rPr>
              <w:t xml:space="preserve"> </w:t>
            </w:r>
          </w:p>
        </w:tc>
        <w:tc>
          <w:tcPr>
            <w:tcW w:w="0" w:type="auto"/>
            <w:vAlign w:val="center"/>
          </w:tcPr>
          <w:p w14:paraId="563212BD" w14:textId="77777777" w:rsidR="004B7DB0" w:rsidRPr="00EA70EA" w:rsidRDefault="004B7DB0" w:rsidP="007E2DE2">
            <w:pPr>
              <w:autoSpaceDE w:val="0"/>
              <w:autoSpaceDN w:val="0"/>
              <w:adjustRightInd w:val="0"/>
              <w:jc w:val="left"/>
              <w:rPr>
                <w:color w:val="FF0000"/>
              </w:rPr>
            </w:pPr>
            <w:r w:rsidRPr="00EA70EA">
              <w:t xml:space="preserve">Exercise 3.4: 3, 5, 6, 10 </w:t>
            </w:r>
          </w:p>
        </w:tc>
      </w:tr>
      <w:tr w:rsidR="004B7DB0" w:rsidRPr="00EA70EA" w14:paraId="0075F374" w14:textId="77777777" w:rsidTr="007E2DE2">
        <w:tc>
          <w:tcPr>
            <w:tcW w:w="0" w:type="auto"/>
            <w:vAlign w:val="center"/>
          </w:tcPr>
          <w:p w14:paraId="29734FF3" w14:textId="77777777" w:rsidR="004B7DB0" w:rsidRPr="00EA70EA" w:rsidRDefault="004B7DB0" w:rsidP="007E2DE2">
            <w:pPr>
              <w:autoSpaceDE w:val="0"/>
              <w:autoSpaceDN w:val="0"/>
              <w:adjustRightInd w:val="0"/>
              <w:jc w:val="center"/>
              <w:rPr>
                <w:rFonts w:ascii="Calibri" w:hAnsi="Calibri" w:cs="Calibri"/>
                <w:color w:val="FF0000"/>
              </w:rPr>
            </w:pPr>
            <w:r w:rsidRPr="00EA70EA">
              <w:t>1</w:t>
            </w:r>
          </w:p>
        </w:tc>
        <w:tc>
          <w:tcPr>
            <w:tcW w:w="0" w:type="auto"/>
            <w:vAlign w:val="center"/>
          </w:tcPr>
          <w:p w14:paraId="47CED759" w14:textId="77777777" w:rsidR="004B7DB0" w:rsidRPr="00EA70EA" w:rsidRDefault="004B7DB0" w:rsidP="007E2DE2">
            <w:pPr>
              <w:jc w:val="left"/>
            </w:pPr>
            <w:r w:rsidRPr="00EA70EA">
              <w:t>6 Feb 2019</w:t>
            </w:r>
          </w:p>
          <w:p w14:paraId="65284267" w14:textId="77777777" w:rsidR="004B7DB0" w:rsidRPr="00EA70EA" w:rsidRDefault="004B7DB0" w:rsidP="007E2DE2">
            <w:pPr>
              <w:jc w:val="left"/>
              <w:rPr>
                <w:color w:val="FF0000"/>
              </w:rPr>
            </w:pPr>
            <w:r w:rsidRPr="00EA70EA">
              <w:t>Wednesday</w:t>
            </w:r>
          </w:p>
        </w:tc>
        <w:tc>
          <w:tcPr>
            <w:tcW w:w="0" w:type="auto"/>
            <w:vAlign w:val="center"/>
          </w:tcPr>
          <w:p w14:paraId="548857C9" w14:textId="77777777" w:rsidR="004B7DB0" w:rsidRPr="00EA70EA" w:rsidRDefault="004B7DB0" w:rsidP="007E2DE2">
            <w:pPr>
              <w:jc w:val="left"/>
              <w:rPr>
                <w:color w:val="FF0000"/>
              </w:rPr>
            </w:pPr>
            <w:r w:rsidRPr="00EA70EA">
              <w:t>Volume</w:t>
            </w:r>
          </w:p>
        </w:tc>
        <w:tc>
          <w:tcPr>
            <w:tcW w:w="0" w:type="auto"/>
            <w:vAlign w:val="center"/>
          </w:tcPr>
          <w:p w14:paraId="0D9CA937" w14:textId="77777777" w:rsidR="004B7DB0" w:rsidRPr="00EA70EA" w:rsidRDefault="004B7DB0" w:rsidP="007E2DE2">
            <w:pPr>
              <w:jc w:val="left"/>
              <w:rPr>
                <w:color w:val="FF0000"/>
              </w:rPr>
            </w:pPr>
            <w:r w:rsidRPr="00EA70EA">
              <w:rPr>
                <w:color w:val="FF0000"/>
              </w:rPr>
              <w:t xml:space="preserve"> </w:t>
            </w:r>
          </w:p>
        </w:tc>
        <w:tc>
          <w:tcPr>
            <w:tcW w:w="0" w:type="auto"/>
            <w:vAlign w:val="center"/>
          </w:tcPr>
          <w:p w14:paraId="4E146BBC" w14:textId="77777777" w:rsidR="004B7DB0" w:rsidRPr="00EA70EA" w:rsidRDefault="004B7DB0" w:rsidP="007E2DE2">
            <w:pPr>
              <w:jc w:val="left"/>
              <w:rPr>
                <w:color w:val="FF0000"/>
              </w:rPr>
            </w:pPr>
          </w:p>
        </w:tc>
      </w:tr>
      <w:tr w:rsidR="004B7DB0" w:rsidRPr="00EA70EA" w14:paraId="3DC92530" w14:textId="77777777" w:rsidTr="007E2DE2">
        <w:tc>
          <w:tcPr>
            <w:tcW w:w="0" w:type="auto"/>
            <w:vAlign w:val="center"/>
          </w:tcPr>
          <w:p w14:paraId="480948AF" w14:textId="77777777" w:rsidR="004B7DB0" w:rsidRPr="00EA70EA" w:rsidRDefault="004B7DB0" w:rsidP="007E2DE2">
            <w:pPr>
              <w:autoSpaceDE w:val="0"/>
              <w:autoSpaceDN w:val="0"/>
              <w:adjustRightInd w:val="0"/>
              <w:jc w:val="center"/>
            </w:pPr>
            <w:r w:rsidRPr="00EA70EA">
              <w:t>2</w:t>
            </w:r>
          </w:p>
        </w:tc>
        <w:tc>
          <w:tcPr>
            <w:tcW w:w="0" w:type="auto"/>
            <w:vAlign w:val="center"/>
          </w:tcPr>
          <w:p w14:paraId="27364D79" w14:textId="77777777" w:rsidR="004B7DB0" w:rsidRPr="00EA70EA" w:rsidRDefault="004B7DB0" w:rsidP="007E2DE2">
            <w:pPr>
              <w:jc w:val="left"/>
            </w:pPr>
          </w:p>
        </w:tc>
        <w:tc>
          <w:tcPr>
            <w:tcW w:w="0" w:type="auto"/>
            <w:vAlign w:val="center"/>
          </w:tcPr>
          <w:p w14:paraId="6946EF79" w14:textId="77777777" w:rsidR="004B7DB0" w:rsidRPr="00EA70EA" w:rsidRDefault="004B7DB0" w:rsidP="007E2DE2">
            <w:pPr>
              <w:jc w:val="left"/>
            </w:pPr>
          </w:p>
        </w:tc>
        <w:tc>
          <w:tcPr>
            <w:tcW w:w="0" w:type="auto"/>
            <w:vAlign w:val="center"/>
          </w:tcPr>
          <w:p w14:paraId="615DF0F6" w14:textId="77777777" w:rsidR="004B7DB0" w:rsidRPr="00EA70EA" w:rsidRDefault="004B7DB0" w:rsidP="007E2DE2">
            <w:pPr>
              <w:jc w:val="left"/>
              <w:rPr>
                <w:color w:val="FF0000"/>
              </w:rPr>
            </w:pPr>
          </w:p>
        </w:tc>
        <w:tc>
          <w:tcPr>
            <w:tcW w:w="0" w:type="auto"/>
            <w:vAlign w:val="center"/>
          </w:tcPr>
          <w:p w14:paraId="6BF1FECE" w14:textId="77777777" w:rsidR="004B7DB0" w:rsidRPr="00EA70EA" w:rsidRDefault="004B7DB0" w:rsidP="007E2DE2">
            <w:pPr>
              <w:jc w:val="left"/>
              <w:rPr>
                <w:color w:val="FF0000"/>
              </w:rPr>
            </w:pPr>
          </w:p>
        </w:tc>
      </w:tr>
      <w:tr w:rsidR="004B7DB0" w:rsidRPr="00EA70EA" w14:paraId="17518971" w14:textId="77777777" w:rsidTr="007E2DE2">
        <w:tc>
          <w:tcPr>
            <w:tcW w:w="0" w:type="auto"/>
            <w:vAlign w:val="center"/>
          </w:tcPr>
          <w:p w14:paraId="68A4821E" w14:textId="77777777" w:rsidR="004B7DB0" w:rsidRPr="00EA70EA" w:rsidRDefault="004B7DB0" w:rsidP="007E2DE2">
            <w:pPr>
              <w:autoSpaceDE w:val="0"/>
              <w:autoSpaceDN w:val="0"/>
              <w:adjustRightInd w:val="0"/>
              <w:jc w:val="center"/>
            </w:pPr>
            <w:r w:rsidRPr="00EA70EA">
              <w:t>2</w:t>
            </w:r>
          </w:p>
        </w:tc>
        <w:tc>
          <w:tcPr>
            <w:tcW w:w="0" w:type="auto"/>
            <w:vAlign w:val="center"/>
          </w:tcPr>
          <w:p w14:paraId="0A20B762" w14:textId="77777777" w:rsidR="004B7DB0" w:rsidRPr="00EA70EA" w:rsidRDefault="004B7DB0" w:rsidP="007E2DE2">
            <w:pPr>
              <w:jc w:val="left"/>
            </w:pPr>
          </w:p>
        </w:tc>
        <w:tc>
          <w:tcPr>
            <w:tcW w:w="0" w:type="auto"/>
            <w:vAlign w:val="center"/>
          </w:tcPr>
          <w:p w14:paraId="2427CF18" w14:textId="77777777" w:rsidR="004B7DB0" w:rsidRPr="00EA70EA" w:rsidRDefault="004B7DB0" w:rsidP="007E2DE2">
            <w:pPr>
              <w:jc w:val="left"/>
            </w:pPr>
          </w:p>
        </w:tc>
        <w:tc>
          <w:tcPr>
            <w:tcW w:w="0" w:type="auto"/>
            <w:vAlign w:val="center"/>
          </w:tcPr>
          <w:p w14:paraId="264090CE" w14:textId="77777777" w:rsidR="004B7DB0" w:rsidRPr="00EA70EA" w:rsidRDefault="004B7DB0" w:rsidP="007E2DE2">
            <w:pPr>
              <w:jc w:val="left"/>
              <w:rPr>
                <w:color w:val="FF0000"/>
              </w:rPr>
            </w:pPr>
          </w:p>
        </w:tc>
        <w:tc>
          <w:tcPr>
            <w:tcW w:w="0" w:type="auto"/>
            <w:vAlign w:val="center"/>
          </w:tcPr>
          <w:p w14:paraId="15FFF472" w14:textId="77777777" w:rsidR="004B7DB0" w:rsidRPr="00EA70EA" w:rsidRDefault="004B7DB0" w:rsidP="007E2DE2">
            <w:pPr>
              <w:jc w:val="left"/>
              <w:rPr>
                <w:color w:val="FF0000"/>
              </w:rPr>
            </w:pPr>
          </w:p>
        </w:tc>
      </w:tr>
      <w:tr w:rsidR="004B7DB0" w:rsidRPr="00EA70EA" w14:paraId="0B95E55D" w14:textId="77777777" w:rsidTr="007E2DE2">
        <w:tc>
          <w:tcPr>
            <w:tcW w:w="0" w:type="auto"/>
            <w:vAlign w:val="center"/>
          </w:tcPr>
          <w:p w14:paraId="2E12673A" w14:textId="77777777" w:rsidR="004B7DB0" w:rsidRPr="00EA70EA" w:rsidRDefault="004B7DB0" w:rsidP="007E2DE2">
            <w:pPr>
              <w:autoSpaceDE w:val="0"/>
              <w:autoSpaceDN w:val="0"/>
              <w:adjustRightInd w:val="0"/>
              <w:jc w:val="center"/>
            </w:pPr>
            <w:r w:rsidRPr="00EA70EA">
              <w:t>3</w:t>
            </w:r>
          </w:p>
        </w:tc>
        <w:tc>
          <w:tcPr>
            <w:tcW w:w="0" w:type="auto"/>
            <w:vAlign w:val="center"/>
          </w:tcPr>
          <w:p w14:paraId="130EF83C" w14:textId="77777777" w:rsidR="004B7DB0" w:rsidRPr="00EA70EA" w:rsidRDefault="004B7DB0" w:rsidP="007E2DE2">
            <w:pPr>
              <w:jc w:val="left"/>
            </w:pPr>
          </w:p>
        </w:tc>
        <w:tc>
          <w:tcPr>
            <w:tcW w:w="0" w:type="auto"/>
            <w:vAlign w:val="center"/>
          </w:tcPr>
          <w:p w14:paraId="4055D94F" w14:textId="77777777" w:rsidR="004B7DB0" w:rsidRPr="00EA70EA" w:rsidRDefault="004B7DB0" w:rsidP="007E2DE2">
            <w:pPr>
              <w:jc w:val="left"/>
            </w:pPr>
          </w:p>
        </w:tc>
        <w:tc>
          <w:tcPr>
            <w:tcW w:w="0" w:type="auto"/>
            <w:vAlign w:val="center"/>
          </w:tcPr>
          <w:p w14:paraId="387E786D" w14:textId="77777777" w:rsidR="004B7DB0" w:rsidRPr="00EA70EA" w:rsidRDefault="004B7DB0" w:rsidP="007E2DE2">
            <w:pPr>
              <w:jc w:val="left"/>
              <w:rPr>
                <w:color w:val="FF0000"/>
              </w:rPr>
            </w:pPr>
          </w:p>
        </w:tc>
        <w:tc>
          <w:tcPr>
            <w:tcW w:w="0" w:type="auto"/>
            <w:vAlign w:val="center"/>
          </w:tcPr>
          <w:p w14:paraId="66DEC76F" w14:textId="77777777" w:rsidR="004B7DB0" w:rsidRPr="00EA70EA" w:rsidRDefault="004B7DB0" w:rsidP="007E2DE2">
            <w:pPr>
              <w:jc w:val="left"/>
              <w:rPr>
                <w:color w:val="FF0000"/>
              </w:rPr>
            </w:pPr>
          </w:p>
        </w:tc>
      </w:tr>
      <w:tr w:rsidR="004B7DB0" w:rsidRPr="00EA70EA" w14:paraId="31C21998" w14:textId="77777777" w:rsidTr="007E2DE2">
        <w:tc>
          <w:tcPr>
            <w:tcW w:w="0" w:type="auto"/>
            <w:vAlign w:val="center"/>
          </w:tcPr>
          <w:p w14:paraId="108CD3D1" w14:textId="77777777" w:rsidR="004B7DB0" w:rsidRPr="00EA70EA" w:rsidRDefault="004B7DB0" w:rsidP="007E2DE2">
            <w:pPr>
              <w:autoSpaceDE w:val="0"/>
              <w:autoSpaceDN w:val="0"/>
              <w:adjustRightInd w:val="0"/>
              <w:jc w:val="center"/>
            </w:pPr>
            <w:r w:rsidRPr="00EA70EA">
              <w:t>3</w:t>
            </w:r>
          </w:p>
        </w:tc>
        <w:tc>
          <w:tcPr>
            <w:tcW w:w="0" w:type="auto"/>
            <w:vAlign w:val="center"/>
          </w:tcPr>
          <w:p w14:paraId="05A6A0CB" w14:textId="77777777" w:rsidR="004B7DB0" w:rsidRPr="00EA70EA" w:rsidRDefault="004B7DB0" w:rsidP="007E2DE2">
            <w:pPr>
              <w:jc w:val="left"/>
            </w:pPr>
          </w:p>
        </w:tc>
        <w:tc>
          <w:tcPr>
            <w:tcW w:w="0" w:type="auto"/>
            <w:vAlign w:val="center"/>
          </w:tcPr>
          <w:p w14:paraId="64733122" w14:textId="77777777" w:rsidR="004B7DB0" w:rsidRPr="00EA70EA" w:rsidRDefault="004B7DB0" w:rsidP="007E2DE2">
            <w:pPr>
              <w:jc w:val="left"/>
            </w:pPr>
          </w:p>
        </w:tc>
        <w:tc>
          <w:tcPr>
            <w:tcW w:w="0" w:type="auto"/>
            <w:vAlign w:val="center"/>
          </w:tcPr>
          <w:p w14:paraId="3230D7B1" w14:textId="77777777" w:rsidR="004B7DB0" w:rsidRPr="00EA70EA" w:rsidRDefault="004B7DB0" w:rsidP="007E2DE2">
            <w:pPr>
              <w:jc w:val="left"/>
              <w:rPr>
                <w:color w:val="FF0000"/>
              </w:rPr>
            </w:pPr>
          </w:p>
        </w:tc>
        <w:tc>
          <w:tcPr>
            <w:tcW w:w="0" w:type="auto"/>
            <w:vAlign w:val="center"/>
          </w:tcPr>
          <w:p w14:paraId="16CF8230" w14:textId="77777777" w:rsidR="004B7DB0" w:rsidRPr="00EA70EA" w:rsidRDefault="004B7DB0" w:rsidP="007E2DE2">
            <w:pPr>
              <w:jc w:val="left"/>
              <w:rPr>
                <w:color w:val="FF0000"/>
              </w:rPr>
            </w:pPr>
          </w:p>
        </w:tc>
      </w:tr>
      <w:tr w:rsidR="004B7DB0" w:rsidRPr="00EA70EA" w14:paraId="2C554247" w14:textId="77777777" w:rsidTr="007E2DE2">
        <w:tc>
          <w:tcPr>
            <w:tcW w:w="0" w:type="auto"/>
            <w:vAlign w:val="center"/>
          </w:tcPr>
          <w:p w14:paraId="7E5CB1DC" w14:textId="77777777" w:rsidR="004B7DB0" w:rsidRPr="00EA70EA" w:rsidRDefault="004B7DB0" w:rsidP="007E2DE2">
            <w:pPr>
              <w:autoSpaceDE w:val="0"/>
              <w:autoSpaceDN w:val="0"/>
              <w:adjustRightInd w:val="0"/>
              <w:jc w:val="center"/>
            </w:pPr>
          </w:p>
        </w:tc>
        <w:tc>
          <w:tcPr>
            <w:tcW w:w="0" w:type="auto"/>
            <w:vAlign w:val="center"/>
          </w:tcPr>
          <w:p w14:paraId="4520365D" w14:textId="77777777" w:rsidR="004B7DB0" w:rsidRPr="00EA70EA" w:rsidRDefault="004B7DB0" w:rsidP="007E2DE2">
            <w:pPr>
              <w:jc w:val="left"/>
            </w:pPr>
          </w:p>
        </w:tc>
        <w:tc>
          <w:tcPr>
            <w:tcW w:w="0" w:type="auto"/>
            <w:vAlign w:val="center"/>
          </w:tcPr>
          <w:p w14:paraId="7FD267EC" w14:textId="77777777" w:rsidR="004B7DB0" w:rsidRPr="00EA70EA" w:rsidRDefault="004B7DB0" w:rsidP="007E2DE2">
            <w:pPr>
              <w:jc w:val="left"/>
            </w:pPr>
          </w:p>
        </w:tc>
        <w:tc>
          <w:tcPr>
            <w:tcW w:w="0" w:type="auto"/>
            <w:vAlign w:val="center"/>
          </w:tcPr>
          <w:p w14:paraId="45E9B648" w14:textId="77777777" w:rsidR="004B7DB0" w:rsidRPr="00EA70EA" w:rsidRDefault="004B7DB0" w:rsidP="007E2DE2">
            <w:pPr>
              <w:jc w:val="left"/>
              <w:rPr>
                <w:color w:val="FF0000"/>
              </w:rPr>
            </w:pPr>
          </w:p>
        </w:tc>
        <w:tc>
          <w:tcPr>
            <w:tcW w:w="0" w:type="auto"/>
            <w:vAlign w:val="center"/>
          </w:tcPr>
          <w:p w14:paraId="3202B136" w14:textId="77777777" w:rsidR="004B7DB0" w:rsidRPr="00EA70EA" w:rsidRDefault="004B7DB0" w:rsidP="007E2DE2">
            <w:pPr>
              <w:jc w:val="left"/>
              <w:rPr>
                <w:color w:val="FF0000"/>
              </w:rPr>
            </w:pPr>
          </w:p>
        </w:tc>
      </w:tr>
      <w:tr w:rsidR="004B7DB0" w:rsidRPr="00EA70EA" w14:paraId="6519C362" w14:textId="77777777" w:rsidTr="007E2DE2">
        <w:tc>
          <w:tcPr>
            <w:tcW w:w="0" w:type="auto"/>
            <w:vAlign w:val="center"/>
          </w:tcPr>
          <w:p w14:paraId="5DDC7994" w14:textId="77777777" w:rsidR="004B7DB0" w:rsidRPr="00EA70EA" w:rsidRDefault="004B7DB0" w:rsidP="007E2DE2">
            <w:pPr>
              <w:autoSpaceDE w:val="0"/>
              <w:autoSpaceDN w:val="0"/>
              <w:adjustRightInd w:val="0"/>
              <w:jc w:val="center"/>
            </w:pPr>
          </w:p>
        </w:tc>
        <w:tc>
          <w:tcPr>
            <w:tcW w:w="0" w:type="auto"/>
            <w:vAlign w:val="center"/>
          </w:tcPr>
          <w:p w14:paraId="6E311029" w14:textId="77777777" w:rsidR="004B7DB0" w:rsidRPr="00EA70EA" w:rsidRDefault="004B7DB0" w:rsidP="007E2DE2">
            <w:pPr>
              <w:jc w:val="left"/>
            </w:pPr>
          </w:p>
        </w:tc>
        <w:tc>
          <w:tcPr>
            <w:tcW w:w="0" w:type="auto"/>
            <w:vAlign w:val="center"/>
          </w:tcPr>
          <w:p w14:paraId="6B45D639" w14:textId="77777777" w:rsidR="004B7DB0" w:rsidRPr="00EA70EA" w:rsidRDefault="004B7DB0" w:rsidP="007E2DE2">
            <w:pPr>
              <w:jc w:val="left"/>
            </w:pPr>
          </w:p>
        </w:tc>
        <w:tc>
          <w:tcPr>
            <w:tcW w:w="0" w:type="auto"/>
            <w:vAlign w:val="center"/>
          </w:tcPr>
          <w:p w14:paraId="7138471C" w14:textId="77777777" w:rsidR="004B7DB0" w:rsidRPr="00EA70EA" w:rsidRDefault="004B7DB0" w:rsidP="007E2DE2">
            <w:pPr>
              <w:jc w:val="left"/>
              <w:rPr>
                <w:color w:val="FF0000"/>
              </w:rPr>
            </w:pPr>
          </w:p>
        </w:tc>
        <w:tc>
          <w:tcPr>
            <w:tcW w:w="0" w:type="auto"/>
            <w:vAlign w:val="center"/>
          </w:tcPr>
          <w:p w14:paraId="170CE77F" w14:textId="77777777" w:rsidR="004B7DB0" w:rsidRPr="00EA70EA" w:rsidRDefault="004B7DB0" w:rsidP="007E2DE2">
            <w:pPr>
              <w:jc w:val="left"/>
              <w:rPr>
                <w:color w:val="FF0000"/>
              </w:rPr>
            </w:pPr>
          </w:p>
        </w:tc>
      </w:tr>
      <w:tr w:rsidR="004B7DB0" w:rsidRPr="00EA70EA" w14:paraId="2D67F8C3" w14:textId="77777777" w:rsidTr="007E2DE2">
        <w:tc>
          <w:tcPr>
            <w:tcW w:w="0" w:type="auto"/>
            <w:vAlign w:val="center"/>
          </w:tcPr>
          <w:p w14:paraId="2869750C" w14:textId="77777777" w:rsidR="004B7DB0" w:rsidRPr="00EA70EA" w:rsidRDefault="004B7DB0" w:rsidP="007E2DE2">
            <w:pPr>
              <w:autoSpaceDE w:val="0"/>
              <w:autoSpaceDN w:val="0"/>
              <w:adjustRightInd w:val="0"/>
              <w:jc w:val="center"/>
            </w:pPr>
          </w:p>
        </w:tc>
        <w:tc>
          <w:tcPr>
            <w:tcW w:w="0" w:type="auto"/>
            <w:vAlign w:val="center"/>
          </w:tcPr>
          <w:p w14:paraId="70BC1D28" w14:textId="77777777" w:rsidR="004B7DB0" w:rsidRPr="00EA70EA" w:rsidRDefault="004B7DB0" w:rsidP="007E2DE2">
            <w:pPr>
              <w:jc w:val="left"/>
            </w:pPr>
          </w:p>
        </w:tc>
        <w:tc>
          <w:tcPr>
            <w:tcW w:w="0" w:type="auto"/>
            <w:vAlign w:val="center"/>
          </w:tcPr>
          <w:p w14:paraId="7BB77287" w14:textId="77777777" w:rsidR="004B7DB0" w:rsidRPr="00EA70EA" w:rsidRDefault="004B7DB0" w:rsidP="007E2DE2">
            <w:pPr>
              <w:jc w:val="left"/>
            </w:pPr>
          </w:p>
        </w:tc>
        <w:tc>
          <w:tcPr>
            <w:tcW w:w="0" w:type="auto"/>
            <w:vAlign w:val="center"/>
          </w:tcPr>
          <w:p w14:paraId="47B18D91" w14:textId="77777777" w:rsidR="004B7DB0" w:rsidRPr="00EA70EA" w:rsidRDefault="004B7DB0" w:rsidP="007E2DE2">
            <w:pPr>
              <w:jc w:val="left"/>
              <w:rPr>
                <w:color w:val="FF0000"/>
              </w:rPr>
            </w:pPr>
          </w:p>
        </w:tc>
        <w:tc>
          <w:tcPr>
            <w:tcW w:w="0" w:type="auto"/>
            <w:vAlign w:val="center"/>
          </w:tcPr>
          <w:p w14:paraId="0190DC81" w14:textId="77777777" w:rsidR="004B7DB0" w:rsidRPr="00EA70EA" w:rsidRDefault="004B7DB0" w:rsidP="007E2DE2">
            <w:pPr>
              <w:jc w:val="left"/>
              <w:rPr>
                <w:color w:val="FF0000"/>
              </w:rPr>
            </w:pPr>
          </w:p>
        </w:tc>
      </w:tr>
      <w:tr w:rsidR="004B7DB0" w:rsidRPr="00EA70EA" w14:paraId="2DED00FF" w14:textId="77777777" w:rsidTr="007E2DE2">
        <w:tc>
          <w:tcPr>
            <w:tcW w:w="0" w:type="auto"/>
            <w:vAlign w:val="center"/>
          </w:tcPr>
          <w:p w14:paraId="08BF17A7" w14:textId="77777777" w:rsidR="004B7DB0" w:rsidRPr="00EA70EA" w:rsidRDefault="004B7DB0" w:rsidP="007E2DE2">
            <w:pPr>
              <w:autoSpaceDE w:val="0"/>
              <w:autoSpaceDN w:val="0"/>
              <w:adjustRightInd w:val="0"/>
              <w:jc w:val="center"/>
            </w:pPr>
          </w:p>
        </w:tc>
        <w:tc>
          <w:tcPr>
            <w:tcW w:w="0" w:type="auto"/>
            <w:vAlign w:val="center"/>
          </w:tcPr>
          <w:p w14:paraId="25FB133C" w14:textId="77777777" w:rsidR="004B7DB0" w:rsidRPr="00EA70EA" w:rsidRDefault="004B7DB0" w:rsidP="007E2DE2">
            <w:pPr>
              <w:jc w:val="left"/>
            </w:pPr>
          </w:p>
        </w:tc>
        <w:tc>
          <w:tcPr>
            <w:tcW w:w="0" w:type="auto"/>
            <w:vAlign w:val="center"/>
          </w:tcPr>
          <w:p w14:paraId="2C1DB16A" w14:textId="77777777" w:rsidR="004B7DB0" w:rsidRPr="00EA70EA" w:rsidRDefault="004B7DB0" w:rsidP="007E2DE2">
            <w:pPr>
              <w:jc w:val="left"/>
            </w:pPr>
          </w:p>
        </w:tc>
        <w:tc>
          <w:tcPr>
            <w:tcW w:w="0" w:type="auto"/>
            <w:vAlign w:val="center"/>
          </w:tcPr>
          <w:p w14:paraId="0A2BEBB7" w14:textId="77777777" w:rsidR="004B7DB0" w:rsidRPr="00EA70EA" w:rsidRDefault="004B7DB0" w:rsidP="007E2DE2">
            <w:pPr>
              <w:jc w:val="left"/>
              <w:rPr>
                <w:color w:val="FF0000"/>
              </w:rPr>
            </w:pPr>
          </w:p>
        </w:tc>
        <w:tc>
          <w:tcPr>
            <w:tcW w:w="0" w:type="auto"/>
            <w:vAlign w:val="center"/>
          </w:tcPr>
          <w:p w14:paraId="51FE9027" w14:textId="77777777" w:rsidR="004B7DB0" w:rsidRPr="00EA70EA" w:rsidRDefault="004B7DB0" w:rsidP="007E2DE2">
            <w:pPr>
              <w:jc w:val="left"/>
              <w:rPr>
                <w:color w:val="FF0000"/>
              </w:rPr>
            </w:pPr>
          </w:p>
        </w:tc>
      </w:tr>
      <w:tr w:rsidR="004B7DB0" w:rsidRPr="00EA70EA" w14:paraId="3E24F292" w14:textId="77777777" w:rsidTr="007E2DE2">
        <w:tc>
          <w:tcPr>
            <w:tcW w:w="0" w:type="auto"/>
            <w:vAlign w:val="center"/>
          </w:tcPr>
          <w:p w14:paraId="784C0A1B" w14:textId="77777777" w:rsidR="004B7DB0" w:rsidRPr="00EA70EA" w:rsidRDefault="004B7DB0" w:rsidP="007E2DE2">
            <w:pPr>
              <w:autoSpaceDE w:val="0"/>
              <w:autoSpaceDN w:val="0"/>
              <w:adjustRightInd w:val="0"/>
              <w:jc w:val="center"/>
            </w:pPr>
          </w:p>
        </w:tc>
        <w:tc>
          <w:tcPr>
            <w:tcW w:w="0" w:type="auto"/>
            <w:vAlign w:val="center"/>
          </w:tcPr>
          <w:p w14:paraId="182C94FD" w14:textId="77777777" w:rsidR="004B7DB0" w:rsidRPr="00EA70EA" w:rsidRDefault="004B7DB0" w:rsidP="007E2DE2">
            <w:pPr>
              <w:jc w:val="left"/>
            </w:pPr>
          </w:p>
        </w:tc>
        <w:tc>
          <w:tcPr>
            <w:tcW w:w="0" w:type="auto"/>
            <w:vAlign w:val="center"/>
          </w:tcPr>
          <w:p w14:paraId="015C6609" w14:textId="77777777" w:rsidR="004B7DB0" w:rsidRPr="00EA70EA" w:rsidRDefault="004B7DB0" w:rsidP="007E2DE2">
            <w:pPr>
              <w:jc w:val="left"/>
            </w:pPr>
          </w:p>
        </w:tc>
        <w:tc>
          <w:tcPr>
            <w:tcW w:w="0" w:type="auto"/>
            <w:vAlign w:val="center"/>
          </w:tcPr>
          <w:p w14:paraId="50C31C9E" w14:textId="77777777" w:rsidR="004B7DB0" w:rsidRPr="00EA70EA" w:rsidRDefault="004B7DB0" w:rsidP="007E2DE2">
            <w:pPr>
              <w:jc w:val="left"/>
              <w:rPr>
                <w:color w:val="FF0000"/>
              </w:rPr>
            </w:pPr>
          </w:p>
        </w:tc>
        <w:tc>
          <w:tcPr>
            <w:tcW w:w="0" w:type="auto"/>
            <w:vAlign w:val="center"/>
          </w:tcPr>
          <w:p w14:paraId="682DBFD3" w14:textId="77777777" w:rsidR="004B7DB0" w:rsidRPr="00EA70EA" w:rsidRDefault="004B7DB0" w:rsidP="007E2DE2">
            <w:pPr>
              <w:jc w:val="left"/>
              <w:rPr>
                <w:color w:val="FF0000"/>
              </w:rPr>
            </w:pPr>
          </w:p>
        </w:tc>
      </w:tr>
      <w:tr w:rsidR="004B7DB0" w:rsidRPr="00EA70EA" w14:paraId="35300720" w14:textId="77777777" w:rsidTr="007E2DE2">
        <w:tc>
          <w:tcPr>
            <w:tcW w:w="0" w:type="auto"/>
            <w:vAlign w:val="center"/>
          </w:tcPr>
          <w:p w14:paraId="2A7A9A9D" w14:textId="77777777" w:rsidR="004B7DB0" w:rsidRPr="00EA70EA" w:rsidRDefault="004B7DB0" w:rsidP="007E2DE2">
            <w:pPr>
              <w:autoSpaceDE w:val="0"/>
              <w:autoSpaceDN w:val="0"/>
              <w:adjustRightInd w:val="0"/>
              <w:jc w:val="center"/>
            </w:pPr>
          </w:p>
        </w:tc>
        <w:tc>
          <w:tcPr>
            <w:tcW w:w="0" w:type="auto"/>
            <w:vAlign w:val="center"/>
          </w:tcPr>
          <w:p w14:paraId="3C8A4F21" w14:textId="77777777" w:rsidR="004B7DB0" w:rsidRPr="00EA70EA" w:rsidRDefault="004B7DB0" w:rsidP="007E2DE2">
            <w:pPr>
              <w:jc w:val="left"/>
            </w:pPr>
          </w:p>
        </w:tc>
        <w:tc>
          <w:tcPr>
            <w:tcW w:w="0" w:type="auto"/>
            <w:vAlign w:val="center"/>
          </w:tcPr>
          <w:p w14:paraId="210A7384" w14:textId="77777777" w:rsidR="004B7DB0" w:rsidRPr="00EA70EA" w:rsidRDefault="004B7DB0" w:rsidP="007E2DE2">
            <w:pPr>
              <w:jc w:val="left"/>
            </w:pPr>
          </w:p>
        </w:tc>
        <w:tc>
          <w:tcPr>
            <w:tcW w:w="0" w:type="auto"/>
            <w:vAlign w:val="center"/>
          </w:tcPr>
          <w:p w14:paraId="28FE5038" w14:textId="77777777" w:rsidR="004B7DB0" w:rsidRPr="00EA70EA" w:rsidRDefault="004B7DB0" w:rsidP="007E2DE2">
            <w:pPr>
              <w:jc w:val="left"/>
              <w:rPr>
                <w:color w:val="FF0000"/>
              </w:rPr>
            </w:pPr>
          </w:p>
        </w:tc>
        <w:tc>
          <w:tcPr>
            <w:tcW w:w="0" w:type="auto"/>
            <w:vAlign w:val="center"/>
          </w:tcPr>
          <w:p w14:paraId="3F582FD6" w14:textId="77777777" w:rsidR="004B7DB0" w:rsidRPr="00EA70EA" w:rsidRDefault="004B7DB0" w:rsidP="007E2DE2">
            <w:pPr>
              <w:jc w:val="left"/>
              <w:rPr>
                <w:color w:val="FF0000"/>
              </w:rPr>
            </w:pPr>
          </w:p>
        </w:tc>
      </w:tr>
    </w:tbl>
    <w:p w14:paraId="0E8E1D10" w14:textId="77777777" w:rsidR="004B7DB0" w:rsidRPr="00EA70EA" w:rsidRDefault="004B7DB0" w:rsidP="004B7DB0">
      <w:pPr>
        <w:pStyle w:val="Heading1"/>
      </w:pPr>
      <w:bookmarkStart w:id="23" w:name="_Toc22889547"/>
      <w:bookmarkStart w:id="24" w:name="_Toc275421317"/>
      <w:r w:rsidRPr="00EA70EA">
        <w:t>Administrative information</w:t>
      </w:r>
      <w:bookmarkEnd w:id="23"/>
    </w:p>
    <w:p w14:paraId="7CFD9865" w14:textId="77777777" w:rsidR="004B7DB0" w:rsidRPr="00EA70EA" w:rsidRDefault="004B7DB0" w:rsidP="004B7DB0">
      <w:bookmarkStart w:id="25" w:name="_Toc309121909"/>
      <w:r w:rsidRPr="00EA70EA">
        <w:t xml:space="preserve">State where and how any other communication relating to the module (not included in the study guide) will take place, eg notice boards (specify the location), </w:t>
      </w:r>
      <w:r>
        <w:t>c</w:t>
      </w:r>
      <w:r w:rsidRPr="00EA70EA">
        <w:t>lickUP (eg via the announcements tool)</w:t>
      </w:r>
      <w:r>
        <w:t>,</w:t>
      </w:r>
      <w:r w:rsidRPr="00EA70EA">
        <w:t xml:space="preserve"> etc.</w:t>
      </w:r>
    </w:p>
    <w:p w14:paraId="27CC53A1" w14:textId="77777777" w:rsidR="004B7DB0" w:rsidRPr="00EA70EA" w:rsidRDefault="004B7DB0" w:rsidP="004B7DB0">
      <w:pPr>
        <w:pStyle w:val="Heading2"/>
        <w:spacing w:after="0"/>
        <w:ind w:left="567"/>
      </w:pPr>
      <w:bookmarkStart w:id="26" w:name="_Toc22889548"/>
      <w:r w:rsidRPr="00EA70EA">
        <w:t xml:space="preserve">Contact </w:t>
      </w:r>
      <w:bookmarkEnd w:id="24"/>
      <w:bookmarkEnd w:id="25"/>
      <w:r w:rsidRPr="00EA70EA">
        <w:t>details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701"/>
        <w:gridCol w:w="2022"/>
        <w:gridCol w:w="1599"/>
        <w:gridCol w:w="1217"/>
        <w:gridCol w:w="1458"/>
      </w:tblGrid>
      <w:tr w:rsidR="004B7DB0" w:rsidRPr="00EA70EA" w14:paraId="55C59829" w14:textId="77777777" w:rsidTr="007E2DE2">
        <w:trPr>
          <w:cantSplit/>
          <w:jc w:val="center"/>
        </w:trPr>
        <w:tc>
          <w:tcPr>
            <w:tcW w:w="0" w:type="auto"/>
            <w:shd w:val="clear" w:color="auto" w:fill="D9D9D9" w:themeFill="background1" w:themeFillShade="D9"/>
            <w:vAlign w:val="center"/>
          </w:tcPr>
          <w:p w14:paraId="64B1018E" w14:textId="77777777" w:rsidR="004B7DB0" w:rsidRPr="00EA70EA" w:rsidRDefault="004B7DB0" w:rsidP="007E2DE2">
            <w:pPr>
              <w:jc w:val="left"/>
              <w:rPr>
                <w:sz w:val="20"/>
              </w:rPr>
            </w:pPr>
          </w:p>
        </w:tc>
        <w:tc>
          <w:tcPr>
            <w:tcW w:w="0" w:type="auto"/>
            <w:shd w:val="clear" w:color="auto" w:fill="D9D9D9" w:themeFill="background1" w:themeFillShade="D9"/>
            <w:vAlign w:val="center"/>
          </w:tcPr>
          <w:p w14:paraId="75959C05" w14:textId="77777777" w:rsidR="004B7DB0" w:rsidRPr="00EA70EA" w:rsidRDefault="004B7DB0" w:rsidP="007E2DE2">
            <w:pPr>
              <w:jc w:val="left"/>
              <w:rPr>
                <w:sz w:val="20"/>
              </w:rPr>
            </w:pPr>
            <w:r w:rsidRPr="00EA70EA">
              <w:rPr>
                <w:sz w:val="20"/>
              </w:rPr>
              <w:t>Name</w:t>
            </w:r>
          </w:p>
        </w:tc>
        <w:tc>
          <w:tcPr>
            <w:tcW w:w="0" w:type="auto"/>
            <w:shd w:val="clear" w:color="auto" w:fill="D9D9D9" w:themeFill="background1" w:themeFillShade="D9"/>
            <w:vAlign w:val="center"/>
          </w:tcPr>
          <w:p w14:paraId="078F5A31" w14:textId="77777777" w:rsidR="004B7DB0" w:rsidRPr="00EA70EA" w:rsidRDefault="004B7DB0" w:rsidP="007E2DE2">
            <w:pPr>
              <w:jc w:val="left"/>
              <w:rPr>
                <w:sz w:val="20"/>
              </w:rPr>
            </w:pPr>
            <w:r w:rsidRPr="00EA70EA">
              <w:rPr>
                <w:sz w:val="20"/>
              </w:rPr>
              <w:t>Building and room number</w:t>
            </w:r>
          </w:p>
        </w:tc>
        <w:tc>
          <w:tcPr>
            <w:tcW w:w="0" w:type="auto"/>
            <w:shd w:val="clear" w:color="auto" w:fill="D9D9D9" w:themeFill="background1" w:themeFillShade="D9"/>
            <w:vAlign w:val="center"/>
          </w:tcPr>
          <w:p w14:paraId="2183AC58" w14:textId="77777777" w:rsidR="004B7DB0" w:rsidRPr="00EA70EA" w:rsidRDefault="004B7DB0" w:rsidP="007E2DE2">
            <w:pPr>
              <w:jc w:val="left"/>
              <w:rPr>
                <w:sz w:val="20"/>
              </w:rPr>
            </w:pPr>
            <w:r w:rsidRPr="00EA70EA">
              <w:rPr>
                <w:sz w:val="20"/>
              </w:rPr>
              <w:t>Telephone number</w:t>
            </w:r>
          </w:p>
        </w:tc>
        <w:tc>
          <w:tcPr>
            <w:tcW w:w="0" w:type="auto"/>
            <w:shd w:val="clear" w:color="auto" w:fill="D9D9D9" w:themeFill="background1" w:themeFillShade="D9"/>
            <w:vAlign w:val="center"/>
          </w:tcPr>
          <w:p w14:paraId="53777BB1" w14:textId="77777777" w:rsidR="004B7DB0" w:rsidRPr="00EA70EA" w:rsidRDefault="004B7DB0" w:rsidP="007E2DE2">
            <w:pPr>
              <w:jc w:val="left"/>
              <w:rPr>
                <w:sz w:val="20"/>
              </w:rPr>
            </w:pPr>
            <w:r w:rsidRPr="00EA70EA">
              <w:rPr>
                <w:sz w:val="20"/>
              </w:rPr>
              <w:t>Email address</w:t>
            </w:r>
          </w:p>
        </w:tc>
        <w:tc>
          <w:tcPr>
            <w:tcW w:w="0" w:type="auto"/>
            <w:shd w:val="clear" w:color="auto" w:fill="D9D9D9" w:themeFill="background1" w:themeFillShade="D9"/>
            <w:vAlign w:val="center"/>
          </w:tcPr>
          <w:p w14:paraId="29D11955" w14:textId="77777777" w:rsidR="004B7DB0" w:rsidRPr="00EA70EA" w:rsidRDefault="004B7DB0" w:rsidP="007E2DE2">
            <w:pPr>
              <w:jc w:val="left"/>
              <w:rPr>
                <w:sz w:val="20"/>
              </w:rPr>
            </w:pPr>
            <w:r w:rsidRPr="00EA70EA">
              <w:rPr>
                <w:sz w:val="20"/>
              </w:rPr>
              <w:t>Consulting hours</w:t>
            </w:r>
          </w:p>
        </w:tc>
      </w:tr>
      <w:tr w:rsidR="004B7DB0" w:rsidRPr="00EA70EA" w14:paraId="302C9E71" w14:textId="77777777" w:rsidTr="007E2DE2">
        <w:trPr>
          <w:cantSplit/>
          <w:jc w:val="center"/>
        </w:trPr>
        <w:tc>
          <w:tcPr>
            <w:tcW w:w="0" w:type="auto"/>
            <w:shd w:val="clear" w:color="auto" w:fill="D9D9D9" w:themeFill="background1" w:themeFillShade="D9"/>
            <w:vAlign w:val="center"/>
          </w:tcPr>
          <w:p w14:paraId="186B4546" w14:textId="77777777" w:rsidR="004B7DB0" w:rsidRPr="00EA70EA" w:rsidRDefault="004B7DB0" w:rsidP="007E2DE2">
            <w:pPr>
              <w:jc w:val="left"/>
              <w:rPr>
                <w:sz w:val="20"/>
              </w:rPr>
            </w:pPr>
            <w:r w:rsidRPr="00EA70EA">
              <w:rPr>
                <w:sz w:val="20"/>
              </w:rPr>
              <w:t>Module coordinator</w:t>
            </w:r>
          </w:p>
        </w:tc>
        <w:tc>
          <w:tcPr>
            <w:tcW w:w="0" w:type="auto"/>
            <w:vAlign w:val="center"/>
          </w:tcPr>
          <w:p w14:paraId="664D42E1" w14:textId="77777777" w:rsidR="004B7DB0" w:rsidRPr="00EA70EA" w:rsidRDefault="004B7DB0" w:rsidP="007E2DE2">
            <w:pPr>
              <w:jc w:val="left"/>
              <w:rPr>
                <w:sz w:val="20"/>
              </w:rPr>
            </w:pPr>
          </w:p>
        </w:tc>
        <w:tc>
          <w:tcPr>
            <w:tcW w:w="0" w:type="auto"/>
            <w:vAlign w:val="center"/>
          </w:tcPr>
          <w:p w14:paraId="3D0B9146" w14:textId="77777777" w:rsidR="004B7DB0" w:rsidRPr="00EA70EA" w:rsidRDefault="004B7DB0" w:rsidP="007E2DE2">
            <w:pPr>
              <w:jc w:val="left"/>
              <w:rPr>
                <w:sz w:val="20"/>
              </w:rPr>
            </w:pPr>
          </w:p>
        </w:tc>
        <w:tc>
          <w:tcPr>
            <w:tcW w:w="0" w:type="auto"/>
            <w:vAlign w:val="center"/>
          </w:tcPr>
          <w:p w14:paraId="7FD0F49B" w14:textId="77777777" w:rsidR="004B7DB0" w:rsidRPr="00EA70EA" w:rsidRDefault="004B7DB0" w:rsidP="007E2DE2">
            <w:pPr>
              <w:jc w:val="left"/>
              <w:rPr>
                <w:sz w:val="20"/>
              </w:rPr>
            </w:pPr>
          </w:p>
        </w:tc>
        <w:tc>
          <w:tcPr>
            <w:tcW w:w="0" w:type="auto"/>
            <w:vAlign w:val="center"/>
          </w:tcPr>
          <w:p w14:paraId="0E44D7C5" w14:textId="77777777" w:rsidR="004B7DB0" w:rsidRPr="00EA70EA" w:rsidRDefault="004B7DB0" w:rsidP="007E2DE2">
            <w:pPr>
              <w:jc w:val="left"/>
              <w:rPr>
                <w:sz w:val="20"/>
              </w:rPr>
            </w:pPr>
          </w:p>
        </w:tc>
        <w:tc>
          <w:tcPr>
            <w:tcW w:w="0" w:type="auto"/>
            <w:vAlign w:val="center"/>
          </w:tcPr>
          <w:p w14:paraId="021664FB" w14:textId="77777777" w:rsidR="004B7DB0" w:rsidRPr="00EA70EA" w:rsidRDefault="004B7DB0" w:rsidP="007E2DE2">
            <w:pPr>
              <w:jc w:val="left"/>
              <w:rPr>
                <w:sz w:val="20"/>
              </w:rPr>
            </w:pPr>
          </w:p>
        </w:tc>
      </w:tr>
      <w:tr w:rsidR="004B7DB0" w:rsidRPr="00EA70EA" w14:paraId="767701ED" w14:textId="77777777" w:rsidTr="007E2DE2">
        <w:trPr>
          <w:cantSplit/>
          <w:jc w:val="center"/>
        </w:trPr>
        <w:tc>
          <w:tcPr>
            <w:tcW w:w="0" w:type="auto"/>
            <w:shd w:val="clear" w:color="auto" w:fill="D9D9D9" w:themeFill="background1" w:themeFillShade="D9"/>
            <w:vAlign w:val="center"/>
          </w:tcPr>
          <w:p w14:paraId="3AC723CE" w14:textId="77777777" w:rsidR="004B7DB0" w:rsidRPr="00EA70EA" w:rsidRDefault="004B7DB0" w:rsidP="007E2DE2">
            <w:pPr>
              <w:jc w:val="left"/>
              <w:rPr>
                <w:sz w:val="20"/>
              </w:rPr>
            </w:pPr>
            <w:r w:rsidRPr="00EA70EA">
              <w:rPr>
                <w:sz w:val="20"/>
              </w:rPr>
              <w:lastRenderedPageBreak/>
              <w:t>Lecturer</w:t>
            </w:r>
          </w:p>
        </w:tc>
        <w:tc>
          <w:tcPr>
            <w:tcW w:w="0" w:type="auto"/>
            <w:vAlign w:val="center"/>
          </w:tcPr>
          <w:p w14:paraId="04B55CA6" w14:textId="77777777" w:rsidR="004B7DB0" w:rsidRPr="00EA70EA" w:rsidRDefault="004B7DB0" w:rsidP="007E2DE2">
            <w:pPr>
              <w:jc w:val="left"/>
              <w:rPr>
                <w:sz w:val="20"/>
              </w:rPr>
            </w:pPr>
          </w:p>
        </w:tc>
        <w:tc>
          <w:tcPr>
            <w:tcW w:w="0" w:type="auto"/>
            <w:vAlign w:val="center"/>
          </w:tcPr>
          <w:p w14:paraId="3CAFF25E" w14:textId="77777777" w:rsidR="004B7DB0" w:rsidRPr="00EA70EA" w:rsidRDefault="004B7DB0" w:rsidP="007E2DE2">
            <w:pPr>
              <w:jc w:val="left"/>
              <w:rPr>
                <w:sz w:val="20"/>
              </w:rPr>
            </w:pPr>
          </w:p>
        </w:tc>
        <w:tc>
          <w:tcPr>
            <w:tcW w:w="0" w:type="auto"/>
            <w:vAlign w:val="center"/>
          </w:tcPr>
          <w:p w14:paraId="44F1E47A" w14:textId="77777777" w:rsidR="004B7DB0" w:rsidRPr="00EA70EA" w:rsidRDefault="004B7DB0" w:rsidP="007E2DE2">
            <w:pPr>
              <w:jc w:val="left"/>
              <w:rPr>
                <w:sz w:val="20"/>
              </w:rPr>
            </w:pPr>
          </w:p>
        </w:tc>
        <w:tc>
          <w:tcPr>
            <w:tcW w:w="0" w:type="auto"/>
            <w:vAlign w:val="center"/>
          </w:tcPr>
          <w:p w14:paraId="0ED6FE7B" w14:textId="77777777" w:rsidR="004B7DB0" w:rsidRPr="00EA70EA" w:rsidRDefault="004B7DB0" w:rsidP="007E2DE2">
            <w:pPr>
              <w:jc w:val="left"/>
              <w:rPr>
                <w:sz w:val="20"/>
              </w:rPr>
            </w:pPr>
          </w:p>
        </w:tc>
        <w:tc>
          <w:tcPr>
            <w:tcW w:w="0" w:type="auto"/>
            <w:vAlign w:val="center"/>
          </w:tcPr>
          <w:p w14:paraId="68ED6636" w14:textId="77777777" w:rsidR="004B7DB0" w:rsidRPr="00EA70EA" w:rsidRDefault="004B7DB0" w:rsidP="007E2DE2">
            <w:pPr>
              <w:jc w:val="left"/>
              <w:rPr>
                <w:sz w:val="20"/>
              </w:rPr>
            </w:pPr>
          </w:p>
        </w:tc>
      </w:tr>
      <w:tr w:rsidR="004B7DB0" w:rsidRPr="00EA70EA" w14:paraId="3773CA60" w14:textId="77777777" w:rsidTr="007E2DE2">
        <w:trPr>
          <w:cantSplit/>
          <w:jc w:val="center"/>
        </w:trPr>
        <w:tc>
          <w:tcPr>
            <w:tcW w:w="0" w:type="auto"/>
            <w:shd w:val="clear" w:color="auto" w:fill="D9D9D9" w:themeFill="background1" w:themeFillShade="D9"/>
            <w:vAlign w:val="center"/>
          </w:tcPr>
          <w:p w14:paraId="4E91D8E8" w14:textId="77777777" w:rsidR="004B7DB0" w:rsidRPr="00EA70EA" w:rsidRDefault="004B7DB0" w:rsidP="007E2DE2">
            <w:pPr>
              <w:jc w:val="left"/>
              <w:rPr>
                <w:sz w:val="20"/>
              </w:rPr>
            </w:pPr>
            <w:r w:rsidRPr="00EA70EA">
              <w:rPr>
                <w:sz w:val="20"/>
              </w:rPr>
              <w:t xml:space="preserve">Lecturer </w:t>
            </w:r>
          </w:p>
        </w:tc>
        <w:tc>
          <w:tcPr>
            <w:tcW w:w="0" w:type="auto"/>
            <w:vAlign w:val="center"/>
          </w:tcPr>
          <w:p w14:paraId="4C3B2734" w14:textId="77777777" w:rsidR="004B7DB0" w:rsidRPr="00EA70EA" w:rsidRDefault="004B7DB0" w:rsidP="007E2DE2">
            <w:pPr>
              <w:jc w:val="left"/>
              <w:rPr>
                <w:sz w:val="20"/>
              </w:rPr>
            </w:pPr>
          </w:p>
        </w:tc>
        <w:tc>
          <w:tcPr>
            <w:tcW w:w="0" w:type="auto"/>
            <w:vAlign w:val="center"/>
          </w:tcPr>
          <w:p w14:paraId="145BD773" w14:textId="77777777" w:rsidR="004B7DB0" w:rsidRPr="00EA70EA" w:rsidRDefault="004B7DB0" w:rsidP="007E2DE2">
            <w:pPr>
              <w:jc w:val="left"/>
              <w:rPr>
                <w:sz w:val="20"/>
              </w:rPr>
            </w:pPr>
          </w:p>
        </w:tc>
        <w:tc>
          <w:tcPr>
            <w:tcW w:w="0" w:type="auto"/>
            <w:vAlign w:val="center"/>
          </w:tcPr>
          <w:p w14:paraId="22651D49" w14:textId="77777777" w:rsidR="004B7DB0" w:rsidRPr="00EA70EA" w:rsidRDefault="004B7DB0" w:rsidP="007E2DE2">
            <w:pPr>
              <w:jc w:val="left"/>
              <w:rPr>
                <w:sz w:val="20"/>
              </w:rPr>
            </w:pPr>
          </w:p>
        </w:tc>
        <w:tc>
          <w:tcPr>
            <w:tcW w:w="0" w:type="auto"/>
            <w:vAlign w:val="center"/>
          </w:tcPr>
          <w:p w14:paraId="1C215070" w14:textId="77777777" w:rsidR="004B7DB0" w:rsidRPr="00EA70EA" w:rsidRDefault="004B7DB0" w:rsidP="007E2DE2">
            <w:pPr>
              <w:jc w:val="left"/>
              <w:rPr>
                <w:sz w:val="20"/>
              </w:rPr>
            </w:pPr>
          </w:p>
        </w:tc>
        <w:tc>
          <w:tcPr>
            <w:tcW w:w="0" w:type="auto"/>
            <w:vAlign w:val="center"/>
          </w:tcPr>
          <w:p w14:paraId="4517A723" w14:textId="77777777" w:rsidR="004B7DB0" w:rsidRPr="00EA70EA" w:rsidRDefault="004B7DB0" w:rsidP="007E2DE2">
            <w:pPr>
              <w:jc w:val="left"/>
              <w:rPr>
                <w:sz w:val="20"/>
              </w:rPr>
            </w:pPr>
          </w:p>
        </w:tc>
      </w:tr>
      <w:tr w:rsidR="004B7DB0" w:rsidRPr="00EA70EA" w14:paraId="535A820E" w14:textId="77777777" w:rsidTr="007E2DE2">
        <w:trPr>
          <w:cantSplit/>
          <w:jc w:val="center"/>
        </w:trPr>
        <w:tc>
          <w:tcPr>
            <w:tcW w:w="0" w:type="auto"/>
            <w:shd w:val="clear" w:color="auto" w:fill="D9D9D9" w:themeFill="background1" w:themeFillShade="D9"/>
            <w:vAlign w:val="center"/>
          </w:tcPr>
          <w:p w14:paraId="7027847D" w14:textId="77777777" w:rsidR="004B7DB0" w:rsidRPr="00EA70EA" w:rsidRDefault="004B7DB0" w:rsidP="007E2DE2">
            <w:pPr>
              <w:jc w:val="left"/>
              <w:rPr>
                <w:sz w:val="20"/>
              </w:rPr>
            </w:pPr>
            <w:r w:rsidRPr="00EA70EA">
              <w:rPr>
                <w:sz w:val="20"/>
              </w:rPr>
              <w:t xml:space="preserve">Lecturer </w:t>
            </w:r>
          </w:p>
        </w:tc>
        <w:tc>
          <w:tcPr>
            <w:tcW w:w="0" w:type="auto"/>
            <w:vAlign w:val="center"/>
          </w:tcPr>
          <w:p w14:paraId="3712916B" w14:textId="77777777" w:rsidR="004B7DB0" w:rsidRPr="00EA70EA" w:rsidRDefault="004B7DB0" w:rsidP="007E2DE2">
            <w:pPr>
              <w:jc w:val="left"/>
              <w:rPr>
                <w:sz w:val="20"/>
              </w:rPr>
            </w:pPr>
          </w:p>
        </w:tc>
        <w:tc>
          <w:tcPr>
            <w:tcW w:w="0" w:type="auto"/>
            <w:vAlign w:val="center"/>
          </w:tcPr>
          <w:p w14:paraId="5E617FD3" w14:textId="77777777" w:rsidR="004B7DB0" w:rsidRPr="00EA70EA" w:rsidRDefault="004B7DB0" w:rsidP="007E2DE2">
            <w:pPr>
              <w:jc w:val="left"/>
              <w:rPr>
                <w:sz w:val="20"/>
              </w:rPr>
            </w:pPr>
          </w:p>
        </w:tc>
        <w:tc>
          <w:tcPr>
            <w:tcW w:w="0" w:type="auto"/>
            <w:vAlign w:val="center"/>
          </w:tcPr>
          <w:p w14:paraId="5D71A634" w14:textId="77777777" w:rsidR="004B7DB0" w:rsidRPr="00EA70EA" w:rsidRDefault="004B7DB0" w:rsidP="007E2DE2">
            <w:pPr>
              <w:jc w:val="left"/>
              <w:rPr>
                <w:sz w:val="20"/>
              </w:rPr>
            </w:pPr>
          </w:p>
        </w:tc>
        <w:tc>
          <w:tcPr>
            <w:tcW w:w="0" w:type="auto"/>
            <w:vAlign w:val="center"/>
          </w:tcPr>
          <w:p w14:paraId="6C020FF3" w14:textId="77777777" w:rsidR="004B7DB0" w:rsidRPr="00EA70EA" w:rsidRDefault="004B7DB0" w:rsidP="007E2DE2">
            <w:pPr>
              <w:jc w:val="left"/>
              <w:rPr>
                <w:sz w:val="20"/>
              </w:rPr>
            </w:pPr>
          </w:p>
        </w:tc>
        <w:tc>
          <w:tcPr>
            <w:tcW w:w="0" w:type="auto"/>
            <w:vAlign w:val="center"/>
          </w:tcPr>
          <w:p w14:paraId="262ACF2C" w14:textId="77777777" w:rsidR="004B7DB0" w:rsidRPr="00EA70EA" w:rsidRDefault="004B7DB0" w:rsidP="007E2DE2">
            <w:pPr>
              <w:jc w:val="left"/>
              <w:rPr>
                <w:sz w:val="20"/>
              </w:rPr>
            </w:pPr>
          </w:p>
        </w:tc>
      </w:tr>
      <w:tr w:rsidR="004B7DB0" w:rsidRPr="00EA70EA" w14:paraId="63A8A695" w14:textId="77777777" w:rsidTr="007E2DE2">
        <w:trPr>
          <w:cantSplit/>
          <w:jc w:val="center"/>
        </w:trPr>
        <w:tc>
          <w:tcPr>
            <w:tcW w:w="0" w:type="auto"/>
            <w:shd w:val="clear" w:color="auto" w:fill="D9D9D9" w:themeFill="background1" w:themeFillShade="D9"/>
            <w:vAlign w:val="center"/>
          </w:tcPr>
          <w:p w14:paraId="523C4055" w14:textId="77777777" w:rsidR="004B7DB0" w:rsidRPr="00EA70EA" w:rsidRDefault="004B7DB0" w:rsidP="007E2DE2">
            <w:pPr>
              <w:jc w:val="left"/>
              <w:rPr>
                <w:sz w:val="20"/>
              </w:rPr>
            </w:pPr>
            <w:r w:rsidRPr="00EA70EA">
              <w:rPr>
                <w:sz w:val="20"/>
              </w:rPr>
              <w:t xml:space="preserve">Departmental </w:t>
            </w:r>
          </w:p>
          <w:p w14:paraId="6C7CD046" w14:textId="77777777" w:rsidR="004B7DB0" w:rsidRPr="00EA70EA" w:rsidRDefault="004B7DB0" w:rsidP="007E2DE2">
            <w:pPr>
              <w:jc w:val="left"/>
              <w:rPr>
                <w:sz w:val="20"/>
              </w:rPr>
            </w:pPr>
            <w:r w:rsidRPr="00EA70EA">
              <w:rPr>
                <w:sz w:val="20"/>
              </w:rPr>
              <w:t>administrator</w:t>
            </w:r>
          </w:p>
        </w:tc>
        <w:tc>
          <w:tcPr>
            <w:tcW w:w="0" w:type="auto"/>
            <w:vAlign w:val="center"/>
          </w:tcPr>
          <w:p w14:paraId="0B4EEDA4" w14:textId="77777777" w:rsidR="004B7DB0" w:rsidRPr="00EA70EA" w:rsidRDefault="004B7DB0" w:rsidP="007E2DE2">
            <w:pPr>
              <w:jc w:val="left"/>
              <w:rPr>
                <w:sz w:val="20"/>
              </w:rPr>
            </w:pPr>
          </w:p>
        </w:tc>
        <w:tc>
          <w:tcPr>
            <w:tcW w:w="0" w:type="auto"/>
            <w:vAlign w:val="center"/>
          </w:tcPr>
          <w:p w14:paraId="6DFF68BE" w14:textId="77777777" w:rsidR="004B7DB0" w:rsidRPr="00EA70EA" w:rsidRDefault="004B7DB0" w:rsidP="007E2DE2">
            <w:pPr>
              <w:jc w:val="left"/>
              <w:rPr>
                <w:sz w:val="20"/>
              </w:rPr>
            </w:pPr>
          </w:p>
        </w:tc>
        <w:tc>
          <w:tcPr>
            <w:tcW w:w="0" w:type="auto"/>
            <w:vAlign w:val="center"/>
          </w:tcPr>
          <w:p w14:paraId="7A623BC1" w14:textId="77777777" w:rsidR="004B7DB0" w:rsidRPr="00EA70EA" w:rsidRDefault="004B7DB0" w:rsidP="007E2DE2">
            <w:pPr>
              <w:jc w:val="left"/>
              <w:rPr>
                <w:sz w:val="20"/>
              </w:rPr>
            </w:pPr>
          </w:p>
        </w:tc>
        <w:tc>
          <w:tcPr>
            <w:tcW w:w="0" w:type="auto"/>
            <w:vAlign w:val="center"/>
          </w:tcPr>
          <w:p w14:paraId="259B4956" w14:textId="77777777" w:rsidR="004B7DB0" w:rsidRPr="00EA70EA" w:rsidRDefault="004B7DB0" w:rsidP="007E2DE2">
            <w:pPr>
              <w:jc w:val="left"/>
              <w:rPr>
                <w:sz w:val="20"/>
              </w:rPr>
            </w:pPr>
          </w:p>
        </w:tc>
        <w:tc>
          <w:tcPr>
            <w:tcW w:w="0" w:type="auto"/>
            <w:vAlign w:val="center"/>
          </w:tcPr>
          <w:p w14:paraId="51592336" w14:textId="77777777" w:rsidR="004B7DB0" w:rsidRPr="00EA70EA" w:rsidRDefault="004B7DB0" w:rsidP="007E2DE2">
            <w:pPr>
              <w:jc w:val="left"/>
              <w:rPr>
                <w:sz w:val="20"/>
              </w:rPr>
            </w:pPr>
          </w:p>
        </w:tc>
      </w:tr>
      <w:tr w:rsidR="004B7DB0" w:rsidRPr="00EA70EA" w14:paraId="35BD16CC" w14:textId="77777777" w:rsidTr="007E2DE2">
        <w:trPr>
          <w:cantSplit/>
          <w:jc w:val="center"/>
        </w:trPr>
        <w:tc>
          <w:tcPr>
            <w:tcW w:w="0" w:type="auto"/>
            <w:shd w:val="clear" w:color="auto" w:fill="D9D9D9" w:themeFill="background1" w:themeFillShade="D9"/>
            <w:vAlign w:val="center"/>
          </w:tcPr>
          <w:p w14:paraId="580B8568" w14:textId="77777777" w:rsidR="004B7DB0" w:rsidRPr="00EA70EA" w:rsidRDefault="004B7DB0" w:rsidP="007E2DE2">
            <w:pPr>
              <w:jc w:val="left"/>
              <w:rPr>
                <w:sz w:val="20"/>
              </w:rPr>
            </w:pPr>
            <w:r w:rsidRPr="00EA70EA">
              <w:rPr>
                <w:sz w:val="20"/>
              </w:rPr>
              <w:t>Lab instructor</w:t>
            </w:r>
          </w:p>
        </w:tc>
        <w:tc>
          <w:tcPr>
            <w:tcW w:w="0" w:type="auto"/>
            <w:vAlign w:val="center"/>
          </w:tcPr>
          <w:p w14:paraId="4D09DA78" w14:textId="77777777" w:rsidR="004B7DB0" w:rsidRPr="00EA70EA" w:rsidRDefault="004B7DB0" w:rsidP="007E2DE2">
            <w:pPr>
              <w:jc w:val="left"/>
              <w:rPr>
                <w:sz w:val="20"/>
              </w:rPr>
            </w:pPr>
          </w:p>
        </w:tc>
        <w:tc>
          <w:tcPr>
            <w:tcW w:w="0" w:type="auto"/>
            <w:vAlign w:val="center"/>
          </w:tcPr>
          <w:p w14:paraId="0E0F18D2" w14:textId="77777777" w:rsidR="004B7DB0" w:rsidRPr="00EA70EA" w:rsidRDefault="004B7DB0" w:rsidP="007E2DE2">
            <w:pPr>
              <w:jc w:val="left"/>
              <w:rPr>
                <w:sz w:val="20"/>
              </w:rPr>
            </w:pPr>
          </w:p>
        </w:tc>
        <w:tc>
          <w:tcPr>
            <w:tcW w:w="0" w:type="auto"/>
            <w:vAlign w:val="center"/>
          </w:tcPr>
          <w:p w14:paraId="7437E0FD" w14:textId="77777777" w:rsidR="004B7DB0" w:rsidRPr="00EA70EA" w:rsidRDefault="004B7DB0" w:rsidP="007E2DE2">
            <w:pPr>
              <w:jc w:val="left"/>
              <w:rPr>
                <w:sz w:val="20"/>
              </w:rPr>
            </w:pPr>
          </w:p>
        </w:tc>
        <w:tc>
          <w:tcPr>
            <w:tcW w:w="0" w:type="auto"/>
            <w:vAlign w:val="center"/>
          </w:tcPr>
          <w:p w14:paraId="1EBF4CAA" w14:textId="77777777" w:rsidR="004B7DB0" w:rsidRPr="00EA70EA" w:rsidRDefault="004B7DB0" w:rsidP="007E2DE2">
            <w:pPr>
              <w:jc w:val="left"/>
              <w:rPr>
                <w:sz w:val="20"/>
              </w:rPr>
            </w:pPr>
          </w:p>
        </w:tc>
        <w:tc>
          <w:tcPr>
            <w:tcW w:w="0" w:type="auto"/>
            <w:vAlign w:val="center"/>
          </w:tcPr>
          <w:p w14:paraId="2BECC7E3" w14:textId="77777777" w:rsidR="004B7DB0" w:rsidRPr="00EA70EA" w:rsidRDefault="004B7DB0" w:rsidP="007E2DE2">
            <w:pPr>
              <w:jc w:val="left"/>
              <w:rPr>
                <w:sz w:val="20"/>
              </w:rPr>
            </w:pPr>
          </w:p>
        </w:tc>
      </w:tr>
      <w:tr w:rsidR="004B7DB0" w:rsidRPr="00EA70EA" w14:paraId="5B13CACC" w14:textId="77777777" w:rsidTr="007E2DE2">
        <w:trPr>
          <w:cantSplit/>
          <w:jc w:val="center"/>
        </w:trPr>
        <w:tc>
          <w:tcPr>
            <w:tcW w:w="0" w:type="auto"/>
            <w:shd w:val="clear" w:color="auto" w:fill="D9D9D9" w:themeFill="background1" w:themeFillShade="D9"/>
            <w:vAlign w:val="center"/>
          </w:tcPr>
          <w:p w14:paraId="322066F4" w14:textId="77777777" w:rsidR="004B7DB0" w:rsidRPr="00EA70EA" w:rsidRDefault="004B7DB0" w:rsidP="007E2DE2">
            <w:pPr>
              <w:jc w:val="left"/>
              <w:rPr>
                <w:sz w:val="20"/>
              </w:rPr>
            </w:pPr>
            <w:r w:rsidRPr="00EA70EA">
              <w:rPr>
                <w:sz w:val="20"/>
              </w:rPr>
              <w:t>Tutors</w:t>
            </w:r>
          </w:p>
        </w:tc>
        <w:tc>
          <w:tcPr>
            <w:tcW w:w="0" w:type="auto"/>
            <w:vAlign w:val="center"/>
          </w:tcPr>
          <w:p w14:paraId="201A6620" w14:textId="77777777" w:rsidR="004B7DB0" w:rsidRPr="00EA70EA" w:rsidRDefault="004B7DB0" w:rsidP="007E2DE2">
            <w:pPr>
              <w:jc w:val="left"/>
              <w:rPr>
                <w:sz w:val="20"/>
              </w:rPr>
            </w:pPr>
          </w:p>
        </w:tc>
        <w:tc>
          <w:tcPr>
            <w:tcW w:w="0" w:type="auto"/>
            <w:vAlign w:val="center"/>
          </w:tcPr>
          <w:p w14:paraId="2FCC980B" w14:textId="77777777" w:rsidR="004B7DB0" w:rsidRPr="00EA70EA" w:rsidRDefault="004B7DB0" w:rsidP="007E2DE2">
            <w:pPr>
              <w:jc w:val="left"/>
              <w:rPr>
                <w:sz w:val="20"/>
              </w:rPr>
            </w:pPr>
          </w:p>
        </w:tc>
        <w:tc>
          <w:tcPr>
            <w:tcW w:w="0" w:type="auto"/>
            <w:vAlign w:val="center"/>
          </w:tcPr>
          <w:p w14:paraId="56F19D3C" w14:textId="77777777" w:rsidR="004B7DB0" w:rsidRPr="00EA70EA" w:rsidRDefault="004B7DB0" w:rsidP="007E2DE2">
            <w:pPr>
              <w:jc w:val="left"/>
              <w:rPr>
                <w:sz w:val="20"/>
              </w:rPr>
            </w:pPr>
          </w:p>
        </w:tc>
        <w:tc>
          <w:tcPr>
            <w:tcW w:w="0" w:type="auto"/>
            <w:vAlign w:val="center"/>
          </w:tcPr>
          <w:p w14:paraId="0E29EC54" w14:textId="77777777" w:rsidR="004B7DB0" w:rsidRPr="00EA70EA" w:rsidRDefault="004B7DB0" w:rsidP="007E2DE2">
            <w:pPr>
              <w:jc w:val="left"/>
              <w:rPr>
                <w:sz w:val="20"/>
              </w:rPr>
            </w:pPr>
          </w:p>
        </w:tc>
        <w:tc>
          <w:tcPr>
            <w:tcW w:w="0" w:type="auto"/>
            <w:vAlign w:val="center"/>
          </w:tcPr>
          <w:p w14:paraId="795C0AB5" w14:textId="77777777" w:rsidR="004B7DB0" w:rsidRPr="00EA70EA" w:rsidRDefault="004B7DB0" w:rsidP="007E2DE2">
            <w:pPr>
              <w:jc w:val="left"/>
              <w:rPr>
                <w:sz w:val="20"/>
              </w:rPr>
            </w:pPr>
          </w:p>
        </w:tc>
      </w:tr>
      <w:tr w:rsidR="004B7DB0" w:rsidRPr="00EA70EA" w14:paraId="37382696" w14:textId="77777777" w:rsidTr="007E2DE2">
        <w:trPr>
          <w:cantSplit/>
          <w:jc w:val="center"/>
        </w:trPr>
        <w:tc>
          <w:tcPr>
            <w:tcW w:w="0" w:type="auto"/>
            <w:shd w:val="clear" w:color="auto" w:fill="D9D9D9" w:themeFill="background1" w:themeFillShade="D9"/>
            <w:vAlign w:val="center"/>
          </w:tcPr>
          <w:p w14:paraId="2157D67E" w14:textId="77777777" w:rsidR="004B7DB0" w:rsidRPr="00EA70EA" w:rsidRDefault="004B7DB0" w:rsidP="007E2DE2">
            <w:pPr>
              <w:jc w:val="left"/>
              <w:rPr>
                <w:sz w:val="20"/>
              </w:rPr>
            </w:pPr>
            <w:r w:rsidRPr="00EA70EA">
              <w:rPr>
                <w:sz w:val="20"/>
              </w:rPr>
              <w:t>Teaching assistants</w:t>
            </w:r>
          </w:p>
        </w:tc>
        <w:tc>
          <w:tcPr>
            <w:tcW w:w="0" w:type="auto"/>
            <w:vAlign w:val="center"/>
          </w:tcPr>
          <w:p w14:paraId="41CC6635" w14:textId="77777777" w:rsidR="004B7DB0" w:rsidRPr="00EA70EA" w:rsidRDefault="004B7DB0" w:rsidP="007E2DE2">
            <w:pPr>
              <w:jc w:val="left"/>
              <w:rPr>
                <w:sz w:val="20"/>
              </w:rPr>
            </w:pPr>
          </w:p>
        </w:tc>
        <w:tc>
          <w:tcPr>
            <w:tcW w:w="0" w:type="auto"/>
            <w:vAlign w:val="center"/>
          </w:tcPr>
          <w:p w14:paraId="5979CF33" w14:textId="77777777" w:rsidR="004B7DB0" w:rsidRPr="00EA70EA" w:rsidRDefault="004B7DB0" w:rsidP="007E2DE2">
            <w:pPr>
              <w:jc w:val="left"/>
              <w:rPr>
                <w:sz w:val="20"/>
              </w:rPr>
            </w:pPr>
          </w:p>
        </w:tc>
        <w:tc>
          <w:tcPr>
            <w:tcW w:w="0" w:type="auto"/>
            <w:vAlign w:val="center"/>
          </w:tcPr>
          <w:p w14:paraId="310ED076" w14:textId="77777777" w:rsidR="004B7DB0" w:rsidRPr="00EA70EA" w:rsidRDefault="004B7DB0" w:rsidP="007E2DE2">
            <w:pPr>
              <w:jc w:val="left"/>
              <w:rPr>
                <w:sz w:val="20"/>
              </w:rPr>
            </w:pPr>
          </w:p>
        </w:tc>
        <w:tc>
          <w:tcPr>
            <w:tcW w:w="0" w:type="auto"/>
            <w:vAlign w:val="center"/>
          </w:tcPr>
          <w:p w14:paraId="20601F27" w14:textId="77777777" w:rsidR="004B7DB0" w:rsidRPr="00EA70EA" w:rsidRDefault="004B7DB0" w:rsidP="007E2DE2">
            <w:pPr>
              <w:jc w:val="left"/>
              <w:rPr>
                <w:sz w:val="20"/>
              </w:rPr>
            </w:pPr>
          </w:p>
        </w:tc>
        <w:tc>
          <w:tcPr>
            <w:tcW w:w="0" w:type="auto"/>
            <w:vAlign w:val="center"/>
          </w:tcPr>
          <w:p w14:paraId="2297DE4E" w14:textId="77777777" w:rsidR="004B7DB0" w:rsidRPr="00EA70EA" w:rsidRDefault="004B7DB0" w:rsidP="007E2DE2">
            <w:pPr>
              <w:jc w:val="left"/>
              <w:rPr>
                <w:sz w:val="20"/>
              </w:rPr>
            </w:pPr>
          </w:p>
        </w:tc>
      </w:tr>
      <w:tr w:rsidR="004B7DB0" w:rsidRPr="00EA70EA" w14:paraId="63961EC3" w14:textId="77777777" w:rsidTr="007E2DE2">
        <w:trPr>
          <w:cantSplit/>
          <w:jc w:val="center"/>
        </w:trPr>
        <w:tc>
          <w:tcPr>
            <w:tcW w:w="0" w:type="auto"/>
            <w:shd w:val="clear" w:color="auto" w:fill="D9D9D9" w:themeFill="background1" w:themeFillShade="D9"/>
            <w:vAlign w:val="center"/>
          </w:tcPr>
          <w:p w14:paraId="002D1094" w14:textId="77777777" w:rsidR="004B7DB0" w:rsidRPr="00EA70EA" w:rsidRDefault="004B7DB0" w:rsidP="007E2DE2">
            <w:pPr>
              <w:jc w:val="left"/>
              <w:rPr>
                <w:sz w:val="20"/>
              </w:rPr>
            </w:pPr>
            <w:r w:rsidRPr="00EA70EA">
              <w:rPr>
                <w:sz w:val="20"/>
              </w:rPr>
              <w:t>Faculty Student Advisor*</w:t>
            </w:r>
          </w:p>
        </w:tc>
        <w:tc>
          <w:tcPr>
            <w:tcW w:w="0" w:type="auto"/>
            <w:vAlign w:val="center"/>
          </w:tcPr>
          <w:p w14:paraId="5BE1A733" w14:textId="77777777" w:rsidR="004B7DB0" w:rsidRPr="00EA70EA" w:rsidRDefault="004B7DB0" w:rsidP="007E2DE2">
            <w:pPr>
              <w:jc w:val="left"/>
              <w:rPr>
                <w:sz w:val="20"/>
              </w:rPr>
            </w:pPr>
          </w:p>
        </w:tc>
        <w:tc>
          <w:tcPr>
            <w:tcW w:w="0" w:type="auto"/>
            <w:vAlign w:val="center"/>
          </w:tcPr>
          <w:p w14:paraId="7AD83A86" w14:textId="77777777" w:rsidR="004B7DB0" w:rsidRPr="00EA70EA" w:rsidRDefault="004B7DB0" w:rsidP="007E2DE2">
            <w:pPr>
              <w:jc w:val="left"/>
              <w:rPr>
                <w:sz w:val="20"/>
              </w:rPr>
            </w:pPr>
          </w:p>
        </w:tc>
        <w:tc>
          <w:tcPr>
            <w:tcW w:w="0" w:type="auto"/>
            <w:vAlign w:val="center"/>
          </w:tcPr>
          <w:p w14:paraId="544A1D97" w14:textId="77777777" w:rsidR="004B7DB0" w:rsidRPr="00EA70EA" w:rsidRDefault="004B7DB0" w:rsidP="007E2DE2">
            <w:pPr>
              <w:jc w:val="left"/>
              <w:rPr>
                <w:sz w:val="20"/>
              </w:rPr>
            </w:pPr>
          </w:p>
        </w:tc>
        <w:tc>
          <w:tcPr>
            <w:tcW w:w="0" w:type="auto"/>
            <w:vAlign w:val="center"/>
          </w:tcPr>
          <w:p w14:paraId="3A5E0DE3" w14:textId="77777777" w:rsidR="004B7DB0" w:rsidRPr="00EA70EA" w:rsidRDefault="004B7DB0" w:rsidP="007E2DE2">
            <w:pPr>
              <w:jc w:val="left"/>
              <w:rPr>
                <w:sz w:val="20"/>
              </w:rPr>
            </w:pPr>
          </w:p>
        </w:tc>
        <w:tc>
          <w:tcPr>
            <w:tcW w:w="0" w:type="auto"/>
            <w:vAlign w:val="center"/>
          </w:tcPr>
          <w:p w14:paraId="454783BF" w14:textId="77777777" w:rsidR="004B7DB0" w:rsidRPr="00EA70EA" w:rsidRDefault="004B7DB0" w:rsidP="007E2DE2">
            <w:pPr>
              <w:jc w:val="left"/>
              <w:rPr>
                <w:sz w:val="20"/>
              </w:rPr>
            </w:pPr>
          </w:p>
        </w:tc>
      </w:tr>
      <w:tr w:rsidR="004B7DB0" w:rsidRPr="00EA70EA" w14:paraId="1D227340" w14:textId="77777777" w:rsidTr="007E2DE2">
        <w:trPr>
          <w:cantSplit/>
          <w:jc w:val="center"/>
        </w:trPr>
        <w:tc>
          <w:tcPr>
            <w:tcW w:w="0" w:type="auto"/>
            <w:shd w:val="clear" w:color="auto" w:fill="D9D9D9" w:themeFill="background1" w:themeFillShade="D9"/>
            <w:vAlign w:val="center"/>
          </w:tcPr>
          <w:p w14:paraId="1126F9A8" w14:textId="77777777" w:rsidR="004B7DB0" w:rsidRPr="00EA70EA" w:rsidRDefault="004B7DB0" w:rsidP="007E2DE2">
            <w:pPr>
              <w:jc w:val="left"/>
              <w:rPr>
                <w:sz w:val="20"/>
              </w:rPr>
            </w:pPr>
            <w:r w:rsidRPr="00EA70EA">
              <w:rPr>
                <w:sz w:val="20"/>
              </w:rPr>
              <w:t>Subject librarian</w:t>
            </w:r>
          </w:p>
        </w:tc>
        <w:tc>
          <w:tcPr>
            <w:tcW w:w="0" w:type="auto"/>
            <w:vAlign w:val="center"/>
          </w:tcPr>
          <w:p w14:paraId="1F445B34" w14:textId="77777777" w:rsidR="004B7DB0" w:rsidRPr="00EA70EA" w:rsidRDefault="004B7DB0" w:rsidP="007E2DE2">
            <w:pPr>
              <w:jc w:val="left"/>
              <w:rPr>
                <w:sz w:val="20"/>
              </w:rPr>
            </w:pPr>
          </w:p>
        </w:tc>
        <w:tc>
          <w:tcPr>
            <w:tcW w:w="0" w:type="auto"/>
            <w:vAlign w:val="center"/>
          </w:tcPr>
          <w:p w14:paraId="1C6BA412" w14:textId="77777777" w:rsidR="004B7DB0" w:rsidRPr="00EA70EA" w:rsidRDefault="004B7DB0" w:rsidP="007E2DE2">
            <w:pPr>
              <w:jc w:val="left"/>
              <w:rPr>
                <w:sz w:val="20"/>
              </w:rPr>
            </w:pPr>
          </w:p>
        </w:tc>
        <w:tc>
          <w:tcPr>
            <w:tcW w:w="0" w:type="auto"/>
            <w:vAlign w:val="center"/>
          </w:tcPr>
          <w:p w14:paraId="688219A2" w14:textId="77777777" w:rsidR="004B7DB0" w:rsidRPr="00EA70EA" w:rsidRDefault="004B7DB0" w:rsidP="007E2DE2">
            <w:pPr>
              <w:jc w:val="left"/>
              <w:rPr>
                <w:sz w:val="20"/>
              </w:rPr>
            </w:pPr>
          </w:p>
        </w:tc>
        <w:tc>
          <w:tcPr>
            <w:tcW w:w="0" w:type="auto"/>
            <w:vAlign w:val="center"/>
          </w:tcPr>
          <w:p w14:paraId="621E468C" w14:textId="77777777" w:rsidR="004B7DB0" w:rsidRPr="00EA70EA" w:rsidRDefault="004B7DB0" w:rsidP="007E2DE2">
            <w:pPr>
              <w:jc w:val="left"/>
              <w:rPr>
                <w:sz w:val="20"/>
              </w:rPr>
            </w:pPr>
          </w:p>
        </w:tc>
        <w:tc>
          <w:tcPr>
            <w:tcW w:w="0" w:type="auto"/>
            <w:vAlign w:val="center"/>
          </w:tcPr>
          <w:p w14:paraId="3E855BE0" w14:textId="77777777" w:rsidR="004B7DB0" w:rsidRPr="00EA70EA" w:rsidRDefault="004B7DB0" w:rsidP="007E2DE2">
            <w:pPr>
              <w:jc w:val="left"/>
              <w:rPr>
                <w:sz w:val="20"/>
              </w:rPr>
            </w:pPr>
          </w:p>
        </w:tc>
      </w:tr>
      <w:tr w:rsidR="004B7DB0" w:rsidRPr="00EA70EA" w14:paraId="63D62ED9" w14:textId="77777777" w:rsidTr="007E2DE2">
        <w:trPr>
          <w:cantSplit/>
          <w:jc w:val="center"/>
        </w:trPr>
        <w:tc>
          <w:tcPr>
            <w:tcW w:w="0" w:type="auto"/>
            <w:shd w:val="clear" w:color="auto" w:fill="D9D9D9" w:themeFill="background1" w:themeFillShade="D9"/>
            <w:vAlign w:val="center"/>
          </w:tcPr>
          <w:p w14:paraId="4DAC0DAE" w14:textId="77777777" w:rsidR="004B7DB0" w:rsidRPr="00EA70EA" w:rsidRDefault="004B7DB0" w:rsidP="007E2DE2">
            <w:pPr>
              <w:jc w:val="left"/>
              <w:rPr>
                <w:sz w:val="20"/>
              </w:rPr>
            </w:pPr>
            <w:r w:rsidRPr="00EA70EA">
              <w:rPr>
                <w:sz w:val="20"/>
              </w:rPr>
              <w:t>Other</w:t>
            </w:r>
          </w:p>
        </w:tc>
        <w:tc>
          <w:tcPr>
            <w:tcW w:w="0" w:type="auto"/>
            <w:vAlign w:val="center"/>
          </w:tcPr>
          <w:p w14:paraId="5C95A539" w14:textId="77777777" w:rsidR="004B7DB0" w:rsidRPr="00EA70EA" w:rsidRDefault="004B7DB0" w:rsidP="007E2DE2">
            <w:pPr>
              <w:jc w:val="left"/>
              <w:rPr>
                <w:sz w:val="20"/>
              </w:rPr>
            </w:pPr>
          </w:p>
        </w:tc>
        <w:tc>
          <w:tcPr>
            <w:tcW w:w="0" w:type="auto"/>
            <w:vAlign w:val="center"/>
          </w:tcPr>
          <w:p w14:paraId="73F073D0" w14:textId="77777777" w:rsidR="004B7DB0" w:rsidRPr="00EA70EA" w:rsidRDefault="004B7DB0" w:rsidP="007E2DE2">
            <w:pPr>
              <w:jc w:val="left"/>
              <w:rPr>
                <w:sz w:val="20"/>
              </w:rPr>
            </w:pPr>
          </w:p>
        </w:tc>
        <w:tc>
          <w:tcPr>
            <w:tcW w:w="0" w:type="auto"/>
            <w:vAlign w:val="center"/>
          </w:tcPr>
          <w:p w14:paraId="6A97F948" w14:textId="77777777" w:rsidR="004B7DB0" w:rsidRPr="00EA70EA" w:rsidRDefault="004B7DB0" w:rsidP="007E2DE2">
            <w:pPr>
              <w:jc w:val="left"/>
              <w:rPr>
                <w:sz w:val="20"/>
              </w:rPr>
            </w:pPr>
          </w:p>
        </w:tc>
        <w:tc>
          <w:tcPr>
            <w:tcW w:w="0" w:type="auto"/>
            <w:vAlign w:val="center"/>
          </w:tcPr>
          <w:p w14:paraId="63432FC6" w14:textId="77777777" w:rsidR="004B7DB0" w:rsidRPr="00EA70EA" w:rsidRDefault="004B7DB0" w:rsidP="007E2DE2">
            <w:pPr>
              <w:jc w:val="left"/>
              <w:rPr>
                <w:sz w:val="20"/>
              </w:rPr>
            </w:pPr>
          </w:p>
        </w:tc>
        <w:tc>
          <w:tcPr>
            <w:tcW w:w="0" w:type="auto"/>
            <w:vAlign w:val="center"/>
          </w:tcPr>
          <w:p w14:paraId="238C98FF" w14:textId="77777777" w:rsidR="004B7DB0" w:rsidRPr="00EA70EA" w:rsidRDefault="004B7DB0" w:rsidP="007E2DE2">
            <w:pPr>
              <w:jc w:val="left"/>
              <w:rPr>
                <w:sz w:val="20"/>
              </w:rPr>
            </w:pPr>
          </w:p>
        </w:tc>
      </w:tr>
    </w:tbl>
    <w:p w14:paraId="2AD02E39" w14:textId="77777777" w:rsidR="004B7DB0" w:rsidRPr="00EA70EA" w:rsidRDefault="004B7DB0" w:rsidP="004B7DB0">
      <w:bookmarkStart w:id="27" w:name="_Toc275421318"/>
      <w:bookmarkStart w:id="28" w:name="_Toc309121910"/>
    </w:p>
    <w:p w14:paraId="0F8A100F" w14:textId="77777777" w:rsidR="004B7DB0" w:rsidRPr="00EA70EA" w:rsidRDefault="004B7DB0" w:rsidP="004B7DB0">
      <w:pPr>
        <w:jc w:val="left"/>
      </w:pPr>
      <w:r w:rsidRPr="00EA70EA">
        <w:rPr>
          <w:noProof/>
          <w:lang w:eastAsia="en-ZA"/>
        </w:rPr>
        <w:drawing>
          <wp:anchor distT="0" distB="0" distL="114300" distR="114300" simplePos="0" relativeHeight="251659264" behindDoc="0" locked="0" layoutInCell="1" allowOverlap="1" wp14:anchorId="643E7FB3" wp14:editId="4CB5DEED">
            <wp:simplePos x="0" y="0"/>
            <wp:positionH relativeFrom="column">
              <wp:posOffset>29210</wp:posOffset>
            </wp:positionH>
            <wp:positionV relativeFrom="paragraph">
              <wp:posOffset>15240</wp:posOffset>
            </wp:positionV>
            <wp:extent cx="659765" cy="659765"/>
            <wp:effectExtent l="0" t="0" r="635" b="635"/>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659765" cy="659765"/>
                    </a:xfrm>
                    <a:prstGeom prst="rect">
                      <a:avLst/>
                    </a:prstGeom>
                  </pic:spPr>
                </pic:pic>
              </a:graphicData>
            </a:graphic>
            <wp14:sizeRelH relativeFrom="page">
              <wp14:pctWidth>0</wp14:pctWidth>
            </wp14:sizeRelH>
            <wp14:sizeRelV relativeFrom="page">
              <wp14:pctHeight>0</wp14:pctHeight>
            </wp14:sizeRelV>
          </wp:anchor>
        </w:drawing>
      </w:r>
      <w:r w:rsidRPr="00EA70EA">
        <w:t>Your Faculty Student Advisor can advise you on goal</w:t>
      </w:r>
      <w:r>
        <w:t>-</w:t>
      </w:r>
      <w:r w:rsidRPr="00EA70EA">
        <w:t xml:space="preserve">setting, adjustment to university life, time management, study methods, stress management and career exploration. Book an individual consultation or attend a workshop. For other support services see </w:t>
      </w:r>
      <w:r>
        <w:t>Section 5</w:t>
      </w:r>
      <w:r w:rsidRPr="00EA70EA">
        <w:t>.</w:t>
      </w:r>
    </w:p>
    <w:p w14:paraId="3E96D0A3" w14:textId="77777777" w:rsidR="004B7DB0" w:rsidRPr="00EA70EA" w:rsidRDefault="004B7DB0" w:rsidP="004B7DB0">
      <w:pPr>
        <w:pStyle w:val="Heading2"/>
        <w:spacing w:after="0"/>
        <w:ind w:left="567"/>
      </w:pPr>
      <w:bookmarkStart w:id="29" w:name="_Toc22889549"/>
      <w:r w:rsidRPr="00EA70EA">
        <w:t>Timetable</w:t>
      </w:r>
      <w:bookmarkEnd w:id="27"/>
      <w:bookmarkEnd w:id="28"/>
      <w:bookmarkEnd w:id="29"/>
      <w:r w:rsidRPr="00EA70EA">
        <w:t xml:space="preserve"> </w:t>
      </w:r>
    </w:p>
    <w:tbl>
      <w:tblPr>
        <w:tblStyle w:val="TableGrid"/>
        <w:tblW w:w="0" w:type="auto"/>
        <w:tblLook w:val="04A0" w:firstRow="1" w:lastRow="0" w:firstColumn="1" w:lastColumn="0" w:noHBand="0" w:noVBand="1"/>
      </w:tblPr>
      <w:tblGrid>
        <w:gridCol w:w="1484"/>
        <w:gridCol w:w="889"/>
        <w:gridCol w:w="824"/>
        <w:gridCol w:w="1094"/>
        <w:gridCol w:w="2735"/>
      </w:tblGrid>
      <w:tr w:rsidR="004B7DB0" w:rsidRPr="00EA70EA" w14:paraId="63E8BD65" w14:textId="77777777" w:rsidTr="007E2DE2">
        <w:tc>
          <w:tcPr>
            <w:tcW w:w="0" w:type="auto"/>
            <w:shd w:val="clear" w:color="auto" w:fill="BFBFBF" w:themeFill="background1" w:themeFillShade="BF"/>
            <w:vAlign w:val="center"/>
          </w:tcPr>
          <w:p w14:paraId="3ACED81A" w14:textId="77777777" w:rsidR="004B7DB0" w:rsidRPr="00EA70EA" w:rsidRDefault="004B7DB0" w:rsidP="007E2DE2">
            <w:pPr>
              <w:rPr>
                <w:rFonts w:cstheme="minorHAnsi"/>
                <w:sz w:val="20"/>
              </w:rPr>
            </w:pPr>
            <w:r w:rsidRPr="00EA70EA">
              <w:rPr>
                <w:rFonts w:cstheme="minorHAnsi"/>
                <w:sz w:val="20"/>
              </w:rPr>
              <w:t>Contact session</w:t>
            </w:r>
          </w:p>
        </w:tc>
        <w:tc>
          <w:tcPr>
            <w:tcW w:w="0" w:type="auto"/>
            <w:shd w:val="clear" w:color="auto" w:fill="BFBFBF" w:themeFill="background1" w:themeFillShade="BF"/>
            <w:vAlign w:val="center"/>
          </w:tcPr>
          <w:p w14:paraId="2C4543F3" w14:textId="77777777" w:rsidR="004B7DB0" w:rsidRPr="00EA70EA" w:rsidRDefault="004B7DB0" w:rsidP="007E2DE2">
            <w:pPr>
              <w:rPr>
                <w:rFonts w:cstheme="minorHAnsi"/>
                <w:sz w:val="20"/>
              </w:rPr>
            </w:pPr>
            <w:r w:rsidRPr="00EA70EA">
              <w:rPr>
                <w:rFonts w:cstheme="minorHAnsi"/>
                <w:sz w:val="20"/>
              </w:rPr>
              <w:t>Day</w:t>
            </w:r>
          </w:p>
        </w:tc>
        <w:tc>
          <w:tcPr>
            <w:tcW w:w="0" w:type="auto"/>
            <w:shd w:val="clear" w:color="auto" w:fill="BFBFBF" w:themeFill="background1" w:themeFillShade="BF"/>
            <w:vAlign w:val="center"/>
          </w:tcPr>
          <w:p w14:paraId="784C8755" w14:textId="77777777" w:rsidR="004B7DB0" w:rsidRPr="00EA70EA" w:rsidRDefault="004B7DB0" w:rsidP="007E2DE2">
            <w:pPr>
              <w:rPr>
                <w:rFonts w:cstheme="minorHAnsi"/>
                <w:sz w:val="20"/>
              </w:rPr>
            </w:pPr>
            <w:r w:rsidRPr="00EA70EA">
              <w:rPr>
                <w:rFonts w:cstheme="minorHAnsi"/>
                <w:sz w:val="20"/>
              </w:rPr>
              <w:t>Periods</w:t>
            </w:r>
          </w:p>
        </w:tc>
        <w:tc>
          <w:tcPr>
            <w:tcW w:w="0" w:type="auto"/>
            <w:shd w:val="clear" w:color="auto" w:fill="BFBFBF" w:themeFill="background1" w:themeFillShade="BF"/>
            <w:vAlign w:val="center"/>
          </w:tcPr>
          <w:p w14:paraId="2AF0C1B7" w14:textId="77777777" w:rsidR="004B7DB0" w:rsidRPr="00EA70EA" w:rsidRDefault="004B7DB0" w:rsidP="007E2DE2">
            <w:pPr>
              <w:rPr>
                <w:rFonts w:cstheme="minorHAnsi"/>
                <w:sz w:val="20"/>
              </w:rPr>
            </w:pPr>
            <w:r w:rsidRPr="00EA70EA">
              <w:rPr>
                <w:rFonts w:cstheme="minorHAnsi"/>
                <w:sz w:val="20"/>
              </w:rPr>
              <w:t>Time</w:t>
            </w:r>
          </w:p>
        </w:tc>
        <w:tc>
          <w:tcPr>
            <w:tcW w:w="0" w:type="auto"/>
            <w:shd w:val="clear" w:color="auto" w:fill="BFBFBF" w:themeFill="background1" w:themeFillShade="BF"/>
            <w:vAlign w:val="center"/>
          </w:tcPr>
          <w:p w14:paraId="71444A71" w14:textId="77777777" w:rsidR="004B7DB0" w:rsidRPr="00EA70EA" w:rsidRDefault="004B7DB0" w:rsidP="007E2DE2">
            <w:pPr>
              <w:rPr>
                <w:rFonts w:cstheme="minorHAnsi"/>
                <w:sz w:val="20"/>
              </w:rPr>
            </w:pPr>
            <w:r w:rsidRPr="00EA70EA">
              <w:rPr>
                <w:rFonts w:cstheme="minorHAnsi"/>
                <w:sz w:val="20"/>
              </w:rPr>
              <w:t>Venue</w:t>
            </w:r>
          </w:p>
        </w:tc>
      </w:tr>
      <w:tr w:rsidR="004B7DB0" w:rsidRPr="00EA70EA" w14:paraId="494384E1" w14:textId="77777777" w:rsidTr="007E2DE2">
        <w:tc>
          <w:tcPr>
            <w:tcW w:w="0" w:type="auto"/>
            <w:vAlign w:val="center"/>
          </w:tcPr>
          <w:p w14:paraId="72B6BEB4" w14:textId="77777777" w:rsidR="004B7DB0" w:rsidRPr="00EA70EA" w:rsidRDefault="004B7DB0" w:rsidP="007E2DE2">
            <w:pPr>
              <w:rPr>
                <w:rFonts w:cstheme="minorHAnsi"/>
                <w:sz w:val="20"/>
              </w:rPr>
            </w:pPr>
            <w:r w:rsidRPr="00EA70EA">
              <w:rPr>
                <w:rFonts w:cstheme="minorHAnsi"/>
                <w:sz w:val="20"/>
              </w:rPr>
              <w:t>Lecture 1</w:t>
            </w:r>
          </w:p>
        </w:tc>
        <w:tc>
          <w:tcPr>
            <w:tcW w:w="0" w:type="auto"/>
            <w:vAlign w:val="center"/>
          </w:tcPr>
          <w:p w14:paraId="67BEF89F" w14:textId="77777777" w:rsidR="004B7DB0" w:rsidRPr="00EA70EA" w:rsidRDefault="004B7DB0" w:rsidP="007E2DE2">
            <w:pPr>
              <w:rPr>
                <w:rFonts w:cstheme="minorHAnsi"/>
                <w:sz w:val="20"/>
              </w:rPr>
            </w:pPr>
            <w:r w:rsidRPr="00EA70EA">
              <w:rPr>
                <w:rFonts w:cstheme="minorHAnsi"/>
                <w:sz w:val="20"/>
              </w:rPr>
              <w:t>Monday</w:t>
            </w:r>
          </w:p>
        </w:tc>
        <w:tc>
          <w:tcPr>
            <w:tcW w:w="0" w:type="auto"/>
            <w:vAlign w:val="center"/>
          </w:tcPr>
          <w:p w14:paraId="2454E812" w14:textId="77777777" w:rsidR="004B7DB0" w:rsidRPr="00EA70EA" w:rsidRDefault="004B7DB0" w:rsidP="007E2DE2">
            <w:pPr>
              <w:rPr>
                <w:rFonts w:cstheme="minorHAnsi"/>
                <w:sz w:val="20"/>
              </w:rPr>
            </w:pPr>
            <w:r w:rsidRPr="00EA70EA">
              <w:rPr>
                <w:rFonts w:cstheme="minorHAnsi"/>
                <w:sz w:val="20"/>
              </w:rPr>
              <w:t>2 &amp; 3</w:t>
            </w:r>
          </w:p>
        </w:tc>
        <w:tc>
          <w:tcPr>
            <w:tcW w:w="0" w:type="auto"/>
            <w:vAlign w:val="center"/>
          </w:tcPr>
          <w:p w14:paraId="6857BB20" w14:textId="77777777" w:rsidR="004B7DB0" w:rsidRPr="00EA70EA" w:rsidRDefault="004B7DB0" w:rsidP="007E2DE2">
            <w:pPr>
              <w:rPr>
                <w:rFonts w:cstheme="minorHAnsi"/>
                <w:sz w:val="20"/>
              </w:rPr>
            </w:pPr>
            <w:r w:rsidRPr="00EA70EA">
              <w:rPr>
                <w:rFonts w:cstheme="minorHAnsi"/>
                <w:sz w:val="20"/>
              </w:rPr>
              <w:t>9:30-11:30</w:t>
            </w:r>
          </w:p>
        </w:tc>
        <w:tc>
          <w:tcPr>
            <w:tcW w:w="0" w:type="auto"/>
            <w:vAlign w:val="center"/>
          </w:tcPr>
          <w:p w14:paraId="08B2AA7F" w14:textId="77777777" w:rsidR="004B7DB0" w:rsidRPr="00EA70EA" w:rsidRDefault="004B7DB0" w:rsidP="007E2DE2">
            <w:pPr>
              <w:rPr>
                <w:rFonts w:cstheme="minorHAnsi"/>
                <w:sz w:val="20"/>
              </w:rPr>
            </w:pPr>
            <w:r w:rsidRPr="00EA70EA">
              <w:rPr>
                <w:rFonts w:cstheme="minorHAnsi"/>
                <w:sz w:val="20"/>
              </w:rPr>
              <w:t>Aldoel Building: lecturing hall 2</w:t>
            </w:r>
          </w:p>
        </w:tc>
      </w:tr>
      <w:tr w:rsidR="004B7DB0" w:rsidRPr="00EA70EA" w14:paraId="2AE7AB90" w14:textId="77777777" w:rsidTr="007E2DE2">
        <w:tc>
          <w:tcPr>
            <w:tcW w:w="0" w:type="auto"/>
            <w:vAlign w:val="center"/>
          </w:tcPr>
          <w:p w14:paraId="3E4D952A" w14:textId="77777777" w:rsidR="004B7DB0" w:rsidRPr="00EA70EA" w:rsidRDefault="004B7DB0" w:rsidP="007E2DE2">
            <w:pPr>
              <w:rPr>
                <w:rFonts w:cstheme="minorHAnsi"/>
                <w:sz w:val="20"/>
              </w:rPr>
            </w:pPr>
            <w:r w:rsidRPr="00EA70EA">
              <w:rPr>
                <w:rFonts w:cstheme="minorHAnsi"/>
                <w:sz w:val="20"/>
              </w:rPr>
              <w:t>Lecture 2</w:t>
            </w:r>
          </w:p>
        </w:tc>
        <w:tc>
          <w:tcPr>
            <w:tcW w:w="0" w:type="auto"/>
            <w:vAlign w:val="center"/>
          </w:tcPr>
          <w:p w14:paraId="4160358A" w14:textId="77777777" w:rsidR="004B7DB0" w:rsidRPr="00EA70EA" w:rsidRDefault="004B7DB0" w:rsidP="007E2DE2">
            <w:pPr>
              <w:rPr>
                <w:rFonts w:cstheme="minorHAnsi"/>
                <w:sz w:val="20"/>
              </w:rPr>
            </w:pPr>
          </w:p>
        </w:tc>
        <w:tc>
          <w:tcPr>
            <w:tcW w:w="0" w:type="auto"/>
            <w:vAlign w:val="center"/>
          </w:tcPr>
          <w:p w14:paraId="22F2BB56" w14:textId="77777777" w:rsidR="004B7DB0" w:rsidRPr="00EA70EA" w:rsidRDefault="004B7DB0" w:rsidP="007E2DE2">
            <w:pPr>
              <w:rPr>
                <w:rFonts w:cstheme="minorHAnsi"/>
                <w:sz w:val="20"/>
              </w:rPr>
            </w:pPr>
          </w:p>
        </w:tc>
        <w:tc>
          <w:tcPr>
            <w:tcW w:w="0" w:type="auto"/>
            <w:vAlign w:val="center"/>
          </w:tcPr>
          <w:p w14:paraId="5509A1AA" w14:textId="77777777" w:rsidR="004B7DB0" w:rsidRPr="00EA70EA" w:rsidRDefault="004B7DB0" w:rsidP="007E2DE2">
            <w:pPr>
              <w:rPr>
                <w:rFonts w:cstheme="minorHAnsi"/>
                <w:sz w:val="20"/>
              </w:rPr>
            </w:pPr>
          </w:p>
        </w:tc>
        <w:tc>
          <w:tcPr>
            <w:tcW w:w="0" w:type="auto"/>
            <w:vAlign w:val="center"/>
          </w:tcPr>
          <w:p w14:paraId="6D8BE546" w14:textId="77777777" w:rsidR="004B7DB0" w:rsidRPr="00EA70EA" w:rsidRDefault="004B7DB0" w:rsidP="007E2DE2">
            <w:pPr>
              <w:rPr>
                <w:rFonts w:cstheme="minorHAnsi"/>
                <w:sz w:val="20"/>
              </w:rPr>
            </w:pPr>
          </w:p>
        </w:tc>
      </w:tr>
      <w:tr w:rsidR="004B7DB0" w:rsidRPr="00EA70EA" w14:paraId="46FA758C" w14:textId="77777777" w:rsidTr="007E2DE2">
        <w:tc>
          <w:tcPr>
            <w:tcW w:w="0" w:type="auto"/>
            <w:vAlign w:val="center"/>
          </w:tcPr>
          <w:p w14:paraId="14AD73FB" w14:textId="77777777" w:rsidR="004B7DB0" w:rsidRPr="00EA70EA" w:rsidRDefault="004B7DB0" w:rsidP="007E2DE2">
            <w:pPr>
              <w:rPr>
                <w:rFonts w:cstheme="minorHAnsi"/>
                <w:sz w:val="20"/>
              </w:rPr>
            </w:pPr>
            <w:r w:rsidRPr="00EA70EA">
              <w:rPr>
                <w:rFonts w:cstheme="minorHAnsi"/>
                <w:sz w:val="20"/>
              </w:rPr>
              <w:t>Practical</w:t>
            </w:r>
          </w:p>
        </w:tc>
        <w:tc>
          <w:tcPr>
            <w:tcW w:w="0" w:type="auto"/>
            <w:vAlign w:val="center"/>
          </w:tcPr>
          <w:p w14:paraId="5D470E4B" w14:textId="77777777" w:rsidR="004B7DB0" w:rsidRPr="00EA70EA" w:rsidRDefault="004B7DB0" w:rsidP="007E2DE2">
            <w:pPr>
              <w:rPr>
                <w:rFonts w:cstheme="minorHAnsi"/>
                <w:sz w:val="20"/>
              </w:rPr>
            </w:pPr>
          </w:p>
        </w:tc>
        <w:tc>
          <w:tcPr>
            <w:tcW w:w="0" w:type="auto"/>
            <w:vAlign w:val="center"/>
          </w:tcPr>
          <w:p w14:paraId="09FC303C" w14:textId="77777777" w:rsidR="004B7DB0" w:rsidRPr="00EA70EA" w:rsidRDefault="004B7DB0" w:rsidP="007E2DE2">
            <w:pPr>
              <w:rPr>
                <w:rFonts w:cstheme="minorHAnsi"/>
                <w:sz w:val="20"/>
              </w:rPr>
            </w:pPr>
          </w:p>
        </w:tc>
        <w:tc>
          <w:tcPr>
            <w:tcW w:w="0" w:type="auto"/>
            <w:vAlign w:val="center"/>
          </w:tcPr>
          <w:p w14:paraId="2AD3313C" w14:textId="77777777" w:rsidR="004B7DB0" w:rsidRPr="00EA70EA" w:rsidRDefault="004B7DB0" w:rsidP="007E2DE2">
            <w:pPr>
              <w:rPr>
                <w:rFonts w:cstheme="minorHAnsi"/>
                <w:sz w:val="20"/>
              </w:rPr>
            </w:pPr>
          </w:p>
        </w:tc>
        <w:tc>
          <w:tcPr>
            <w:tcW w:w="0" w:type="auto"/>
            <w:vAlign w:val="center"/>
          </w:tcPr>
          <w:p w14:paraId="0314908F" w14:textId="77777777" w:rsidR="004B7DB0" w:rsidRPr="00EA70EA" w:rsidRDefault="004B7DB0" w:rsidP="007E2DE2">
            <w:pPr>
              <w:rPr>
                <w:rFonts w:cstheme="minorHAnsi"/>
                <w:sz w:val="20"/>
              </w:rPr>
            </w:pPr>
          </w:p>
        </w:tc>
      </w:tr>
      <w:tr w:rsidR="004B7DB0" w:rsidRPr="00EA70EA" w14:paraId="44693AAB" w14:textId="77777777" w:rsidTr="007E2DE2">
        <w:tc>
          <w:tcPr>
            <w:tcW w:w="0" w:type="auto"/>
            <w:vAlign w:val="center"/>
          </w:tcPr>
          <w:p w14:paraId="117C4D29" w14:textId="77777777" w:rsidR="004B7DB0" w:rsidRPr="00EA70EA" w:rsidRDefault="004B7DB0" w:rsidP="007E2DE2">
            <w:pPr>
              <w:rPr>
                <w:rFonts w:cstheme="minorHAnsi"/>
                <w:sz w:val="20"/>
              </w:rPr>
            </w:pPr>
            <w:r w:rsidRPr="00EA70EA">
              <w:rPr>
                <w:rFonts w:cstheme="minorHAnsi"/>
                <w:sz w:val="20"/>
              </w:rPr>
              <w:t>Tutorial</w:t>
            </w:r>
          </w:p>
        </w:tc>
        <w:tc>
          <w:tcPr>
            <w:tcW w:w="0" w:type="auto"/>
            <w:vAlign w:val="center"/>
          </w:tcPr>
          <w:p w14:paraId="68A8EB71" w14:textId="77777777" w:rsidR="004B7DB0" w:rsidRPr="00EA70EA" w:rsidRDefault="004B7DB0" w:rsidP="007E2DE2">
            <w:pPr>
              <w:rPr>
                <w:rFonts w:cstheme="minorHAnsi"/>
                <w:sz w:val="20"/>
              </w:rPr>
            </w:pPr>
          </w:p>
        </w:tc>
        <w:tc>
          <w:tcPr>
            <w:tcW w:w="0" w:type="auto"/>
            <w:vAlign w:val="center"/>
          </w:tcPr>
          <w:p w14:paraId="335D4E2E" w14:textId="77777777" w:rsidR="004B7DB0" w:rsidRPr="00EA70EA" w:rsidRDefault="004B7DB0" w:rsidP="007E2DE2">
            <w:pPr>
              <w:rPr>
                <w:rFonts w:cstheme="minorHAnsi"/>
                <w:sz w:val="20"/>
              </w:rPr>
            </w:pPr>
          </w:p>
        </w:tc>
        <w:tc>
          <w:tcPr>
            <w:tcW w:w="0" w:type="auto"/>
            <w:vAlign w:val="center"/>
          </w:tcPr>
          <w:p w14:paraId="1D8D056B" w14:textId="77777777" w:rsidR="004B7DB0" w:rsidRPr="00EA70EA" w:rsidRDefault="004B7DB0" w:rsidP="007E2DE2">
            <w:pPr>
              <w:rPr>
                <w:rFonts w:cstheme="minorHAnsi"/>
                <w:sz w:val="20"/>
              </w:rPr>
            </w:pPr>
          </w:p>
        </w:tc>
        <w:tc>
          <w:tcPr>
            <w:tcW w:w="0" w:type="auto"/>
            <w:vAlign w:val="center"/>
          </w:tcPr>
          <w:p w14:paraId="46159105" w14:textId="77777777" w:rsidR="004B7DB0" w:rsidRPr="00EA70EA" w:rsidRDefault="004B7DB0" w:rsidP="007E2DE2">
            <w:pPr>
              <w:rPr>
                <w:rFonts w:cstheme="minorHAnsi"/>
                <w:sz w:val="20"/>
              </w:rPr>
            </w:pPr>
          </w:p>
        </w:tc>
      </w:tr>
      <w:tr w:rsidR="004B7DB0" w:rsidRPr="00EA70EA" w14:paraId="0BD635D0" w14:textId="77777777" w:rsidTr="007E2DE2">
        <w:tc>
          <w:tcPr>
            <w:tcW w:w="0" w:type="auto"/>
            <w:vAlign w:val="center"/>
          </w:tcPr>
          <w:p w14:paraId="13FC8166" w14:textId="77777777" w:rsidR="004B7DB0" w:rsidRPr="00EA70EA" w:rsidRDefault="004B7DB0" w:rsidP="007E2DE2">
            <w:pPr>
              <w:rPr>
                <w:rFonts w:cstheme="minorHAnsi"/>
                <w:sz w:val="20"/>
              </w:rPr>
            </w:pPr>
            <w:r w:rsidRPr="00EA70EA">
              <w:rPr>
                <w:rFonts w:cstheme="minorHAnsi"/>
                <w:sz w:val="20"/>
              </w:rPr>
              <w:t>Online</w:t>
            </w:r>
          </w:p>
        </w:tc>
        <w:tc>
          <w:tcPr>
            <w:tcW w:w="0" w:type="auto"/>
            <w:vAlign w:val="center"/>
          </w:tcPr>
          <w:p w14:paraId="58FCE046" w14:textId="77777777" w:rsidR="004B7DB0" w:rsidRPr="00EA70EA" w:rsidRDefault="004B7DB0" w:rsidP="007E2DE2">
            <w:pPr>
              <w:rPr>
                <w:rFonts w:cstheme="minorHAnsi"/>
                <w:sz w:val="20"/>
              </w:rPr>
            </w:pPr>
          </w:p>
        </w:tc>
        <w:tc>
          <w:tcPr>
            <w:tcW w:w="0" w:type="auto"/>
            <w:vAlign w:val="center"/>
          </w:tcPr>
          <w:p w14:paraId="7834BC70" w14:textId="77777777" w:rsidR="004B7DB0" w:rsidRPr="00EA70EA" w:rsidRDefault="004B7DB0" w:rsidP="007E2DE2">
            <w:pPr>
              <w:rPr>
                <w:rFonts w:cstheme="minorHAnsi"/>
                <w:sz w:val="20"/>
              </w:rPr>
            </w:pPr>
          </w:p>
        </w:tc>
        <w:tc>
          <w:tcPr>
            <w:tcW w:w="0" w:type="auto"/>
            <w:vAlign w:val="center"/>
          </w:tcPr>
          <w:p w14:paraId="1A2DFAD1" w14:textId="77777777" w:rsidR="004B7DB0" w:rsidRPr="00EA70EA" w:rsidRDefault="004B7DB0" w:rsidP="007E2DE2">
            <w:pPr>
              <w:rPr>
                <w:rFonts w:cstheme="minorHAnsi"/>
                <w:sz w:val="20"/>
              </w:rPr>
            </w:pPr>
          </w:p>
        </w:tc>
        <w:tc>
          <w:tcPr>
            <w:tcW w:w="0" w:type="auto"/>
            <w:vAlign w:val="center"/>
          </w:tcPr>
          <w:p w14:paraId="70FBED94" w14:textId="77777777" w:rsidR="004B7DB0" w:rsidRPr="00EA70EA" w:rsidRDefault="004B7DB0" w:rsidP="007E2DE2">
            <w:pPr>
              <w:rPr>
                <w:rFonts w:cstheme="minorHAnsi"/>
                <w:sz w:val="20"/>
              </w:rPr>
            </w:pPr>
          </w:p>
        </w:tc>
      </w:tr>
    </w:tbl>
    <w:p w14:paraId="33DB2788" w14:textId="77777777" w:rsidR="004B7DB0" w:rsidRPr="00EA70EA" w:rsidRDefault="004B7DB0" w:rsidP="004B7DB0">
      <w:pPr>
        <w:pStyle w:val="Heading2"/>
        <w:spacing w:after="0"/>
        <w:ind w:left="567"/>
      </w:pPr>
      <w:bookmarkStart w:id="30" w:name="_Toc309121912"/>
      <w:bookmarkStart w:id="31" w:name="_Toc22889550"/>
      <w:r w:rsidRPr="00EA70EA">
        <w:t>Study material and purchases</w:t>
      </w:r>
      <w:bookmarkEnd w:id="30"/>
      <w:bookmarkEnd w:id="31"/>
    </w:p>
    <w:p w14:paraId="7988645E" w14:textId="77777777" w:rsidR="004B7DB0" w:rsidRPr="00EA70EA" w:rsidRDefault="004B7DB0" w:rsidP="004B7DB0">
      <w:r w:rsidRPr="00EA70EA">
        <w:t xml:space="preserve">Provide details of the prescribed textbook(s) and additional study material such as books, academic journals, classnotes and </w:t>
      </w:r>
      <w:r>
        <w:t>i</w:t>
      </w:r>
      <w:r w:rsidRPr="00EA70EA">
        <w:t>nternet references. A distinction should be made throughout between compulsory prescribed material/reading to be purchased</w:t>
      </w:r>
      <w:r>
        <w:t>,</w:t>
      </w:r>
      <w:r w:rsidRPr="00EA70EA">
        <w:t xml:space="preserve"> and supplementary material/reading available through </w:t>
      </w:r>
      <w:r>
        <w:t>c</w:t>
      </w:r>
      <w:r w:rsidRPr="00EA70EA">
        <w:t xml:space="preserve">lickUP (eg links to </w:t>
      </w:r>
      <w:r>
        <w:t>i</w:t>
      </w:r>
      <w:r w:rsidRPr="00EA70EA">
        <w:t xml:space="preserve">nternet sites/video clips/podcasts). Details of other required purchases such as clickers, laboratory wear, calculators and software should also be provided. </w:t>
      </w:r>
    </w:p>
    <w:p w14:paraId="007F73CC" w14:textId="77777777" w:rsidR="004B7DB0" w:rsidRPr="00EA70EA" w:rsidRDefault="004B7DB0" w:rsidP="004B7DB0">
      <w:pPr>
        <w:pStyle w:val="Heading2"/>
        <w:spacing w:after="0"/>
        <w:ind w:left="567"/>
      </w:pPr>
      <w:bookmarkStart w:id="32" w:name="_Toc22889551"/>
      <w:r w:rsidRPr="00EA70EA">
        <w:t>Programme/Departmental/Module rules, requirements and guidelines</w:t>
      </w:r>
      <w:bookmarkEnd w:id="32"/>
      <w:r w:rsidRPr="00EA70EA" w:rsidDel="005F2424">
        <w:t xml:space="preserve"> </w:t>
      </w:r>
    </w:p>
    <w:p w14:paraId="348A0026" w14:textId="77777777" w:rsidR="004B7DB0" w:rsidRPr="00EA70EA" w:rsidRDefault="004B7DB0" w:rsidP="004B7DB0">
      <w:pPr>
        <w:rPr>
          <w:lang w:eastAsia="en-ZA"/>
        </w:rPr>
      </w:pPr>
      <w:r w:rsidRPr="00EA70EA">
        <w:t xml:space="preserve">General department-specific policies, rules, requirements and guidelines should ideally be spelt out in a separate departmental/programme guide.  In the study guide, one could simply refer the student to these guides and </w:t>
      </w:r>
      <w:r w:rsidRPr="00EA70EA">
        <w:rPr>
          <w:lang w:eastAsia="en-ZA"/>
        </w:rPr>
        <w:t xml:space="preserve">ensure that the student has access to the relevant documents. Where rules and requirements only pertain to the relevant module, they can be spelt out here.    </w:t>
      </w:r>
    </w:p>
    <w:p w14:paraId="2D347DA2" w14:textId="77777777" w:rsidR="004B7DB0" w:rsidRPr="00EA70EA" w:rsidRDefault="004B7DB0" w:rsidP="004B7DB0">
      <w:pPr>
        <w:pStyle w:val="Heading2"/>
        <w:spacing w:after="0"/>
        <w:ind w:left="567"/>
      </w:pPr>
      <w:bookmarkStart w:id="33" w:name="_Toc22889552"/>
      <w:r w:rsidRPr="00EA70EA">
        <w:t>Grievance procedures</w:t>
      </w:r>
      <w:bookmarkEnd w:id="33"/>
    </w:p>
    <w:p w14:paraId="51C48E4C" w14:textId="77777777" w:rsidR="004B7DB0" w:rsidRPr="00EA70EA" w:rsidRDefault="004B7DB0" w:rsidP="004B7DB0">
      <w:pPr>
        <w:rPr>
          <w:lang w:eastAsia="en-ZA"/>
        </w:rPr>
      </w:pPr>
      <w:r w:rsidRPr="00521792">
        <w:rPr>
          <w:highlight w:val="yellow"/>
        </w:rPr>
        <w:t>All issues should be reported in writing, providing details of the complaint or issue. First consult the lecturer concerned about the complaint or issue. If the matter is, however, not resolved, you should consult the class representative (the primary function of the class representative is to serve as a two-way communication channel between the class and the lecturer.) If the matter remains unresolved you should consult the module co-ordinator in the case of large module classes with multiple lecturers. Where the co-ordinator is unable to or fails to resolve the matter, you should consult the Head of Department. Should the matter remain unresolved, you may approach the Dean of the Faculty.</w:t>
      </w:r>
    </w:p>
    <w:p w14:paraId="7C93E504" w14:textId="77777777" w:rsidR="004B7DB0" w:rsidRPr="00EA70EA" w:rsidRDefault="004B7DB0" w:rsidP="004B7DB0">
      <w:pPr>
        <w:pStyle w:val="Heading1"/>
      </w:pPr>
      <w:bookmarkStart w:id="34" w:name="_Toc22889553"/>
      <w:bookmarkStart w:id="35" w:name="_Toc528486671"/>
      <w:bookmarkStart w:id="36" w:name="_Toc528486737"/>
      <w:bookmarkStart w:id="37" w:name="_Toc528555886"/>
      <w:bookmarkStart w:id="38" w:name="_Toc528556138"/>
      <w:bookmarkStart w:id="39" w:name="_Toc528558039"/>
      <w:bookmarkStart w:id="40" w:name="_Toc528558211"/>
      <w:bookmarkStart w:id="41" w:name="_Toc528558408"/>
      <w:bookmarkStart w:id="42" w:name="_Toc528558529"/>
      <w:bookmarkStart w:id="43" w:name="_Toc528558553"/>
      <w:bookmarkStart w:id="44" w:name="_Toc530302704"/>
      <w:bookmarkStart w:id="45" w:name="_Toc530302918"/>
      <w:bookmarkStart w:id="46" w:name="_Toc535220903"/>
      <w:bookmarkStart w:id="47" w:name="_Toc535221110"/>
      <w:bookmarkStart w:id="48" w:name="_Toc535223818"/>
      <w:bookmarkStart w:id="49" w:name="_Toc535913105"/>
      <w:r w:rsidRPr="00EA70EA">
        <w:t>Module information</w:t>
      </w:r>
      <w:bookmarkEnd w:id="34"/>
    </w:p>
    <w:p w14:paraId="50C5C616" w14:textId="77777777" w:rsidR="004B7DB0" w:rsidRPr="00EA70EA" w:rsidRDefault="004B7DB0" w:rsidP="004B7DB0">
      <w:pPr>
        <w:pStyle w:val="Heading2"/>
        <w:spacing w:after="0"/>
        <w:ind w:left="567"/>
      </w:pPr>
      <w:bookmarkStart w:id="50" w:name="_Toc22889554"/>
      <w:r w:rsidRPr="00EA70EA">
        <w:t>Purpose of the module</w:t>
      </w:r>
      <w:bookmarkEnd w:id="50"/>
    </w:p>
    <w:p w14:paraId="4E4D08BE" w14:textId="77777777" w:rsidR="004B7DB0" w:rsidRPr="00EA70EA" w:rsidRDefault="004B7DB0" w:rsidP="004B7DB0">
      <w:pPr>
        <w:rPr>
          <w:color w:val="FF0000"/>
        </w:rPr>
      </w:pPr>
      <w:r w:rsidRPr="00EA70EA">
        <w:lastRenderedPageBreak/>
        <w:t>A brief description of the value and importance of the module within the context of the programme and/or profession as a whole (where relevant) is provided here. The description should be closely linked to the description in the yearbook.</w:t>
      </w:r>
      <w:r w:rsidRPr="00EA70EA">
        <w:rPr>
          <w:rStyle w:val="Hyperlink"/>
          <w:rFonts w:ascii="Times New Roman" w:hAnsi="Times New Roman" w:cs="Times New Roman"/>
          <w:color w:val="000000" w:themeColor="text1"/>
          <w:u w:val="none"/>
        </w:rPr>
        <w:t xml:space="preserve">  </w:t>
      </w:r>
    </w:p>
    <w:p w14:paraId="7C553730" w14:textId="77777777" w:rsidR="004B7DB0" w:rsidRPr="00EA70EA" w:rsidRDefault="004B7DB0" w:rsidP="004B7DB0">
      <w:pPr>
        <w:pStyle w:val="Heading2"/>
        <w:spacing w:after="0"/>
        <w:ind w:left="567"/>
      </w:pPr>
      <w:bookmarkStart w:id="51" w:name="_Toc22889555"/>
      <w:r w:rsidRPr="00EA70EA">
        <w:t>Module outcomes</w:t>
      </w:r>
      <w:bookmarkEnd w:id="51"/>
    </w:p>
    <w:p w14:paraId="6C33284B" w14:textId="77777777" w:rsidR="004B7DB0" w:rsidRPr="00EA70EA" w:rsidRDefault="004B7DB0" w:rsidP="004B7DB0">
      <w:r w:rsidRPr="00EA70EA">
        <w:t xml:space="preserve">A description of what the module entails should be given here (Consider UP Graduate Attributes – S4691/17, where applicable). An overview of the module could be translated into a visual representation of the module and its content, broken down into module outcomes.  </w:t>
      </w:r>
    </w:p>
    <w:p w14:paraId="019DA8D4" w14:textId="77777777" w:rsidR="004B7DB0" w:rsidRPr="00EA70EA" w:rsidRDefault="004B7DB0" w:rsidP="004B7DB0">
      <w:pPr>
        <w:pStyle w:val="Heading2"/>
        <w:spacing w:after="0"/>
        <w:ind w:left="567"/>
      </w:pPr>
      <w:bookmarkStart w:id="52" w:name="_Toc22889556"/>
      <w:r w:rsidRPr="00EA70EA">
        <w:t>Articulation with other modules in the programme</w:t>
      </w:r>
      <w:bookmarkEnd w:id="52"/>
    </w:p>
    <w:p w14:paraId="18628FEE" w14:textId="77777777" w:rsidR="004B7DB0" w:rsidRPr="00EA70EA" w:rsidRDefault="004B7DB0" w:rsidP="004B7DB0">
      <w:bookmarkStart w:id="53" w:name="_Toc307929615"/>
      <w:bookmarkStart w:id="54" w:name="_Toc309121918"/>
      <w:r w:rsidRPr="00EA70EA">
        <w:t>How does this module link to other modules in the learning programme? A simple diagram, mindmap or written text may be provided to demonstrate the inter</w:t>
      </w:r>
      <w:r w:rsidRPr="00EA70EA">
        <w:softHyphen/>
        <w:t>relationship and logical sequence of the various modules in a programme, and to place the module within the context of the programme as a whole. The prerequisites for the module should also be spelt out here.</w:t>
      </w:r>
    </w:p>
    <w:p w14:paraId="183858CF" w14:textId="77777777" w:rsidR="004B7DB0" w:rsidRPr="00EA70EA" w:rsidRDefault="004B7DB0" w:rsidP="004B7DB0">
      <w:pPr>
        <w:pStyle w:val="Heading2"/>
        <w:spacing w:after="0"/>
        <w:ind w:left="567"/>
      </w:pPr>
      <w:bookmarkStart w:id="55" w:name="_Toc22889557"/>
      <w:r w:rsidRPr="00EA70EA">
        <w:t>Module structure</w:t>
      </w:r>
      <w:bookmarkEnd w:id="55"/>
    </w:p>
    <w:p w14:paraId="44B3B6C8" w14:textId="77777777" w:rsidR="004B7DB0" w:rsidRPr="00EA70EA" w:rsidRDefault="004B7DB0" w:rsidP="004B7DB0">
      <w:r w:rsidRPr="00EA70EA">
        <w:t xml:space="preserve">What does the module entail? A description of what the module entails should be given here. An overview of the module could be translated into a visual representation of the module and its content, broken down into units. </w:t>
      </w:r>
    </w:p>
    <w:p w14:paraId="3D77F3FB" w14:textId="77777777" w:rsidR="004B7DB0" w:rsidRPr="00EA70EA" w:rsidRDefault="004B7DB0" w:rsidP="004B7DB0">
      <w:pPr>
        <w:pStyle w:val="Heading2"/>
        <w:spacing w:after="0"/>
        <w:ind w:left="567"/>
      </w:pPr>
      <w:bookmarkStart w:id="56" w:name="_Toc275421331"/>
      <w:bookmarkStart w:id="57" w:name="_Toc307929627"/>
      <w:bookmarkStart w:id="58" w:name="_Toc309121922"/>
      <w:bookmarkStart w:id="59" w:name="_Toc22889558"/>
      <w:bookmarkEnd w:id="53"/>
      <w:bookmarkEnd w:id="54"/>
      <w:r w:rsidRPr="00EA70EA">
        <w:t>Learning presumed to be in place</w:t>
      </w:r>
      <w:bookmarkEnd w:id="56"/>
      <w:bookmarkEnd w:id="57"/>
      <w:bookmarkEnd w:id="58"/>
      <w:bookmarkEnd w:id="59"/>
    </w:p>
    <w:p w14:paraId="3DD7B3C2" w14:textId="77777777" w:rsidR="004B7DB0" w:rsidRPr="00EA70EA" w:rsidRDefault="004B7DB0" w:rsidP="004B7DB0">
      <w:r w:rsidRPr="00EA70EA">
        <w:t>What set of attributes (knowledge, skills and attitudes) should students have in place on entering this module?</w:t>
      </w:r>
    </w:p>
    <w:p w14:paraId="1717EF92" w14:textId="77777777" w:rsidR="004B7DB0" w:rsidRPr="00EA70EA" w:rsidRDefault="004B7DB0" w:rsidP="004B7DB0">
      <w:pPr>
        <w:pStyle w:val="Heading2"/>
        <w:spacing w:after="0"/>
        <w:ind w:left="567"/>
      </w:pPr>
      <w:bookmarkStart w:id="60" w:name="_Toc22889559"/>
      <w:r w:rsidRPr="00EA70EA">
        <w:t>Credit map and notional hours</w:t>
      </w:r>
      <w:bookmarkEnd w:id="60"/>
    </w:p>
    <w:p w14:paraId="0C4E8291" w14:textId="77777777" w:rsidR="004B7DB0" w:rsidRPr="00EA70EA" w:rsidRDefault="004B7DB0" w:rsidP="004B7DB0">
      <w:r w:rsidRPr="00EA70EA">
        <w:t xml:space="preserve">The number of credits allocated to a module give an indication of the volume of learning required for the completion of that module and is based on the concept of notional hours. Given that this module carries a weighting of x credits, it follows that you should spend an average of 10x hours of study in total on the module (1 credit = 10 notional hours). This includes time for lectures, assignments, projects, tests and exams. This means that you should spend approximately ___ hours/14 week = ___/14 hours per week. </w:t>
      </w:r>
    </w:p>
    <w:p w14:paraId="3AF3B5F0" w14:textId="77777777" w:rsidR="004B7DB0" w:rsidRPr="00EA70EA" w:rsidRDefault="004B7DB0" w:rsidP="004B7DB0"/>
    <w:tbl>
      <w:tblPr>
        <w:tblW w:w="8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6"/>
        <w:gridCol w:w="1157"/>
        <w:gridCol w:w="1028"/>
        <w:gridCol w:w="1028"/>
        <w:gridCol w:w="1413"/>
        <w:gridCol w:w="1414"/>
        <w:gridCol w:w="1807"/>
      </w:tblGrid>
      <w:tr w:rsidR="004B7DB0" w:rsidRPr="00EA70EA" w14:paraId="3995A02E" w14:textId="77777777" w:rsidTr="007E2DE2">
        <w:trPr>
          <w:trHeight w:val="893"/>
        </w:trPr>
        <w:tc>
          <w:tcPr>
            <w:tcW w:w="1126" w:type="dxa"/>
            <w:shd w:val="clear" w:color="auto" w:fill="BFBFBF" w:themeFill="background1" w:themeFillShade="BF"/>
            <w:vAlign w:val="center"/>
          </w:tcPr>
          <w:p w14:paraId="32979A0C" w14:textId="77777777" w:rsidR="004B7DB0" w:rsidRPr="00EA70EA" w:rsidRDefault="004B7DB0" w:rsidP="007E2DE2">
            <w:pPr>
              <w:jc w:val="center"/>
              <w:rPr>
                <w:sz w:val="20"/>
              </w:rPr>
            </w:pPr>
            <w:r w:rsidRPr="00EA70EA">
              <w:rPr>
                <w:sz w:val="20"/>
              </w:rPr>
              <w:t>Class contact sessions</w:t>
            </w:r>
          </w:p>
        </w:tc>
        <w:tc>
          <w:tcPr>
            <w:tcW w:w="1157" w:type="dxa"/>
            <w:shd w:val="clear" w:color="auto" w:fill="BFBFBF" w:themeFill="background1" w:themeFillShade="BF"/>
            <w:vAlign w:val="center"/>
          </w:tcPr>
          <w:p w14:paraId="7CFD7A60" w14:textId="77777777" w:rsidR="004B7DB0" w:rsidRPr="00EA70EA" w:rsidRDefault="004B7DB0" w:rsidP="007E2DE2">
            <w:pPr>
              <w:jc w:val="center"/>
              <w:rPr>
                <w:sz w:val="20"/>
              </w:rPr>
            </w:pPr>
            <w:r>
              <w:rPr>
                <w:sz w:val="20"/>
              </w:rPr>
              <w:t>c</w:t>
            </w:r>
            <w:r w:rsidRPr="00EA70EA">
              <w:rPr>
                <w:sz w:val="20"/>
              </w:rPr>
              <w:t>lickUP</w:t>
            </w:r>
          </w:p>
        </w:tc>
        <w:tc>
          <w:tcPr>
            <w:tcW w:w="1028" w:type="dxa"/>
            <w:shd w:val="clear" w:color="auto" w:fill="BFBFBF" w:themeFill="background1" w:themeFillShade="BF"/>
            <w:vAlign w:val="center"/>
          </w:tcPr>
          <w:p w14:paraId="234CA1AC" w14:textId="77777777" w:rsidR="004B7DB0" w:rsidRPr="00EA70EA" w:rsidRDefault="004B7DB0" w:rsidP="007E2DE2">
            <w:pPr>
              <w:jc w:val="center"/>
              <w:rPr>
                <w:sz w:val="20"/>
              </w:rPr>
            </w:pPr>
            <w:r w:rsidRPr="00EA70EA">
              <w:rPr>
                <w:sz w:val="20"/>
              </w:rPr>
              <w:t>Practical</w:t>
            </w:r>
          </w:p>
          <w:p w14:paraId="4DE3136F" w14:textId="77777777" w:rsidR="004B7DB0" w:rsidRPr="00EA70EA" w:rsidRDefault="004B7DB0" w:rsidP="007E2DE2">
            <w:pPr>
              <w:jc w:val="center"/>
              <w:rPr>
                <w:sz w:val="20"/>
              </w:rPr>
            </w:pPr>
          </w:p>
        </w:tc>
        <w:tc>
          <w:tcPr>
            <w:tcW w:w="1028" w:type="dxa"/>
            <w:shd w:val="clear" w:color="auto" w:fill="BFBFBF" w:themeFill="background1" w:themeFillShade="BF"/>
            <w:vAlign w:val="center"/>
          </w:tcPr>
          <w:p w14:paraId="1B6D5BE6" w14:textId="77777777" w:rsidR="004B7DB0" w:rsidRPr="00EA70EA" w:rsidRDefault="004B7DB0" w:rsidP="007E2DE2">
            <w:pPr>
              <w:jc w:val="center"/>
              <w:rPr>
                <w:sz w:val="20"/>
              </w:rPr>
            </w:pPr>
            <w:r w:rsidRPr="00EA70EA">
              <w:rPr>
                <w:sz w:val="20"/>
              </w:rPr>
              <w:t>Tutorials</w:t>
            </w:r>
          </w:p>
        </w:tc>
        <w:tc>
          <w:tcPr>
            <w:tcW w:w="1413" w:type="dxa"/>
            <w:shd w:val="clear" w:color="auto" w:fill="BFBFBF" w:themeFill="background1" w:themeFillShade="BF"/>
            <w:vAlign w:val="center"/>
          </w:tcPr>
          <w:p w14:paraId="4D6B4079" w14:textId="77777777" w:rsidR="004B7DB0" w:rsidRPr="00EA70EA" w:rsidRDefault="004B7DB0" w:rsidP="007E2DE2">
            <w:pPr>
              <w:jc w:val="center"/>
              <w:rPr>
                <w:sz w:val="20"/>
              </w:rPr>
            </w:pPr>
            <w:r w:rsidRPr="00EA70EA">
              <w:rPr>
                <w:sz w:val="20"/>
              </w:rPr>
              <w:t>Assessment</w:t>
            </w:r>
          </w:p>
          <w:p w14:paraId="26954B75" w14:textId="77777777" w:rsidR="004B7DB0" w:rsidRPr="00EA70EA" w:rsidRDefault="004B7DB0" w:rsidP="007E2DE2">
            <w:pPr>
              <w:jc w:val="center"/>
              <w:rPr>
                <w:sz w:val="20"/>
              </w:rPr>
            </w:pPr>
            <w:r w:rsidRPr="00EA70EA">
              <w:rPr>
                <w:sz w:val="20"/>
              </w:rPr>
              <w:t>(including assignment)</w:t>
            </w:r>
          </w:p>
        </w:tc>
        <w:tc>
          <w:tcPr>
            <w:tcW w:w="1414" w:type="dxa"/>
            <w:shd w:val="clear" w:color="auto" w:fill="BFBFBF" w:themeFill="background1" w:themeFillShade="BF"/>
            <w:vAlign w:val="center"/>
          </w:tcPr>
          <w:p w14:paraId="487C97C0" w14:textId="77777777" w:rsidR="004B7DB0" w:rsidRPr="00EA70EA" w:rsidRDefault="004B7DB0" w:rsidP="007E2DE2">
            <w:pPr>
              <w:jc w:val="center"/>
              <w:rPr>
                <w:sz w:val="20"/>
              </w:rPr>
            </w:pPr>
            <w:r w:rsidRPr="00EA70EA">
              <w:rPr>
                <w:sz w:val="20"/>
              </w:rPr>
              <w:t>Independent work</w:t>
            </w:r>
          </w:p>
        </w:tc>
        <w:tc>
          <w:tcPr>
            <w:tcW w:w="1804" w:type="dxa"/>
            <w:shd w:val="clear" w:color="auto" w:fill="BFBFBF" w:themeFill="background1" w:themeFillShade="BF"/>
            <w:vAlign w:val="center"/>
          </w:tcPr>
          <w:p w14:paraId="6ED68F31" w14:textId="77777777" w:rsidR="004B7DB0" w:rsidRPr="00EA70EA" w:rsidRDefault="004B7DB0" w:rsidP="007E2DE2">
            <w:pPr>
              <w:jc w:val="center"/>
              <w:rPr>
                <w:sz w:val="20"/>
              </w:rPr>
            </w:pPr>
            <w:r w:rsidRPr="00EA70EA">
              <w:rPr>
                <w:sz w:val="20"/>
              </w:rPr>
              <w:t>Other:</w:t>
            </w:r>
          </w:p>
          <w:p w14:paraId="384040F7" w14:textId="77777777" w:rsidR="004B7DB0" w:rsidRPr="00EA70EA" w:rsidRDefault="004B7DB0" w:rsidP="007E2DE2">
            <w:pPr>
              <w:jc w:val="center"/>
              <w:rPr>
                <w:sz w:val="20"/>
              </w:rPr>
            </w:pPr>
            <w:r w:rsidRPr="00EA70EA">
              <w:rPr>
                <w:sz w:val="20"/>
              </w:rPr>
              <w:t>Field trips</w:t>
            </w:r>
          </w:p>
          <w:p w14:paraId="14090871" w14:textId="77777777" w:rsidR="004B7DB0" w:rsidRPr="00EA70EA" w:rsidRDefault="004B7DB0" w:rsidP="007E2DE2">
            <w:pPr>
              <w:jc w:val="center"/>
              <w:rPr>
                <w:sz w:val="20"/>
              </w:rPr>
            </w:pPr>
            <w:r w:rsidRPr="00EA70EA">
              <w:rPr>
                <w:sz w:val="20"/>
              </w:rPr>
              <w:t>Guest lectures</w:t>
            </w:r>
          </w:p>
        </w:tc>
      </w:tr>
      <w:tr w:rsidR="004B7DB0" w:rsidRPr="00EA70EA" w14:paraId="5B680E44" w14:textId="77777777" w:rsidTr="007E2DE2">
        <w:trPr>
          <w:trHeight w:val="311"/>
        </w:trPr>
        <w:tc>
          <w:tcPr>
            <w:tcW w:w="1126" w:type="dxa"/>
            <w:vAlign w:val="center"/>
          </w:tcPr>
          <w:p w14:paraId="3C2EE957" w14:textId="77777777" w:rsidR="004B7DB0" w:rsidRPr="00EA70EA" w:rsidRDefault="004B7DB0" w:rsidP="007E2DE2">
            <w:pPr>
              <w:jc w:val="center"/>
              <w:rPr>
                <w:sz w:val="20"/>
              </w:rPr>
            </w:pPr>
          </w:p>
        </w:tc>
        <w:tc>
          <w:tcPr>
            <w:tcW w:w="1157" w:type="dxa"/>
            <w:vAlign w:val="center"/>
          </w:tcPr>
          <w:p w14:paraId="6EBA8645" w14:textId="77777777" w:rsidR="004B7DB0" w:rsidRPr="00EA70EA" w:rsidRDefault="004B7DB0" w:rsidP="007E2DE2">
            <w:pPr>
              <w:jc w:val="center"/>
              <w:rPr>
                <w:sz w:val="20"/>
              </w:rPr>
            </w:pPr>
          </w:p>
        </w:tc>
        <w:tc>
          <w:tcPr>
            <w:tcW w:w="1028" w:type="dxa"/>
            <w:vAlign w:val="center"/>
          </w:tcPr>
          <w:p w14:paraId="04BDF2D7" w14:textId="77777777" w:rsidR="004B7DB0" w:rsidRPr="00EA70EA" w:rsidRDefault="004B7DB0" w:rsidP="007E2DE2">
            <w:pPr>
              <w:jc w:val="center"/>
              <w:rPr>
                <w:sz w:val="20"/>
              </w:rPr>
            </w:pPr>
          </w:p>
        </w:tc>
        <w:tc>
          <w:tcPr>
            <w:tcW w:w="1028" w:type="dxa"/>
            <w:vAlign w:val="center"/>
          </w:tcPr>
          <w:p w14:paraId="0619D9A2" w14:textId="77777777" w:rsidR="004B7DB0" w:rsidRPr="00EA70EA" w:rsidRDefault="004B7DB0" w:rsidP="007E2DE2">
            <w:pPr>
              <w:jc w:val="center"/>
              <w:rPr>
                <w:sz w:val="20"/>
              </w:rPr>
            </w:pPr>
          </w:p>
        </w:tc>
        <w:tc>
          <w:tcPr>
            <w:tcW w:w="1413" w:type="dxa"/>
            <w:vAlign w:val="center"/>
          </w:tcPr>
          <w:p w14:paraId="28BEBFD2" w14:textId="77777777" w:rsidR="004B7DB0" w:rsidRPr="00EA70EA" w:rsidRDefault="004B7DB0" w:rsidP="007E2DE2">
            <w:pPr>
              <w:jc w:val="center"/>
              <w:rPr>
                <w:sz w:val="20"/>
              </w:rPr>
            </w:pPr>
          </w:p>
        </w:tc>
        <w:tc>
          <w:tcPr>
            <w:tcW w:w="1414" w:type="dxa"/>
            <w:vAlign w:val="center"/>
          </w:tcPr>
          <w:p w14:paraId="38D195F5" w14:textId="77777777" w:rsidR="004B7DB0" w:rsidRPr="00EA70EA" w:rsidRDefault="004B7DB0" w:rsidP="007E2DE2">
            <w:pPr>
              <w:jc w:val="center"/>
              <w:rPr>
                <w:sz w:val="20"/>
              </w:rPr>
            </w:pPr>
          </w:p>
        </w:tc>
        <w:tc>
          <w:tcPr>
            <w:tcW w:w="1804" w:type="dxa"/>
            <w:vAlign w:val="center"/>
          </w:tcPr>
          <w:p w14:paraId="5B72BA75" w14:textId="77777777" w:rsidR="004B7DB0" w:rsidRPr="00EA70EA" w:rsidRDefault="004B7DB0" w:rsidP="007E2DE2">
            <w:pPr>
              <w:jc w:val="center"/>
              <w:rPr>
                <w:sz w:val="20"/>
              </w:rPr>
            </w:pPr>
          </w:p>
        </w:tc>
      </w:tr>
      <w:tr w:rsidR="004B7DB0" w:rsidRPr="00EA70EA" w14:paraId="6AAB7C22" w14:textId="77777777" w:rsidTr="007E2DE2">
        <w:trPr>
          <w:trHeight w:val="502"/>
        </w:trPr>
        <w:tc>
          <w:tcPr>
            <w:tcW w:w="8973" w:type="dxa"/>
            <w:gridSpan w:val="7"/>
            <w:vAlign w:val="center"/>
          </w:tcPr>
          <w:p w14:paraId="41F838E5" w14:textId="77777777" w:rsidR="004B7DB0" w:rsidRPr="00EA70EA" w:rsidRDefault="004B7DB0" w:rsidP="007E2DE2">
            <w:pPr>
              <w:jc w:val="center"/>
              <w:rPr>
                <w:sz w:val="20"/>
              </w:rPr>
            </w:pPr>
            <w:r w:rsidRPr="00EA70EA">
              <w:rPr>
                <w:sz w:val="20"/>
              </w:rPr>
              <w:t>Total hours _______ = credits ___ x 10 notional hours (per credit)</w:t>
            </w:r>
          </w:p>
        </w:tc>
      </w:tr>
    </w:tbl>
    <w:p w14:paraId="4FC6277A" w14:textId="77777777" w:rsidR="004B7DB0" w:rsidRPr="00EA70EA" w:rsidRDefault="004B7DB0" w:rsidP="004B7DB0"/>
    <w:p w14:paraId="7FE54836" w14:textId="77777777" w:rsidR="004B7DB0" w:rsidRPr="00EA70EA" w:rsidRDefault="004B7DB0" w:rsidP="004B7DB0">
      <w:pPr>
        <w:pStyle w:val="Heading2"/>
        <w:spacing w:after="0"/>
        <w:ind w:left="567"/>
      </w:pPr>
      <w:bookmarkStart w:id="61" w:name="_Toc2288956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EA70EA">
        <w:t>Units</w:t>
      </w:r>
      <w:bookmarkEnd w:id="61"/>
    </w:p>
    <w:p w14:paraId="1A10381B" w14:textId="77777777" w:rsidR="004B7DB0" w:rsidRPr="00EA70EA" w:rsidRDefault="004B7DB0" w:rsidP="004B7DB0">
      <w:pPr>
        <w:rPr>
          <w:rFonts w:cstheme="minorHAnsi"/>
        </w:rPr>
      </w:pPr>
      <w:r w:rsidRPr="00EA70EA">
        <w:rPr>
          <w:rFonts w:cstheme="minorHAnsi"/>
        </w:rPr>
        <w:t xml:space="preserve">The following templates could be used to communicate information on unit outcomes and activities: </w:t>
      </w:r>
    </w:p>
    <w:p w14:paraId="7B451A47" w14:textId="77777777" w:rsidR="004B7DB0" w:rsidRPr="00EA70EA" w:rsidRDefault="004B7DB0" w:rsidP="004B7DB0">
      <w:pPr>
        <w:rPr>
          <w:rFonts w:cstheme="minorHAnsi"/>
        </w:rPr>
      </w:pPr>
    </w:p>
    <w:tbl>
      <w:tblPr>
        <w:tblStyle w:val="TableGrid"/>
        <w:tblW w:w="0" w:type="auto"/>
        <w:tblLook w:val="04A0" w:firstRow="1" w:lastRow="0" w:firstColumn="1" w:lastColumn="0" w:noHBand="0" w:noVBand="1"/>
      </w:tblPr>
      <w:tblGrid>
        <w:gridCol w:w="1309"/>
        <w:gridCol w:w="3786"/>
        <w:gridCol w:w="2059"/>
        <w:gridCol w:w="1862"/>
      </w:tblGrid>
      <w:tr w:rsidR="004B7DB0" w:rsidRPr="00EA70EA" w14:paraId="5B692AD6" w14:textId="77777777" w:rsidTr="007E2DE2">
        <w:trPr>
          <w:trHeight w:val="570"/>
        </w:trPr>
        <w:tc>
          <w:tcPr>
            <w:tcW w:w="0" w:type="auto"/>
            <w:gridSpan w:val="4"/>
            <w:shd w:val="clear" w:color="auto" w:fill="BFBFBF" w:themeFill="background1" w:themeFillShade="BF"/>
            <w:vAlign w:val="center"/>
          </w:tcPr>
          <w:p w14:paraId="250E1805" w14:textId="77777777" w:rsidR="004B7DB0" w:rsidRPr="00EA70EA" w:rsidRDefault="004B7DB0" w:rsidP="007E2DE2">
            <w:pPr>
              <w:jc w:val="left"/>
              <w:rPr>
                <w:sz w:val="20"/>
              </w:rPr>
            </w:pPr>
            <w:r w:rsidRPr="00EA70EA">
              <w:rPr>
                <w:sz w:val="20"/>
              </w:rPr>
              <w:t>Unit 1</w:t>
            </w:r>
          </w:p>
          <w:p w14:paraId="28BC45F8" w14:textId="77777777" w:rsidR="004B7DB0" w:rsidRPr="00EA70EA" w:rsidRDefault="004B7DB0" w:rsidP="007E2DE2">
            <w:pPr>
              <w:jc w:val="left"/>
              <w:rPr>
                <w:sz w:val="20"/>
              </w:rPr>
            </w:pPr>
            <w:r w:rsidRPr="00EA70EA">
              <w:rPr>
                <w:sz w:val="20"/>
              </w:rPr>
              <w:t xml:space="preserve">Theme: </w:t>
            </w:r>
          </w:p>
          <w:p w14:paraId="59D4FFE0" w14:textId="77777777" w:rsidR="004B7DB0" w:rsidRPr="00EA70EA" w:rsidRDefault="004B7DB0" w:rsidP="007E2DE2">
            <w:pPr>
              <w:jc w:val="left"/>
              <w:rPr>
                <w:sz w:val="20"/>
              </w:rPr>
            </w:pPr>
            <w:r w:rsidRPr="00EA70EA">
              <w:rPr>
                <w:sz w:val="20"/>
              </w:rPr>
              <w:t>Week(s) and Dates:</w:t>
            </w:r>
          </w:p>
        </w:tc>
      </w:tr>
      <w:tr w:rsidR="004B7DB0" w:rsidRPr="00EA70EA" w14:paraId="3B4EC213" w14:textId="77777777" w:rsidTr="007E2DE2">
        <w:trPr>
          <w:trHeight w:val="396"/>
        </w:trPr>
        <w:tc>
          <w:tcPr>
            <w:tcW w:w="0" w:type="auto"/>
            <w:tcBorders>
              <w:bottom w:val="single" w:sz="4" w:space="0" w:color="auto"/>
            </w:tcBorders>
            <w:shd w:val="clear" w:color="auto" w:fill="D9D9D9" w:themeFill="background1" w:themeFillShade="D9"/>
            <w:vAlign w:val="center"/>
          </w:tcPr>
          <w:p w14:paraId="6C9D343F" w14:textId="77777777" w:rsidR="004B7DB0" w:rsidRPr="00EA70EA" w:rsidRDefault="004B7DB0" w:rsidP="007E2DE2">
            <w:pPr>
              <w:jc w:val="left"/>
              <w:rPr>
                <w:sz w:val="20"/>
              </w:rPr>
            </w:pPr>
            <w:r w:rsidRPr="00EA70EA">
              <w:rPr>
                <w:sz w:val="20"/>
              </w:rPr>
              <w:t>Unit outcomes</w:t>
            </w:r>
          </w:p>
        </w:tc>
        <w:tc>
          <w:tcPr>
            <w:tcW w:w="0" w:type="auto"/>
            <w:tcBorders>
              <w:bottom w:val="single" w:sz="4" w:space="0" w:color="auto"/>
            </w:tcBorders>
            <w:shd w:val="clear" w:color="auto" w:fill="D9D9D9" w:themeFill="background1" w:themeFillShade="D9"/>
            <w:vAlign w:val="center"/>
          </w:tcPr>
          <w:p w14:paraId="65EA534A" w14:textId="77777777" w:rsidR="004B7DB0" w:rsidRPr="00EA70EA" w:rsidRDefault="004B7DB0" w:rsidP="007E2DE2">
            <w:pPr>
              <w:jc w:val="left"/>
              <w:rPr>
                <w:sz w:val="20"/>
              </w:rPr>
            </w:pPr>
            <w:r w:rsidRPr="00EA70EA">
              <w:rPr>
                <w:sz w:val="20"/>
              </w:rPr>
              <w:t>Teaching and learning strategies, methods and activities</w:t>
            </w:r>
          </w:p>
        </w:tc>
        <w:tc>
          <w:tcPr>
            <w:tcW w:w="0" w:type="auto"/>
            <w:tcBorders>
              <w:bottom w:val="single" w:sz="4" w:space="0" w:color="auto"/>
            </w:tcBorders>
            <w:shd w:val="clear" w:color="auto" w:fill="D9D9D9" w:themeFill="background1" w:themeFillShade="D9"/>
            <w:vAlign w:val="center"/>
          </w:tcPr>
          <w:p w14:paraId="698A2834" w14:textId="77777777" w:rsidR="004B7DB0" w:rsidRPr="00EA70EA" w:rsidRDefault="004B7DB0" w:rsidP="007E2DE2">
            <w:pPr>
              <w:jc w:val="left"/>
              <w:rPr>
                <w:sz w:val="20"/>
              </w:rPr>
            </w:pPr>
            <w:r w:rsidRPr="00EA70EA">
              <w:rPr>
                <w:sz w:val="20"/>
              </w:rPr>
              <w:t>Assessment opportunities</w:t>
            </w:r>
          </w:p>
        </w:tc>
        <w:tc>
          <w:tcPr>
            <w:tcW w:w="0" w:type="auto"/>
            <w:tcBorders>
              <w:bottom w:val="single" w:sz="4" w:space="0" w:color="auto"/>
            </w:tcBorders>
            <w:shd w:val="clear" w:color="auto" w:fill="D9D9D9" w:themeFill="background1" w:themeFillShade="D9"/>
            <w:vAlign w:val="center"/>
          </w:tcPr>
          <w:p w14:paraId="7435496D" w14:textId="77777777" w:rsidR="004B7DB0" w:rsidRPr="00EA70EA" w:rsidRDefault="004B7DB0" w:rsidP="007E2DE2">
            <w:pPr>
              <w:jc w:val="left"/>
              <w:rPr>
                <w:sz w:val="20"/>
              </w:rPr>
            </w:pPr>
            <w:r w:rsidRPr="00EA70EA">
              <w:rPr>
                <w:sz w:val="20"/>
              </w:rPr>
              <w:t>Materials and resources</w:t>
            </w:r>
          </w:p>
        </w:tc>
      </w:tr>
      <w:tr w:rsidR="004B7DB0" w:rsidRPr="00EA70EA" w14:paraId="252FA909" w14:textId="77777777" w:rsidTr="007E2DE2">
        <w:trPr>
          <w:trHeight w:val="397"/>
        </w:trPr>
        <w:tc>
          <w:tcPr>
            <w:tcW w:w="0" w:type="auto"/>
            <w:tcBorders>
              <w:top w:val="single" w:sz="4" w:space="0" w:color="auto"/>
            </w:tcBorders>
            <w:shd w:val="clear" w:color="auto" w:fill="FFFFFF" w:themeFill="background1"/>
            <w:vAlign w:val="center"/>
          </w:tcPr>
          <w:p w14:paraId="577826E5" w14:textId="77777777" w:rsidR="004B7DB0" w:rsidRPr="00EA70EA" w:rsidRDefault="004B7DB0" w:rsidP="007E2DE2">
            <w:pPr>
              <w:jc w:val="left"/>
              <w:rPr>
                <w:b/>
                <w:sz w:val="20"/>
              </w:rPr>
            </w:pPr>
          </w:p>
        </w:tc>
        <w:tc>
          <w:tcPr>
            <w:tcW w:w="0" w:type="auto"/>
            <w:tcBorders>
              <w:top w:val="single" w:sz="4" w:space="0" w:color="auto"/>
            </w:tcBorders>
            <w:shd w:val="clear" w:color="auto" w:fill="FFFFFF" w:themeFill="background1"/>
            <w:vAlign w:val="center"/>
          </w:tcPr>
          <w:p w14:paraId="377910C9" w14:textId="77777777" w:rsidR="004B7DB0" w:rsidRPr="00EA70EA" w:rsidRDefault="004B7DB0" w:rsidP="007E2DE2">
            <w:pPr>
              <w:jc w:val="left"/>
              <w:rPr>
                <w:b/>
                <w:sz w:val="20"/>
              </w:rPr>
            </w:pPr>
          </w:p>
        </w:tc>
        <w:tc>
          <w:tcPr>
            <w:tcW w:w="0" w:type="auto"/>
            <w:tcBorders>
              <w:top w:val="single" w:sz="4" w:space="0" w:color="auto"/>
            </w:tcBorders>
            <w:shd w:val="clear" w:color="auto" w:fill="FFFFFF" w:themeFill="background1"/>
            <w:vAlign w:val="center"/>
          </w:tcPr>
          <w:p w14:paraId="3A85B095" w14:textId="77777777" w:rsidR="004B7DB0" w:rsidRPr="00EA70EA" w:rsidRDefault="004B7DB0" w:rsidP="007E2DE2">
            <w:pPr>
              <w:jc w:val="left"/>
              <w:rPr>
                <w:sz w:val="20"/>
              </w:rPr>
            </w:pPr>
          </w:p>
        </w:tc>
        <w:tc>
          <w:tcPr>
            <w:tcW w:w="0" w:type="auto"/>
            <w:tcBorders>
              <w:top w:val="single" w:sz="4" w:space="0" w:color="auto"/>
            </w:tcBorders>
            <w:shd w:val="clear" w:color="auto" w:fill="FFFFFF" w:themeFill="background1"/>
            <w:vAlign w:val="center"/>
          </w:tcPr>
          <w:p w14:paraId="35D41B7F" w14:textId="77777777" w:rsidR="004B7DB0" w:rsidRPr="00EA70EA" w:rsidRDefault="004B7DB0" w:rsidP="007E2DE2">
            <w:pPr>
              <w:jc w:val="left"/>
              <w:rPr>
                <w:sz w:val="20"/>
              </w:rPr>
            </w:pPr>
          </w:p>
        </w:tc>
      </w:tr>
      <w:tr w:rsidR="004B7DB0" w:rsidRPr="00EA70EA" w14:paraId="7A1F33AF" w14:textId="77777777" w:rsidTr="007E2DE2">
        <w:tc>
          <w:tcPr>
            <w:tcW w:w="0" w:type="auto"/>
            <w:gridSpan w:val="4"/>
            <w:shd w:val="clear" w:color="auto" w:fill="BFBFBF" w:themeFill="background1" w:themeFillShade="BF"/>
            <w:vAlign w:val="center"/>
          </w:tcPr>
          <w:p w14:paraId="30748634" w14:textId="77777777" w:rsidR="004B7DB0" w:rsidRPr="00EA70EA" w:rsidRDefault="004B7DB0" w:rsidP="007E2DE2">
            <w:pPr>
              <w:jc w:val="left"/>
              <w:rPr>
                <w:sz w:val="20"/>
              </w:rPr>
            </w:pPr>
            <w:r w:rsidRPr="00EA70EA">
              <w:rPr>
                <w:sz w:val="20"/>
              </w:rPr>
              <w:t>Unit 1</w:t>
            </w:r>
          </w:p>
          <w:p w14:paraId="014D3AC2" w14:textId="77777777" w:rsidR="004B7DB0" w:rsidRPr="00EA70EA" w:rsidRDefault="004B7DB0" w:rsidP="007E2DE2">
            <w:pPr>
              <w:jc w:val="left"/>
              <w:rPr>
                <w:sz w:val="20"/>
              </w:rPr>
            </w:pPr>
            <w:r w:rsidRPr="00EA70EA">
              <w:rPr>
                <w:sz w:val="20"/>
              </w:rPr>
              <w:lastRenderedPageBreak/>
              <w:t xml:space="preserve">Theme: </w:t>
            </w:r>
          </w:p>
          <w:p w14:paraId="0AD3CAFE" w14:textId="77777777" w:rsidR="004B7DB0" w:rsidRPr="00EA70EA" w:rsidRDefault="004B7DB0" w:rsidP="007E2DE2">
            <w:pPr>
              <w:jc w:val="left"/>
              <w:rPr>
                <w:sz w:val="20"/>
              </w:rPr>
            </w:pPr>
            <w:r w:rsidRPr="00EA70EA">
              <w:rPr>
                <w:sz w:val="20"/>
              </w:rPr>
              <w:t>Week(s) and Dates:</w:t>
            </w:r>
          </w:p>
        </w:tc>
      </w:tr>
      <w:tr w:rsidR="004B7DB0" w:rsidRPr="00EA70EA" w14:paraId="09CECF99" w14:textId="77777777" w:rsidTr="007E2DE2">
        <w:tc>
          <w:tcPr>
            <w:tcW w:w="0" w:type="auto"/>
            <w:shd w:val="clear" w:color="auto" w:fill="D9D9D9" w:themeFill="background1" w:themeFillShade="D9"/>
            <w:vAlign w:val="center"/>
          </w:tcPr>
          <w:p w14:paraId="1A0EBBDF" w14:textId="77777777" w:rsidR="004B7DB0" w:rsidRPr="00EA70EA" w:rsidRDefault="004B7DB0" w:rsidP="007E2DE2">
            <w:pPr>
              <w:jc w:val="left"/>
              <w:rPr>
                <w:sz w:val="20"/>
              </w:rPr>
            </w:pPr>
            <w:r w:rsidRPr="00EA70EA">
              <w:rPr>
                <w:sz w:val="20"/>
              </w:rPr>
              <w:lastRenderedPageBreak/>
              <w:t>Unit outcomes</w:t>
            </w:r>
          </w:p>
        </w:tc>
        <w:tc>
          <w:tcPr>
            <w:tcW w:w="0" w:type="auto"/>
            <w:shd w:val="clear" w:color="auto" w:fill="D9D9D9" w:themeFill="background1" w:themeFillShade="D9"/>
            <w:vAlign w:val="center"/>
          </w:tcPr>
          <w:p w14:paraId="424A1C79" w14:textId="77777777" w:rsidR="004B7DB0" w:rsidRPr="00EA70EA" w:rsidRDefault="004B7DB0" w:rsidP="007E2DE2">
            <w:pPr>
              <w:jc w:val="left"/>
              <w:rPr>
                <w:sz w:val="20"/>
              </w:rPr>
            </w:pPr>
            <w:r w:rsidRPr="00EA70EA">
              <w:rPr>
                <w:sz w:val="20"/>
              </w:rPr>
              <w:t>Teaching and learning strategies, methods and activities</w:t>
            </w:r>
          </w:p>
        </w:tc>
        <w:tc>
          <w:tcPr>
            <w:tcW w:w="0" w:type="auto"/>
            <w:shd w:val="clear" w:color="auto" w:fill="D9D9D9" w:themeFill="background1" w:themeFillShade="D9"/>
            <w:vAlign w:val="center"/>
          </w:tcPr>
          <w:p w14:paraId="30332C38" w14:textId="77777777" w:rsidR="004B7DB0" w:rsidRPr="00EA70EA" w:rsidRDefault="004B7DB0" w:rsidP="007E2DE2">
            <w:pPr>
              <w:jc w:val="left"/>
              <w:rPr>
                <w:sz w:val="20"/>
              </w:rPr>
            </w:pPr>
            <w:r w:rsidRPr="00EA70EA">
              <w:rPr>
                <w:sz w:val="20"/>
              </w:rPr>
              <w:t>Assessment opportunities</w:t>
            </w:r>
          </w:p>
        </w:tc>
        <w:tc>
          <w:tcPr>
            <w:tcW w:w="0" w:type="auto"/>
            <w:shd w:val="clear" w:color="auto" w:fill="D9D9D9" w:themeFill="background1" w:themeFillShade="D9"/>
            <w:vAlign w:val="center"/>
          </w:tcPr>
          <w:p w14:paraId="36342727" w14:textId="77777777" w:rsidR="004B7DB0" w:rsidRPr="00EA70EA" w:rsidRDefault="004B7DB0" w:rsidP="007E2DE2">
            <w:pPr>
              <w:jc w:val="left"/>
              <w:rPr>
                <w:sz w:val="20"/>
              </w:rPr>
            </w:pPr>
            <w:r w:rsidRPr="00EA70EA">
              <w:rPr>
                <w:sz w:val="20"/>
              </w:rPr>
              <w:t>Materials and resources</w:t>
            </w:r>
          </w:p>
        </w:tc>
      </w:tr>
      <w:tr w:rsidR="004B7DB0" w:rsidRPr="00EA70EA" w14:paraId="0F1FE1CC" w14:textId="77777777" w:rsidTr="007E2DE2">
        <w:tc>
          <w:tcPr>
            <w:tcW w:w="0" w:type="auto"/>
            <w:shd w:val="clear" w:color="auto" w:fill="FFFFFF" w:themeFill="background1"/>
            <w:vAlign w:val="center"/>
          </w:tcPr>
          <w:p w14:paraId="5DFEDE8C" w14:textId="77777777" w:rsidR="004B7DB0" w:rsidRPr="00EA70EA" w:rsidRDefault="004B7DB0" w:rsidP="007E2DE2">
            <w:pPr>
              <w:jc w:val="left"/>
              <w:rPr>
                <w:b/>
                <w:sz w:val="20"/>
              </w:rPr>
            </w:pPr>
          </w:p>
          <w:p w14:paraId="15AC8305" w14:textId="77777777" w:rsidR="004B7DB0" w:rsidRPr="00EA70EA" w:rsidRDefault="004B7DB0" w:rsidP="007E2DE2">
            <w:pPr>
              <w:jc w:val="left"/>
              <w:rPr>
                <w:b/>
                <w:sz w:val="20"/>
              </w:rPr>
            </w:pPr>
          </w:p>
        </w:tc>
        <w:tc>
          <w:tcPr>
            <w:tcW w:w="0" w:type="auto"/>
            <w:shd w:val="clear" w:color="auto" w:fill="FFFFFF" w:themeFill="background1"/>
            <w:vAlign w:val="center"/>
          </w:tcPr>
          <w:p w14:paraId="162B0859" w14:textId="77777777" w:rsidR="004B7DB0" w:rsidRPr="00EA70EA" w:rsidRDefault="004B7DB0" w:rsidP="007E2DE2">
            <w:pPr>
              <w:jc w:val="left"/>
              <w:rPr>
                <w:b/>
                <w:sz w:val="20"/>
              </w:rPr>
            </w:pPr>
          </w:p>
        </w:tc>
        <w:tc>
          <w:tcPr>
            <w:tcW w:w="0" w:type="auto"/>
            <w:shd w:val="clear" w:color="auto" w:fill="FFFFFF" w:themeFill="background1"/>
            <w:vAlign w:val="center"/>
          </w:tcPr>
          <w:p w14:paraId="0BEBF449" w14:textId="77777777" w:rsidR="004B7DB0" w:rsidRPr="00EA70EA" w:rsidRDefault="004B7DB0" w:rsidP="007E2DE2">
            <w:pPr>
              <w:jc w:val="left"/>
              <w:rPr>
                <w:b/>
                <w:sz w:val="20"/>
              </w:rPr>
            </w:pPr>
          </w:p>
        </w:tc>
        <w:tc>
          <w:tcPr>
            <w:tcW w:w="0" w:type="auto"/>
            <w:shd w:val="clear" w:color="auto" w:fill="FFFFFF" w:themeFill="background1"/>
            <w:vAlign w:val="center"/>
          </w:tcPr>
          <w:p w14:paraId="76073F9A" w14:textId="77777777" w:rsidR="004B7DB0" w:rsidRPr="00EA70EA" w:rsidRDefault="004B7DB0" w:rsidP="007E2DE2">
            <w:pPr>
              <w:jc w:val="left"/>
              <w:rPr>
                <w:b/>
                <w:sz w:val="20"/>
              </w:rPr>
            </w:pPr>
          </w:p>
        </w:tc>
      </w:tr>
    </w:tbl>
    <w:p w14:paraId="5526037C" w14:textId="77777777" w:rsidR="004B7DB0" w:rsidRPr="00EA70EA" w:rsidRDefault="004B7DB0" w:rsidP="004B7DB0">
      <w:pPr>
        <w:pStyle w:val="Heading1"/>
      </w:pPr>
      <w:bookmarkStart w:id="62" w:name="_Toc530493854"/>
      <w:bookmarkStart w:id="63" w:name="_Toc530493855"/>
      <w:bookmarkStart w:id="64" w:name="_Toc22889561"/>
      <w:bookmarkEnd w:id="62"/>
      <w:bookmarkEnd w:id="63"/>
      <w:r w:rsidRPr="00EA70EA">
        <w:t>Assessment</w:t>
      </w:r>
      <w:bookmarkEnd w:id="64"/>
      <w:r w:rsidRPr="00EA70EA">
        <w:t xml:space="preserve"> </w:t>
      </w:r>
    </w:p>
    <w:p w14:paraId="2E60849D" w14:textId="77777777" w:rsidR="004B7DB0" w:rsidRPr="00EA70EA" w:rsidRDefault="004B7DB0" w:rsidP="004B7DB0">
      <w:r w:rsidRPr="00EA70EA">
        <w:t xml:space="preserve">In this section of the study guide it is important </w:t>
      </w:r>
      <w:r>
        <w:t xml:space="preserve">provide </w:t>
      </w:r>
      <w:r w:rsidRPr="00EA70EA">
        <w:t xml:space="preserve">students </w:t>
      </w:r>
      <w:r>
        <w:t xml:space="preserve">with </w:t>
      </w:r>
      <w:r w:rsidRPr="00EA70EA">
        <w:t xml:space="preserve">the titles and exact descriptions of all assessment tasks in the module.  </w:t>
      </w:r>
    </w:p>
    <w:p w14:paraId="47CC4956" w14:textId="77777777" w:rsidR="004B7DB0" w:rsidRPr="00EA70EA" w:rsidRDefault="004B7DB0" w:rsidP="004B7DB0">
      <w:pPr>
        <w:pStyle w:val="Heading2"/>
        <w:spacing w:after="0"/>
        <w:ind w:left="567"/>
      </w:pPr>
      <w:bookmarkStart w:id="65" w:name="_Toc22889562"/>
      <w:r w:rsidRPr="00EA70EA">
        <w:t>Assessment plan</w:t>
      </w:r>
      <w:bookmarkEnd w:id="65"/>
      <w:r w:rsidRPr="00EA70EA">
        <w:t xml:space="preserve"> </w:t>
      </w:r>
    </w:p>
    <w:p w14:paraId="03263AF8" w14:textId="77777777" w:rsidR="004B7DB0" w:rsidRPr="00EA70EA" w:rsidRDefault="004B7DB0" w:rsidP="004B7DB0">
      <w:r w:rsidRPr="00EA70EA">
        <w:t xml:space="preserve">Include dates, opportunities and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2005"/>
        <w:gridCol w:w="1676"/>
        <w:gridCol w:w="1175"/>
        <w:gridCol w:w="957"/>
        <w:gridCol w:w="1811"/>
      </w:tblGrid>
      <w:tr w:rsidR="004B7DB0" w:rsidRPr="00EA70EA" w14:paraId="70AA063B" w14:textId="77777777" w:rsidTr="007E2DE2">
        <w:tc>
          <w:tcPr>
            <w:tcW w:w="0" w:type="auto"/>
            <w:shd w:val="clear" w:color="auto" w:fill="BFBFBF" w:themeFill="background1" w:themeFillShade="BF"/>
          </w:tcPr>
          <w:p w14:paraId="6CB0DD96" w14:textId="77777777" w:rsidR="004B7DB0" w:rsidRPr="00EA70EA" w:rsidRDefault="004B7DB0" w:rsidP="007E2DE2">
            <w:pPr>
              <w:pStyle w:val="NoSpacing"/>
              <w:jc w:val="left"/>
              <w:rPr>
                <w:sz w:val="20"/>
              </w:rPr>
            </w:pPr>
          </w:p>
        </w:tc>
        <w:tc>
          <w:tcPr>
            <w:tcW w:w="0" w:type="auto"/>
            <w:shd w:val="clear" w:color="auto" w:fill="BFBFBF" w:themeFill="background1" w:themeFillShade="BF"/>
            <w:vAlign w:val="center"/>
          </w:tcPr>
          <w:p w14:paraId="5831A4C0" w14:textId="77777777" w:rsidR="004B7DB0" w:rsidRPr="00EA70EA" w:rsidRDefault="004B7DB0" w:rsidP="007E2DE2">
            <w:pPr>
              <w:pStyle w:val="NoSpacing"/>
              <w:jc w:val="left"/>
              <w:rPr>
                <w:sz w:val="20"/>
              </w:rPr>
            </w:pPr>
            <w:r w:rsidRPr="00EA70EA">
              <w:rPr>
                <w:sz w:val="20"/>
              </w:rPr>
              <w:t>Assessment type</w:t>
            </w:r>
          </w:p>
        </w:tc>
        <w:tc>
          <w:tcPr>
            <w:tcW w:w="0" w:type="auto"/>
            <w:shd w:val="clear" w:color="auto" w:fill="BFBFBF" w:themeFill="background1" w:themeFillShade="BF"/>
            <w:vAlign w:val="center"/>
          </w:tcPr>
          <w:p w14:paraId="038A41D4" w14:textId="77777777" w:rsidR="004B7DB0" w:rsidRPr="00EA70EA" w:rsidRDefault="004B7DB0" w:rsidP="007E2DE2">
            <w:pPr>
              <w:pStyle w:val="NoSpacing"/>
              <w:jc w:val="left"/>
              <w:rPr>
                <w:sz w:val="20"/>
              </w:rPr>
            </w:pPr>
            <w:r w:rsidRPr="00EA70EA">
              <w:rPr>
                <w:sz w:val="20"/>
              </w:rPr>
              <w:t>Assessment task</w:t>
            </w:r>
          </w:p>
        </w:tc>
        <w:tc>
          <w:tcPr>
            <w:tcW w:w="0" w:type="auto"/>
            <w:shd w:val="clear" w:color="auto" w:fill="BFBFBF" w:themeFill="background1" w:themeFillShade="BF"/>
            <w:vAlign w:val="center"/>
          </w:tcPr>
          <w:p w14:paraId="6A0C20F4" w14:textId="77777777" w:rsidR="004B7DB0" w:rsidRPr="00EA70EA" w:rsidRDefault="004B7DB0" w:rsidP="007E2DE2">
            <w:pPr>
              <w:pStyle w:val="NoSpacing"/>
              <w:jc w:val="left"/>
              <w:rPr>
                <w:sz w:val="20"/>
              </w:rPr>
            </w:pPr>
            <w:r w:rsidRPr="00EA70EA">
              <w:rPr>
                <w:sz w:val="20"/>
              </w:rPr>
              <w:t>About</w:t>
            </w:r>
          </w:p>
        </w:tc>
        <w:tc>
          <w:tcPr>
            <w:tcW w:w="0" w:type="auto"/>
            <w:shd w:val="clear" w:color="auto" w:fill="BFBFBF" w:themeFill="background1" w:themeFillShade="BF"/>
            <w:vAlign w:val="center"/>
          </w:tcPr>
          <w:p w14:paraId="6E5920A8" w14:textId="77777777" w:rsidR="004B7DB0" w:rsidRPr="00EA70EA" w:rsidRDefault="004B7DB0" w:rsidP="007E2DE2">
            <w:pPr>
              <w:pStyle w:val="NoSpacing"/>
              <w:jc w:val="left"/>
              <w:rPr>
                <w:sz w:val="20"/>
              </w:rPr>
            </w:pPr>
            <w:r w:rsidRPr="00EA70EA">
              <w:rPr>
                <w:sz w:val="20"/>
              </w:rPr>
              <w:t>Due date</w:t>
            </w:r>
          </w:p>
        </w:tc>
        <w:tc>
          <w:tcPr>
            <w:tcW w:w="0" w:type="auto"/>
            <w:shd w:val="clear" w:color="auto" w:fill="BFBFBF" w:themeFill="background1" w:themeFillShade="BF"/>
            <w:vAlign w:val="center"/>
          </w:tcPr>
          <w:p w14:paraId="6C46BC13" w14:textId="77777777" w:rsidR="004B7DB0" w:rsidRPr="00EA70EA" w:rsidRDefault="004B7DB0" w:rsidP="007E2DE2">
            <w:pPr>
              <w:pStyle w:val="NoSpacing"/>
              <w:jc w:val="center"/>
              <w:rPr>
                <w:sz w:val="20"/>
              </w:rPr>
            </w:pPr>
            <w:r w:rsidRPr="00EA70EA">
              <w:rPr>
                <w:sz w:val="20"/>
              </w:rPr>
              <w:t>Weight</w:t>
            </w:r>
          </w:p>
        </w:tc>
      </w:tr>
      <w:tr w:rsidR="004B7DB0" w:rsidRPr="00EA70EA" w14:paraId="5E5FAE41" w14:textId="77777777" w:rsidTr="007E2DE2">
        <w:tc>
          <w:tcPr>
            <w:tcW w:w="0" w:type="auto"/>
          </w:tcPr>
          <w:p w14:paraId="45BE03D6" w14:textId="77777777" w:rsidR="004B7DB0" w:rsidRPr="00EA70EA" w:rsidRDefault="004B7DB0" w:rsidP="007E2DE2">
            <w:pPr>
              <w:pStyle w:val="NoSpacing"/>
              <w:jc w:val="left"/>
              <w:rPr>
                <w:sz w:val="20"/>
              </w:rPr>
            </w:pPr>
            <w:r w:rsidRPr="00EA70EA">
              <w:rPr>
                <w:sz w:val="20"/>
              </w:rPr>
              <w:t>1</w:t>
            </w:r>
          </w:p>
        </w:tc>
        <w:tc>
          <w:tcPr>
            <w:tcW w:w="0" w:type="auto"/>
            <w:shd w:val="clear" w:color="auto" w:fill="auto"/>
            <w:vAlign w:val="center"/>
          </w:tcPr>
          <w:p w14:paraId="25A61311" w14:textId="77777777" w:rsidR="004B7DB0" w:rsidRPr="00EA70EA" w:rsidRDefault="004B7DB0" w:rsidP="007E2DE2">
            <w:pPr>
              <w:pStyle w:val="NoSpacing"/>
              <w:jc w:val="left"/>
              <w:rPr>
                <w:sz w:val="20"/>
              </w:rPr>
            </w:pPr>
            <w:r w:rsidRPr="00EA70EA">
              <w:rPr>
                <w:sz w:val="20"/>
              </w:rPr>
              <w:t>Prepare for class 1</w:t>
            </w:r>
          </w:p>
        </w:tc>
        <w:tc>
          <w:tcPr>
            <w:tcW w:w="0" w:type="auto"/>
            <w:shd w:val="clear" w:color="auto" w:fill="auto"/>
            <w:vAlign w:val="center"/>
          </w:tcPr>
          <w:p w14:paraId="6F364359" w14:textId="77777777" w:rsidR="004B7DB0" w:rsidRPr="00EA70EA" w:rsidRDefault="004B7DB0" w:rsidP="007E2DE2">
            <w:pPr>
              <w:pStyle w:val="NoSpacing"/>
              <w:jc w:val="left"/>
              <w:rPr>
                <w:sz w:val="20"/>
              </w:rPr>
            </w:pPr>
            <w:r>
              <w:rPr>
                <w:sz w:val="20"/>
              </w:rPr>
              <w:t>c</w:t>
            </w:r>
            <w:r w:rsidRPr="00EA70EA">
              <w:rPr>
                <w:sz w:val="20"/>
              </w:rPr>
              <w:t>lickUP quiz</w:t>
            </w:r>
          </w:p>
        </w:tc>
        <w:tc>
          <w:tcPr>
            <w:tcW w:w="0" w:type="auto"/>
            <w:shd w:val="clear" w:color="auto" w:fill="auto"/>
            <w:vAlign w:val="center"/>
          </w:tcPr>
          <w:p w14:paraId="0FC294D0" w14:textId="77777777" w:rsidR="004B7DB0" w:rsidRPr="00EA70EA" w:rsidRDefault="004B7DB0" w:rsidP="007E2DE2">
            <w:pPr>
              <w:pStyle w:val="NoSpacing"/>
              <w:jc w:val="left"/>
              <w:rPr>
                <w:sz w:val="20"/>
              </w:rPr>
            </w:pPr>
            <w:r w:rsidRPr="00EA70EA">
              <w:rPr>
                <w:sz w:val="20"/>
              </w:rPr>
              <w:t>Chapter 1</w:t>
            </w:r>
          </w:p>
        </w:tc>
        <w:tc>
          <w:tcPr>
            <w:tcW w:w="0" w:type="auto"/>
            <w:vAlign w:val="center"/>
          </w:tcPr>
          <w:p w14:paraId="36D39D32" w14:textId="77777777" w:rsidR="004B7DB0" w:rsidRPr="00EA70EA" w:rsidRDefault="004B7DB0" w:rsidP="007E2DE2">
            <w:pPr>
              <w:pStyle w:val="NoSpacing"/>
              <w:jc w:val="left"/>
              <w:rPr>
                <w:sz w:val="20"/>
              </w:rPr>
            </w:pPr>
            <w:r w:rsidRPr="00EA70EA">
              <w:rPr>
                <w:sz w:val="20"/>
              </w:rPr>
              <w:t>1 Feb</w:t>
            </w:r>
          </w:p>
        </w:tc>
        <w:tc>
          <w:tcPr>
            <w:tcW w:w="0" w:type="auto"/>
            <w:vAlign w:val="center"/>
          </w:tcPr>
          <w:p w14:paraId="6F425264" w14:textId="77777777" w:rsidR="004B7DB0" w:rsidRPr="00EA70EA" w:rsidRDefault="004B7DB0" w:rsidP="007E2DE2">
            <w:pPr>
              <w:pStyle w:val="NoSpacing"/>
              <w:jc w:val="center"/>
              <w:rPr>
                <w:sz w:val="20"/>
              </w:rPr>
            </w:pPr>
            <w:r w:rsidRPr="00EA70EA">
              <w:rPr>
                <w:sz w:val="20"/>
              </w:rPr>
              <w:t>2</w:t>
            </w:r>
          </w:p>
        </w:tc>
      </w:tr>
      <w:tr w:rsidR="004B7DB0" w:rsidRPr="00EA70EA" w14:paraId="2D4D53C8" w14:textId="77777777" w:rsidTr="007E2DE2">
        <w:tc>
          <w:tcPr>
            <w:tcW w:w="0" w:type="auto"/>
          </w:tcPr>
          <w:p w14:paraId="17ACCB0F" w14:textId="77777777" w:rsidR="004B7DB0" w:rsidRPr="00EA70EA" w:rsidRDefault="004B7DB0" w:rsidP="007E2DE2">
            <w:pPr>
              <w:pStyle w:val="NoSpacing"/>
              <w:jc w:val="left"/>
              <w:rPr>
                <w:sz w:val="20"/>
              </w:rPr>
            </w:pPr>
            <w:r w:rsidRPr="00EA70EA">
              <w:rPr>
                <w:sz w:val="20"/>
              </w:rPr>
              <w:t>2</w:t>
            </w:r>
          </w:p>
        </w:tc>
        <w:tc>
          <w:tcPr>
            <w:tcW w:w="0" w:type="auto"/>
            <w:shd w:val="clear" w:color="auto" w:fill="auto"/>
            <w:vAlign w:val="center"/>
          </w:tcPr>
          <w:p w14:paraId="5AF6B0F3" w14:textId="77777777" w:rsidR="004B7DB0" w:rsidRPr="00EA70EA" w:rsidRDefault="004B7DB0" w:rsidP="007E2DE2">
            <w:pPr>
              <w:pStyle w:val="NoSpacing"/>
              <w:jc w:val="left"/>
              <w:rPr>
                <w:sz w:val="20"/>
              </w:rPr>
            </w:pPr>
            <w:r w:rsidRPr="00EA70EA">
              <w:rPr>
                <w:sz w:val="20"/>
              </w:rPr>
              <w:t>Engagement in class 1</w:t>
            </w:r>
          </w:p>
        </w:tc>
        <w:tc>
          <w:tcPr>
            <w:tcW w:w="0" w:type="auto"/>
            <w:shd w:val="clear" w:color="auto" w:fill="auto"/>
            <w:vAlign w:val="center"/>
          </w:tcPr>
          <w:p w14:paraId="44EF4473" w14:textId="77777777" w:rsidR="004B7DB0" w:rsidRPr="00EA70EA" w:rsidRDefault="004B7DB0" w:rsidP="007E2DE2">
            <w:pPr>
              <w:pStyle w:val="NoSpacing"/>
              <w:jc w:val="left"/>
              <w:rPr>
                <w:sz w:val="20"/>
              </w:rPr>
            </w:pPr>
            <w:r>
              <w:rPr>
                <w:sz w:val="20"/>
              </w:rPr>
              <w:t>c</w:t>
            </w:r>
            <w:r w:rsidRPr="00EA70EA">
              <w:rPr>
                <w:sz w:val="20"/>
              </w:rPr>
              <w:t>licker App quiz</w:t>
            </w:r>
          </w:p>
        </w:tc>
        <w:tc>
          <w:tcPr>
            <w:tcW w:w="0" w:type="auto"/>
            <w:shd w:val="clear" w:color="auto" w:fill="auto"/>
            <w:vAlign w:val="center"/>
          </w:tcPr>
          <w:p w14:paraId="2A21D861" w14:textId="77777777" w:rsidR="004B7DB0" w:rsidRPr="00EA70EA" w:rsidRDefault="004B7DB0" w:rsidP="007E2DE2">
            <w:pPr>
              <w:pStyle w:val="NoSpacing"/>
              <w:jc w:val="left"/>
              <w:rPr>
                <w:sz w:val="20"/>
              </w:rPr>
            </w:pPr>
            <w:r w:rsidRPr="00EA70EA">
              <w:rPr>
                <w:sz w:val="20"/>
              </w:rPr>
              <w:t>Chapter 1</w:t>
            </w:r>
          </w:p>
        </w:tc>
        <w:tc>
          <w:tcPr>
            <w:tcW w:w="0" w:type="auto"/>
            <w:vAlign w:val="center"/>
          </w:tcPr>
          <w:p w14:paraId="6F76CA97" w14:textId="77777777" w:rsidR="004B7DB0" w:rsidRPr="00EA70EA" w:rsidRDefault="004B7DB0" w:rsidP="007E2DE2">
            <w:pPr>
              <w:pStyle w:val="NoSpacing"/>
              <w:jc w:val="left"/>
              <w:rPr>
                <w:sz w:val="20"/>
              </w:rPr>
            </w:pPr>
            <w:r w:rsidRPr="00EA70EA">
              <w:rPr>
                <w:sz w:val="20"/>
              </w:rPr>
              <w:t>2 Feb</w:t>
            </w:r>
          </w:p>
        </w:tc>
        <w:tc>
          <w:tcPr>
            <w:tcW w:w="0" w:type="auto"/>
            <w:vAlign w:val="center"/>
          </w:tcPr>
          <w:p w14:paraId="3B46FC64" w14:textId="77777777" w:rsidR="004B7DB0" w:rsidRPr="00EA70EA" w:rsidRDefault="004B7DB0" w:rsidP="007E2DE2">
            <w:pPr>
              <w:pStyle w:val="NoSpacing"/>
              <w:jc w:val="center"/>
              <w:rPr>
                <w:sz w:val="20"/>
              </w:rPr>
            </w:pPr>
            <w:r w:rsidRPr="00EA70EA">
              <w:rPr>
                <w:sz w:val="20"/>
              </w:rPr>
              <w:t>2</w:t>
            </w:r>
          </w:p>
        </w:tc>
      </w:tr>
      <w:tr w:rsidR="004B7DB0" w:rsidRPr="00EA70EA" w14:paraId="1F52CEC6" w14:textId="77777777" w:rsidTr="007E2DE2">
        <w:tc>
          <w:tcPr>
            <w:tcW w:w="0" w:type="auto"/>
          </w:tcPr>
          <w:p w14:paraId="0A93F621" w14:textId="77777777" w:rsidR="004B7DB0" w:rsidRPr="00EA70EA" w:rsidRDefault="004B7DB0" w:rsidP="007E2DE2">
            <w:pPr>
              <w:pStyle w:val="NoSpacing"/>
              <w:jc w:val="left"/>
              <w:rPr>
                <w:sz w:val="20"/>
              </w:rPr>
            </w:pPr>
            <w:r w:rsidRPr="00EA70EA">
              <w:rPr>
                <w:sz w:val="20"/>
              </w:rPr>
              <w:t>3</w:t>
            </w:r>
          </w:p>
        </w:tc>
        <w:tc>
          <w:tcPr>
            <w:tcW w:w="0" w:type="auto"/>
            <w:shd w:val="clear" w:color="auto" w:fill="auto"/>
            <w:vAlign w:val="center"/>
          </w:tcPr>
          <w:p w14:paraId="6955F4A0" w14:textId="77777777" w:rsidR="004B7DB0" w:rsidRPr="00EA70EA" w:rsidRDefault="004B7DB0" w:rsidP="007E2DE2">
            <w:pPr>
              <w:pStyle w:val="NoSpacing"/>
              <w:jc w:val="left"/>
              <w:rPr>
                <w:sz w:val="20"/>
              </w:rPr>
            </w:pPr>
            <w:r w:rsidRPr="00EA70EA">
              <w:rPr>
                <w:sz w:val="20"/>
              </w:rPr>
              <w:t>Prepare for class 2</w:t>
            </w:r>
          </w:p>
        </w:tc>
        <w:tc>
          <w:tcPr>
            <w:tcW w:w="0" w:type="auto"/>
            <w:shd w:val="clear" w:color="auto" w:fill="auto"/>
            <w:vAlign w:val="center"/>
          </w:tcPr>
          <w:p w14:paraId="21969783" w14:textId="77777777" w:rsidR="004B7DB0" w:rsidRPr="00EA70EA" w:rsidRDefault="004B7DB0" w:rsidP="007E2DE2">
            <w:pPr>
              <w:pStyle w:val="NoSpacing"/>
              <w:jc w:val="left"/>
              <w:rPr>
                <w:sz w:val="20"/>
              </w:rPr>
            </w:pPr>
            <w:r w:rsidRPr="00EA70EA">
              <w:rPr>
                <w:sz w:val="20"/>
              </w:rPr>
              <w:t>In-video quiz</w:t>
            </w:r>
          </w:p>
        </w:tc>
        <w:tc>
          <w:tcPr>
            <w:tcW w:w="0" w:type="auto"/>
            <w:shd w:val="clear" w:color="auto" w:fill="auto"/>
            <w:vAlign w:val="center"/>
          </w:tcPr>
          <w:p w14:paraId="293F39F5" w14:textId="77777777" w:rsidR="004B7DB0" w:rsidRPr="00EA70EA" w:rsidRDefault="004B7DB0" w:rsidP="007E2DE2">
            <w:pPr>
              <w:pStyle w:val="NoSpacing"/>
              <w:jc w:val="left"/>
              <w:rPr>
                <w:sz w:val="20"/>
              </w:rPr>
            </w:pPr>
            <w:r w:rsidRPr="00EA70EA">
              <w:rPr>
                <w:sz w:val="20"/>
              </w:rPr>
              <w:t>Chapter 2</w:t>
            </w:r>
          </w:p>
        </w:tc>
        <w:tc>
          <w:tcPr>
            <w:tcW w:w="0" w:type="auto"/>
            <w:vAlign w:val="center"/>
          </w:tcPr>
          <w:p w14:paraId="799F3CC6" w14:textId="77777777" w:rsidR="004B7DB0" w:rsidRPr="00EA70EA" w:rsidRDefault="004B7DB0" w:rsidP="007E2DE2">
            <w:pPr>
              <w:pStyle w:val="NoSpacing"/>
              <w:jc w:val="left"/>
              <w:rPr>
                <w:sz w:val="20"/>
              </w:rPr>
            </w:pPr>
            <w:r w:rsidRPr="00EA70EA">
              <w:rPr>
                <w:sz w:val="20"/>
              </w:rPr>
              <w:t>5 Feb</w:t>
            </w:r>
          </w:p>
        </w:tc>
        <w:tc>
          <w:tcPr>
            <w:tcW w:w="0" w:type="auto"/>
            <w:vAlign w:val="center"/>
          </w:tcPr>
          <w:p w14:paraId="6CEB70C9" w14:textId="77777777" w:rsidR="004B7DB0" w:rsidRPr="00EA70EA" w:rsidRDefault="004B7DB0" w:rsidP="007E2DE2">
            <w:pPr>
              <w:pStyle w:val="NoSpacing"/>
              <w:jc w:val="center"/>
              <w:rPr>
                <w:sz w:val="20"/>
              </w:rPr>
            </w:pPr>
            <w:r w:rsidRPr="00EA70EA">
              <w:rPr>
                <w:sz w:val="20"/>
              </w:rPr>
              <w:t>2</w:t>
            </w:r>
          </w:p>
        </w:tc>
      </w:tr>
      <w:tr w:rsidR="004B7DB0" w:rsidRPr="00EA70EA" w14:paraId="4C714A7A" w14:textId="77777777" w:rsidTr="007E2DE2">
        <w:tc>
          <w:tcPr>
            <w:tcW w:w="0" w:type="auto"/>
          </w:tcPr>
          <w:p w14:paraId="46D3503B" w14:textId="77777777" w:rsidR="004B7DB0" w:rsidRPr="00EA70EA" w:rsidRDefault="004B7DB0" w:rsidP="007E2DE2">
            <w:pPr>
              <w:pStyle w:val="NoSpacing"/>
              <w:jc w:val="left"/>
              <w:rPr>
                <w:sz w:val="20"/>
              </w:rPr>
            </w:pPr>
            <w:r w:rsidRPr="00EA70EA">
              <w:rPr>
                <w:sz w:val="20"/>
              </w:rPr>
              <w:t>4</w:t>
            </w:r>
          </w:p>
        </w:tc>
        <w:tc>
          <w:tcPr>
            <w:tcW w:w="0" w:type="auto"/>
            <w:shd w:val="clear" w:color="auto" w:fill="auto"/>
            <w:vAlign w:val="center"/>
          </w:tcPr>
          <w:p w14:paraId="33B9BA28" w14:textId="77777777" w:rsidR="004B7DB0" w:rsidRPr="00EA70EA" w:rsidRDefault="004B7DB0" w:rsidP="007E2DE2">
            <w:pPr>
              <w:pStyle w:val="NoSpacing"/>
              <w:jc w:val="left"/>
              <w:rPr>
                <w:sz w:val="20"/>
              </w:rPr>
            </w:pPr>
            <w:r w:rsidRPr="00EA70EA">
              <w:rPr>
                <w:sz w:val="20"/>
              </w:rPr>
              <w:t>Engagement in class 2</w:t>
            </w:r>
          </w:p>
        </w:tc>
        <w:tc>
          <w:tcPr>
            <w:tcW w:w="0" w:type="auto"/>
            <w:shd w:val="clear" w:color="auto" w:fill="auto"/>
            <w:vAlign w:val="center"/>
          </w:tcPr>
          <w:p w14:paraId="77275862" w14:textId="77777777" w:rsidR="004B7DB0" w:rsidRPr="00EA70EA" w:rsidRDefault="004B7DB0" w:rsidP="007E2DE2">
            <w:pPr>
              <w:pStyle w:val="NoSpacing"/>
              <w:jc w:val="left"/>
              <w:rPr>
                <w:sz w:val="20"/>
              </w:rPr>
            </w:pPr>
            <w:r>
              <w:rPr>
                <w:sz w:val="20"/>
              </w:rPr>
              <w:t>c</w:t>
            </w:r>
            <w:r w:rsidRPr="00EA70EA">
              <w:rPr>
                <w:sz w:val="20"/>
              </w:rPr>
              <w:t>licker App quiz</w:t>
            </w:r>
          </w:p>
        </w:tc>
        <w:tc>
          <w:tcPr>
            <w:tcW w:w="0" w:type="auto"/>
            <w:shd w:val="clear" w:color="auto" w:fill="auto"/>
            <w:vAlign w:val="center"/>
          </w:tcPr>
          <w:p w14:paraId="3B76AF39" w14:textId="77777777" w:rsidR="004B7DB0" w:rsidRPr="00EA70EA" w:rsidRDefault="004B7DB0" w:rsidP="007E2DE2">
            <w:pPr>
              <w:pStyle w:val="NoSpacing"/>
              <w:jc w:val="left"/>
              <w:rPr>
                <w:sz w:val="20"/>
              </w:rPr>
            </w:pPr>
            <w:r w:rsidRPr="00EA70EA">
              <w:rPr>
                <w:sz w:val="20"/>
              </w:rPr>
              <w:t>Chapter 2</w:t>
            </w:r>
          </w:p>
        </w:tc>
        <w:tc>
          <w:tcPr>
            <w:tcW w:w="0" w:type="auto"/>
            <w:vAlign w:val="center"/>
          </w:tcPr>
          <w:p w14:paraId="532CEEDB" w14:textId="77777777" w:rsidR="004B7DB0" w:rsidRPr="00EA70EA" w:rsidRDefault="004B7DB0" w:rsidP="007E2DE2">
            <w:pPr>
              <w:pStyle w:val="NoSpacing"/>
              <w:jc w:val="left"/>
              <w:rPr>
                <w:sz w:val="20"/>
              </w:rPr>
            </w:pPr>
            <w:r w:rsidRPr="00EA70EA">
              <w:rPr>
                <w:sz w:val="20"/>
              </w:rPr>
              <w:t>6 Feb</w:t>
            </w:r>
          </w:p>
        </w:tc>
        <w:tc>
          <w:tcPr>
            <w:tcW w:w="0" w:type="auto"/>
            <w:vAlign w:val="center"/>
          </w:tcPr>
          <w:p w14:paraId="7DD41688" w14:textId="77777777" w:rsidR="004B7DB0" w:rsidRPr="00EA70EA" w:rsidRDefault="004B7DB0" w:rsidP="007E2DE2">
            <w:pPr>
              <w:pStyle w:val="NoSpacing"/>
              <w:jc w:val="center"/>
              <w:rPr>
                <w:sz w:val="20"/>
              </w:rPr>
            </w:pPr>
            <w:r w:rsidRPr="00EA70EA">
              <w:rPr>
                <w:sz w:val="20"/>
              </w:rPr>
              <w:t>2</w:t>
            </w:r>
          </w:p>
        </w:tc>
      </w:tr>
      <w:tr w:rsidR="004B7DB0" w:rsidRPr="00EA70EA" w14:paraId="34DABD3F" w14:textId="77777777" w:rsidTr="007E2DE2">
        <w:tc>
          <w:tcPr>
            <w:tcW w:w="0" w:type="auto"/>
          </w:tcPr>
          <w:p w14:paraId="314319E4" w14:textId="77777777" w:rsidR="004B7DB0" w:rsidRPr="00EA70EA" w:rsidRDefault="004B7DB0" w:rsidP="007E2DE2">
            <w:pPr>
              <w:pStyle w:val="NoSpacing"/>
              <w:jc w:val="left"/>
              <w:rPr>
                <w:sz w:val="20"/>
              </w:rPr>
            </w:pPr>
            <w:r w:rsidRPr="00EA70EA">
              <w:rPr>
                <w:sz w:val="20"/>
              </w:rPr>
              <w:t>5</w:t>
            </w:r>
          </w:p>
        </w:tc>
        <w:tc>
          <w:tcPr>
            <w:tcW w:w="0" w:type="auto"/>
            <w:shd w:val="clear" w:color="auto" w:fill="auto"/>
            <w:vAlign w:val="center"/>
          </w:tcPr>
          <w:p w14:paraId="7645050F" w14:textId="77777777" w:rsidR="004B7DB0" w:rsidRPr="00EA70EA" w:rsidRDefault="004B7DB0" w:rsidP="007E2DE2">
            <w:pPr>
              <w:pStyle w:val="NoSpacing"/>
              <w:jc w:val="left"/>
              <w:rPr>
                <w:sz w:val="20"/>
              </w:rPr>
            </w:pPr>
            <w:r w:rsidRPr="00EA70EA">
              <w:rPr>
                <w:sz w:val="20"/>
              </w:rPr>
              <w:t xml:space="preserve">Individual assignment </w:t>
            </w:r>
          </w:p>
        </w:tc>
        <w:tc>
          <w:tcPr>
            <w:tcW w:w="0" w:type="auto"/>
            <w:shd w:val="clear" w:color="auto" w:fill="auto"/>
            <w:vAlign w:val="center"/>
          </w:tcPr>
          <w:p w14:paraId="50E00A5B" w14:textId="77777777" w:rsidR="004B7DB0" w:rsidRPr="00EA70EA" w:rsidRDefault="004B7DB0" w:rsidP="007E2DE2">
            <w:pPr>
              <w:pStyle w:val="NoSpacing"/>
              <w:jc w:val="left"/>
              <w:rPr>
                <w:sz w:val="20"/>
              </w:rPr>
            </w:pPr>
            <w:r w:rsidRPr="00EA70EA">
              <w:rPr>
                <w:sz w:val="20"/>
              </w:rPr>
              <w:t xml:space="preserve">Submit on </w:t>
            </w:r>
            <w:r>
              <w:rPr>
                <w:sz w:val="20"/>
              </w:rPr>
              <w:t>c</w:t>
            </w:r>
            <w:r w:rsidRPr="00EA70EA">
              <w:rPr>
                <w:sz w:val="20"/>
              </w:rPr>
              <w:t>lickUP</w:t>
            </w:r>
          </w:p>
        </w:tc>
        <w:tc>
          <w:tcPr>
            <w:tcW w:w="0" w:type="auto"/>
            <w:shd w:val="clear" w:color="auto" w:fill="auto"/>
            <w:vAlign w:val="center"/>
          </w:tcPr>
          <w:p w14:paraId="3DFA3347" w14:textId="77777777" w:rsidR="004B7DB0" w:rsidRPr="00EA70EA" w:rsidRDefault="004B7DB0" w:rsidP="007E2DE2">
            <w:pPr>
              <w:pStyle w:val="NoSpacing"/>
              <w:jc w:val="left"/>
              <w:rPr>
                <w:sz w:val="20"/>
              </w:rPr>
            </w:pPr>
            <w:r w:rsidRPr="00EA70EA">
              <w:rPr>
                <w:sz w:val="20"/>
              </w:rPr>
              <w:t>Article</w:t>
            </w:r>
          </w:p>
        </w:tc>
        <w:tc>
          <w:tcPr>
            <w:tcW w:w="0" w:type="auto"/>
            <w:vAlign w:val="center"/>
          </w:tcPr>
          <w:p w14:paraId="428E0C0D" w14:textId="77777777" w:rsidR="004B7DB0" w:rsidRPr="00EA70EA" w:rsidRDefault="004B7DB0" w:rsidP="007E2DE2">
            <w:pPr>
              <w:pStyle w:val="NoSpacing"/>
              <w:jc w:val="left"/>
              <w:rPr>
                <w:sz w:val="20"/>
              </w:rPr>
            </w:pPr>
            <w:r w:rsidRPr="00EA70EA">
              <w:rPr>
                <w:sz w:val="20"/>
              </w:rPr>
              <w:t>25 April</w:t>
            </w:r>
          </w:p>
        </w:tc>
        <w:tc>
          <w:tcPr>
            <w:tcW w:w="0" w:type="auto"/>
            <w:vAlign w:val="center"/>
          </w:tcPr>
          <w:p w14:paraId="5E711FB8" w14:textId="77777777" w:rsidR="004B7DB0" w:rsidRPr="00EA70EA" w:rsidRDefault="004B7DB0" w:rsidP="007E2DE2">
            <w:pPr>
              <w:pStyle w:val="NoSpacing"/>
              <w:jc w:val="center"/>
              <w:rPr>
                <w:sz w:val="20"/>
              </w:rPr>
            </w:pPr>
            <w:r w:rsidRPr="00EA70EA">
              <w:rPr>
                <w:sz w:val="20"/>
              </w:rPr>
              <w:t>5</w:t>
            </w:r>
          </w:p>
        </w:tc>
      </w:tr>
      <w:tr w:rsidR="004B7DB0" w:rsidRPr="00EA70EA" w14:paraId="1CACDAFF" w14:textId="77777777" w:rsidTr="007E2DE2">
        <w:tc>
          <w:tcPr>
            <w:tcW w:w="0" w:type="auto"/>
          </w:tcPr>
          <w:p w14:paraId="469AE6D7" w14:textId="77777777" w:rsidR="004B7DB0" w:rsidRPr="00EA70EA" w:rsidRDefault="004B7DB0" w:rsidP="007E2DE2">
            <w:pPr>
              <w:pStyle w:val="NoSpacing"/>
              <w:jc w:val="left"/>
              <w:rPr>
                <w:sz w:val="20"/>
              </w:rPr>
            </w:pPr>
            <w:r w:rsidRPr="00EA70EA">
              <w:rPr>
                <w:sz w:val="20"/>
              </w:rPr>
              <w:t>6</w:t>
            </w:r>
          </w:p>
        </w:tc>
        <w:tc>
          <w:tcPr>
            <w:tcW w:w="0" w:type="auto"/>
            <w:shd w:val="clear" w:color="auto" w:fill="auto"/>
            <w:vAlign w:val="center"/>
          </w:tcPr>
          <w:p w14:paraId="3F968E7D" w14:textId="77777777" w:rsidR="004B7DB0" w:rsidRPr="00EA70EA" w:rsidRDefault="004B7DB0" w:rsidP="007E2DE2">
            <w:pPr>
              <w:pStyle w:val="NoSpacing"/>
              <w:jc w:val="left"/>
              <w:rPr>
                <w:sz w:val="20"/>
              </w:rPr>
            </w:pPr>
            <w:r w:rsidRPr="00EA70EA">
              <w:rPr>
                <w:sz w:val="20"/>
              </w:rPr>
              <w:t>Group assignment</w:t>
            </w:r>
          </w:p>
        </w:tc>
        <w:tc>
          <w:tcPr>
            <w:tcW w:w="0" w:type="auto"/>
            <w:shd w:val="clear" w:color="auto" w:fill="auto"/>
            <w:vAlign w:val="center"/>
          </w:tcPr>
          <w:p w14:paraId="0DE516B9" w14:textId="77777777" w:rsidR="004B7DB0" w:rsidRPr="00EA70EA" w:rsidRDefault="004B7DB0" w:rsidP="007E2DE2">
            <w:pPr>
              <w:pStyle w:val="NoSpacing"/>
              <w:jc w:val="left"/>
              <w:rPr>
                <w:sz w:val="20"/>
              </w:rPr>
            </w:pPr>
            <w:r w:rsidRPr="00EA70EA">
              <w:rPr>
                <w:sz w:val="20"/>
              </w:rPr>
              <w:t>Complete blog</w:t>
            </w:r>
          </w:p>
        </w:tc>
        <w:tc>
          <w:tcPr>
            <w:tcW w:w="0" w:type="auto"/>
            <w:shd w:val="clear" w:color="auto" w:fill="auto"/>
            <w:vAlign w:val="center"/>
          </w:tcPr>
          <w:p w14:paraId="28A56B5C" w14:textId="77777777" w:rsidR="004B7DB0" w:rsidRPr="00EA70EA" w:rsidRDefault="004B7DB0" w:rsidP="007E2DE2">
            <w:pPr>
              <w:pStyle w:val="NoSpacing"/>
              <w:jc w:val="left"/>
              <w:rPr>
                <w:sz w:val="20"/>
              </w:rPr>
            </w:pPr>
            <w:r w:rsidRPr="00EA70EA">
              <w:rPr>
                <w:sz w:val="20"/>
              </w:rPr>
              <w:t>Website</w:t>
            </w:r>
          </w:p>
        </w:tc>
        <w:tc>
          <w:tcPr>
            <w:tcW w:w="0" w:type="auto"/>
            <w:vAlign w:val="center"/>
          </w:tcPr>
          <w:p w14:paraId="6D146C14" w14:textId="77777777" w:rsidR="004B7DB0" w:rsidRPr="00EA70EA" w:rsidRDefault="004B7DB0" w:rsidP="007E2DE2">
            <w:pPr>
              <w:pStyle w:val="NoSpacing"/>
              <w:jc w:val="left"/>
              <w:rPr>
                <w:sz w:val="20"/>
              </w:rPr>
            </w:pPr>
            <w:r w:rsidRPr="00EA70EA">
              <w:rPr>
                <w:sz w:val="20"/>
              </w:rPr>
              <w:t>1 May</w:t>
            </w:r>
          </w:p>
        </w:tc>
        <w:tc>
          <w:tcPr>
            <w:tcW w:w="0" w:type="auto"/>
            <w:vAlign w:val="center"/>
          </w:tcPr>
          <w:p w14:paraId="43833C4B" w14:textId="77777777" w:rsidR="004B7DB0" w:rsidRPr="00EA70EA" w:rsidRDefault="004B7DB0" w:rsidP="007E2DE2">
            <w:pPr>
              <w:pStyle w:val="NoSpacing"/>
              <w:jc w:val="center"/>
              <w:rPr>
                <w:sz w:val="20"/>
              </w:rPr>
            </w:pPr>
            <w:r w:rsidRPr="00EA70EA">
              <w:rPr>
                <w:sz w:val="20"/>
              </w:rPr>
              <w:t>10</w:t>
            </w:r>
          </w:p>
        </w:tc>
      </w:tr>
      <w:tr w:rsidR="004B7DB0" w:rsidRPr="00EA70EA" w14:paraId="7495A483" w14:textId="77777777" w:rsidTr="007E2DE2">
        <w:tc>
          <w:tcPr>
            <w:tcW w:w="0" w:type="auto"/>
          </w:tcPr>
          <w:p w14:paraId="2E5A22A2" w14:textId="77777777" w:rsidR="004B7DB0" w:rsidRPr="00EA70EA" w:rsidRDefault="004B7DB0" w:rsidP="007E2DE2">
            <w:pPr>
              <w:pStyle w:val="NoSpacing"/>
              <w:jc w:val="left"/>
              <w:rPr>
                <w:sz w:val="20"/>
              </w:rPr>
            </w:pPr>
            <w:r w:rsidRPr="00EA70EA">
              <w:rPr>
                <w:sz w:val="20"/>
              </w:rPr>
              <w:t>7</w:t>
            </w:r>
          </w:p>
        </w:tc>
        <w:tc>
          <w:tcPr>
            <w:tcW w:w="0" w:type="auto"/>
            <w:shd w:val="clear" w:color="auto" w:fill="auto"/>
            <w:vAlign w:val="center"/>
          </w:tcPr>
          <w:p w14:paraId="52EF6AF4" w14:textId="77777777" w:rsidR="004B7DB0" w:rsidRPr="00EA70EA" w:rsidRDefault="004B7DB0" w:rsidP="007E2DE2">
            <w:pPr>
              <w:pStyle w:val="NoSpacing"/>
              <w:jc w:val="left"/>
              <w:rPr>
                <w:sz w:val="20"/>
              </w:rPr>
            </w:pPr>
            <w:r w:rsidRPr="00EA70EA">
              <w:rPr>
                <w:sz w:val="20"/>
              </w:rPr>
              <w:t>Prepare for class 3</w:t>
            </w:r>
          </w:p>
        </w:tc>
        <w:tc>
          <w:tcPr>
            <w:tcW w:w="0" w:type="auto"/>
            <w:shd w:val="clear" w:color="auto" w:fill="auto"/>
            <w:vAlign w:val="center"/>
          </w:tcPr>
          <w:p w14:paraId="45E70522" w14:textId="77777777" w:rsidR="004B7DB0" w:rsidRPr="00EA70EA" w:rsidRDefault="004B7DB0" w:rsidP="007E2DE2">
            <w:pPr>
              <w:pStyle w:val="NoSpacing"/>
              <w:jc w:val="left"/>
              <w:rPr>
                <w:sz w:val="20"/>
              </w:rPr>
            </w:pPr>
            <w:r w:rsidRPr="00EA70EA">
              <w:rPr>
                <w:sz w:val="20"/>
              </w:rPr>
              <w:t>Mindmap</w:t>
            </w:r>
          </w:p>
        </w:tc>
        <w:tc>
          <w:tcPr>
            <w:tcW w:w="0" w:type="auto"/>
            <w:shd w:val="clear" w:color="auto" w:fill="auto"/>
            <w:vAlign w:val="center"/>
          </w:tcPr>
          <w:p w14:paraId="4ABCB1CF" w14:textId="77777777" w:rsidR="004B7DB0" w:rsidRPr="00EA70EA" w:rsidRDefault="004B7DB0" w:rsidP="007E2DE2">
            <w:pPr>
              <w:pStyle w:val="NoSpacing"/>
              <w:jc w:val="left"/>
              <w:rPr>
                <w:sz w:val="20"/>
              </w:rPr>
            </w:pPr>
            <w:r w:rsidRPr="00EA70EA">
              <w:rPr>
                <w:sz w:val="20"/>
              </w:rPr>
              <w:t>Chapter 3</w:t>
            </w:r>
          </w:p>
        </w:tc>
        <w:tc>
          <w:tcPr>
            <w:tcW w:w="0" w:type="auto"/>
            <w:vAlign w:val="center"/>
          </w:tcPr>
          <w:p w14:paraId="43FE1E7A" w14:textId="77777777" w:rsidR="004B7DB0" w:rsidRPr="00EA70EA" w:rsidRDefault="004B7DB0" w:rsidP="007E2DE2">
            <w:pPr>
              <w:pStyle w:val="NoSpacing"/>
              <w:jc w:val="left"/>
              <w:rPr>
                <w:sz w:val="20"/>
              </w:rPr>
            </w:pPr>
            <w:r w:rsidRPr="00EA70EA">
              <w:rPr>
                <w:sz w:val="20"/>
              </w:rPr>
              <w:t>3 May</w:t>
            </w:r>
          </w:p>
        </w:tc>
        <w:tc>
          <w:tcPr>
            <w:tcW w:w="0" w:type="auto"/>
            <w:vAlign w:val="center"/>
          </w:tcPr>
          <w:p w14:paraId="06E404B7" w14:textId="77777777" w:rsidR="004B7DB0" w:rsidRPr="00EA70EA" w:rsidRDefault="004B7DB0" w:rsidP="007E2DE2">
            <w:pPr>
              <w:pStyle w:val="NoSpacing"/>
              <w:jc w:val="center"/>
              <w:rPr>
                <w:sz w:val="20"/>
              </w:rPr>
            </w:pPr>
            <w:r w:rsidRPr="00EA70EA">
              <w:rPr>
                <w:sz w:val="20"/>
              </w:rPr>
              <w:t>5</w:t>
            </w:r>
          </w:p>
        </w:tc>
      </w:tr>
      <w:tr w:rsidR="004B7DB0" w:rsidRPr="00EA70EA" w14:paraId="5F4C767D" w14:textId="77777777" w:rsidTr="007E2DE2">
        <w:tc>
          <w:tcPr>
            <w:tcW w:w="0" w:type="auto"/>
          </w:tcPr>
          <w:p w14:paraId="2BD53319" w14:textId="77777777" w:rsidR="004B7DB0" w:rsidRPr="00EA70EA" w:rsidRDefault="004B7DB0" w:rsidP="007E2DE2">
            <w:pPr>
              <w:pStyle w:val="NoSpacing"/>
              <w:jc w:val="left"/>
              <w:rPr>
                <w:sz w:val="20"/>
              </w:rPr>
            </w:pPr>
            <w:r w:rsidRPr="00EA70EA">
              <w:rPr>
                <w:sz w:val="20"/>
              </w:rPr>
              <w:t>8</w:t>
            </w:r>
          </w:p>
        </w:tc>
        <w:tc>
          <w:tcPr>
            <w:tcW w:w="0" w:type="auto"/>
            <w:shd w:val="clear" w:color="auto" w:fill="auto"/>
            <w:vAlign w:val="center"/>
          </w:tcPr>
          <w:p w14:paraId="2D160326" w14:textId="77777777" w:rsidR="004B7DB0" w:rsidRPr="00EA70EA" w:rsidRDefault="004B7DB0" w:rsidP="007E2DE2">
            <w:pPr>
              <w:pStyle w:val="NoSpacing"/>
              <w:jc w:val="left"/>
              <w:rPr>
                <w:sz w:val="20"/>
              </w:rPr>
            </w:pPr>
            <w:r w:rsidRPr="00EA70EA">
              <w:rPr>
                <w:sz w:val="20"/>
              </w:rPr>
              <w:t>Class test 1</w:t>
            </w:r>
          </w:p>
        </w:tc>
        <w:tc>
          <w:tcPr>
            <w:tcW w:w="0" w:type="auto"/>
            <w:shd w:val="clear" w:color="auto" w:fill="auto"/>
            <w:vAlign w:val="center"/>
          </w:tcPr>
          <w:p w14:paraId="4083A411" w14:textId="77777777" w:rsidR="004B7DB0" w:rsidRPr="00EA70EA" w:rsidRDefault="004B7DB0" w:rsidP="007E2DE2">
            <w:pPr>
              <w:pStyle w:val="NoSpacing"/>
              <w:jc w:val="left"/>
              <w:rPr>
                <w:sz w:val="20"/>
              </w:rPr>
            </w:pPr>
            <w:r w:rsidRPr="00EA70EA">
              <w:rPr>
                <w:sz w:val="20"/>
              </w:rPr>
              <w:t>In class test</w:t>
            </w:r>
          </w:p>
        </w:tc>
        <w:tc>
          <w:tcPr>
            <w:tcW w:w="0" w:type="auto"/>
            <w:shd w:val="clear" w:color="auto" w:fill="auto"/>
            <w:vAlign w:val="center"/>
          </w:tcPr>
          <w:p w14:paraId="153A0329" w14:textId="77777777" w:rsidR="004B7DB0" w:rsidRPr="00EA70EA" w:rsidRDefault="004B7DB0" w:rsidP="007E2DE2">
            <w:pPr>
              <w:pStyle w:val="NoSpacing"/>
              <w:jc w:val="left"/>
              <w:rPr>
                <w:sz w:val="20"/>
              </w:rPr>
            </w:pPr>
            <w:r w:rsidRPr="00EA70EA">
              <w:rPr>
                <w:sz w:val="20"/>
              </w:rPr>
              <w:t>Chapter 3</w:t>
            </w:r>
          </w:p>
        </w:tc>
        <w:tc>
          <w:tcPr>
            <w:tcW w:w="0" w:type="auto"/>
            <w:vAlign w:val="center"/>
          </w:tcPr>
          <w:p w14:paraId="6D97ED58" w14:textId="77777777" w:rsidR="004B7DB0" w:rsidRPr="00EA70EA" w:rsidRDefault="004B7DB0" w:rsidP="007E2DE2">
            <w:pPr>
              <w:pStyle w:val="NoSpacing"/>
              <w:jc w:val="left"/>
              <w:rPr>
                <w:sz w:val="20"/>
              </w:rPr>
            </w:pPr>
            <w:r w:rsidRPr="00EA70EA">
              <w:rPr>
                <w:sz w:val="20"/>
              </w:rPr>
              <w:t>8 May</w:t>
            </w:r>
          </w:p>
        </w:tc>
        <w:tc>
          <w:tcPr>
            <w:tcW w:w="0" w:type="auto"/>
            <w:vAlign w:val="center"/>
          </w:tcPr>
          <w:p w14:paraId="787944AC" w14:textId="77777777" w:rsidR="004B7DB0" w:rsidRPr="00EA70EA" w:rsidRDefault="004B7DB0" w:rsidP="007E2DE2">
            <w:pPr>
              <w:pStyle w:val="NoSpacing"/>
              <w:jc w:val="center"/>
              <w:rPr>
                <w:sz w:val="20"/>
              </w:rPr>
            </w:pPr>
            <w:r w:rsidRPr="00EA70EA">
              <w:rPr>
                <w:sz w:val="20"/>
              </w:rPr>
              <w:t>10</w:t>
            </w:r>
          </w:p>
        </w:tc>
      </w:tr>
      <w:tr w:rsidR="004B7DB0" w:rsidRPr="00EA70EA" w14:paraId="6005CA81" w14:textId="77777777" w:rsidTr="007E2DE2">
        <w:tc>
          <w:tcPr>
            <w:tcW w:w="0" w:type="auto"/>
          </w:tcPr>
          <w:p w14:paraId="136A8AEE" w14:textId="77777777" w:rsidR="004B7DB0" w:rsidRPr="00EA70EA" w:rsidRDefault="004B7DB0" w:rsidP="007E2DE2">
            <w:pPr>
              <w:pStyle w:val="NoSpacing"/>
              <w:jc w:val="left"/>
              <w:rPr>
                <w:sz w:val="20"/>
              </w:rPr>
            </w:pPr>
            <w:r w:rsidRPr="00EA70EA">
              <w:rPr>
                <w:sz w:val="20"/>
              </w:rPr>
              <w:t>9</w:t>
            </w:r>
          </w:p>
        </w:tc>
        <w:tc>
          <w:tcPr>
            <w:tcW w:w="0" w:type="auto"/>
            <w:shd w:val="clear" w:color="auto" w:fill="auto"/>
            <w:vAlign w:val="center"/>
          </w:tcPr>
          <w:p w14:paraId="7960870D" w14:textId="77777777" w:rsidR="004B7DB0" w:rsidRPr="00EA70EA" w:rsidRDefault="004B7DB0" w:rsidP="007E2DE2">
            <w:pPr>
              <w:pStyle w:val="NoSpacing"/>
              <w:jc w:val="left"/>
              <w:rPr>
                <w:sz w:val="20"/>
              </w:rPr>
            </w:pPr>
            <w:r w:rsidRPr="00EA70EA">
              <w:rPr>
                <w:sz w:val="20"/>
              </w:rPr>
              <w:t>Semester test 1</w:t>
            </w:r>
          </w:p>
        </w:tc>
        <w:tc>
          <w:tcPr>
            <w:tcW w:w="0" w:type="auto"/>
            <w:shd w:val="clear" w:color="auto" w:fill="auto"/>
            <w:vAlign w:val="center"/>
          </w:tcPr>
          <w:p w14:paraId="0729FF94" w14:textId="77777777" w:rsidR="004B7DB0" w:rsidRPr="00EA70EA" w:rsidRDefault="004B7DB0" w:rsidP="007E2DE2">
            <w:pPr>
              <w:pStyle w:val="NoSpacing"/>
              <w:jc w:val="left"/>
              <w:rPr>
                <w:sz w:val="20"/>
              </w:rPr>
            </w:pPr>
            <w:r w:rsidRPr="00EA70EA">
              <w:rPr>
                <w:sz w:val="20"/>
              </w:rPr>
              <w:t xml:space="preserve">In class test </w:t>
            </w:r>
          </w:p>
        </w:tc>
        <w:tc>
          <w:tcPr>
            <w:tcW w:w="0" w:type="auto"/>
            <w:shd w:val="clear" w:color="auto" w:fill="auto"/>
            <w:vAlign w:val="center"/>
          </w:tcPr>
          <w:p w14:paraId="713E7BFF" w14:textId="77777777" w:rsidR="004B7DB0" w:rsidRPr="00EA70EA" w:rsidRDefault="004B7DB0" w:rsidP="007E2DE2">
            <w:pPr>
              <w:pStyle w:val="NoSpacing"/>
              <w:jc w:val="left"/>
              <w:rPr>
                <w:sz w:val="20"/>
              </w:rPr>
            </w:pPr>
            <w:r w:rsidRPr="00EA70EA">
              <w:rPr>
                <w:sz w:val="20"/>
              </w:rPr>
              <w:t>Chapter 5</w:t>
            </w:r>
          </w:p>
        </w:tc>
        <w:tc>
          <w:tcPr>
            <w:tcW w:w="0" w:type="auto"/>
            <w:vAlign w:val="center"/>
          </w:tcPr>
          <w:p w14:paraId="0527DE6D" w14:textId="77777777" w:rsidR="004B7DB0" w:rsidRPr="00EA70EA" w:rsidRDefault="004B7DB0" w:rsidP="007E2DE2">
            <w:pPr>
              <w:pStyle w:val="NoSpacing"/>
              <w:jc w:val="left"/>
              <w:rPr>
                <w:sz w:val="20"/>
              </w:rPr>
            </w:pPr>
            <w:r w:rsidRPr="00EA70EA">
              <w:rPr>
                <w:sz w:val="20"/>
              </w:rPr>
              <w:t>13 April</w:t>
            </w:r>
          </w:p>
        </w:tc>
        <w:tc>
          <w:tcPr>
            <w:tcW w:w="0" w:type="auto"/>
            <w:vAlign w:val="center"/>
          </w:tcPr>
          <w:p w14:paraId="658CA794" w14:textId="77777777" w:rsidR="004B7DB0" w:rsidRPr="00EA70EA" w:rsidRDefault="004B7DB0" w:rsidP="007E2DE2">
            <w:pPr>
              <w:pStyle w:val="NoSpacing"/>
              <w:jc w:val="center"/>
              <w:rPr>
                <w:sz w:val="20"/>
              </w:rPr>
            </w:pPr>
            <w:r w:rsidRPr="00EA70EA">
              <w:rPr>
                <w:sz w:val="20"/>
              </w:rPr>
              <w:t>15</w:t>
            </w:r>
          </w:p>
        </w:tc>
      </w:tr>
      <w:tr w:rsidR="004B7DB0" w:rsidRPr="00EA70EA" w14:paraId="258E2398" w14:textId="77777777" w:rsidTr="007E2DE2">
        <w:tc>
          <w:tcPr>
            <w:tcW w:w="0" w:type="auto"/>
          </w:tcPr>
          <w:p w14:paraId="5936ACB9" w14:textId="77777777" w:rsidR="004B7DB0" w:rsidRPr="00EA70EA" w:rsidRDefault="004B7DB0" w:rsidP="007E2DE2">
            <w:pPr>
              <w:pStyle w:val="NoSpacing"/>
              <w:jc w:val="left"/>
              <w:rPr>
                <w:sz w:val="20"/>
              </w:rPr>
            </w:pPr>
            <w:r w:rsidRPr="00EA70EA">
              <w:rPr>
                <w:sz w:val="20"/>
              </w:rPr>
              <w:t>10</w:t>
            </w:r>
          </w:p>
        </w:tc>
        <w:tc>
          <w:tcPr>
            <w:tcW w:w="0" w:type="auto"/>
            <w:shd w:val="clear" w:color="auto" w:fill="auto"/>
            <w:vAlign w:val="center"/>
          </w:tcPr>
          <w:p w14:paraId="218D2AB2" w14:textId="77777777" w:rsidR="004B7DB0" w:rsidRPr="00EA70EA" w:rsidRDefault="004B7DB0" w:rsidP="007E2DE2">
            <w:pPr>
              <w:pStyle w:val="NoSpacing"/>
              <w:jc w:val="left"/>
              <w:rPr>
                <w:sz w:val="20"/>
              </w:rPr>
            </w:pPr>
            <w:r w:rsidRPr="00EA70EA">
              <w:rPr>
                <w:sz w:val="20"/>
              </w:rPr>
              <w:t>Project 1</w:t>
            </w:r>
          </w:p>
        </w:tc>
        <w:tc>
          <w:tcPr>
            <w:tcW w:w="0" w:type="auto"/>
            <w:shd w:val="clear" w:color="auto" w:fill="auto"/>
            <w:vAlign w:val="center"/>
          </w:tcPr>
          <w:p w14:paraId="3FABC14F" w14:textId="77777777" w:rsidR="004B7DB0" w:rsidRPr="00EA70EA" w:rsidRDefault="004B7DB0" w:rsidP="007E2DE2">
            <w:pPr>
              <w:pStyle w:val="NoSpacing"/>
              <w:jc w:val="left"/>
              <w:rPr>
                <w:sz w:val="20"/>
              </w:rPr>
            </w:pPr>
            <w:r w:rsidRPr="00EA70EA">
              <w:rPr>
                <w:sz w:val="20"/>
              </w:rPr>
              <w:t>Project</w:t>
            </w:r>
          </w:p>
        </w:tc>
        <w:tc>
          <w:tcPr>
            <w:tcW w:w="0" w:type="auto"/>
            <w:shd w:val="clear" w:color="auto" w:fill="auto"/>
            <w:vAlign w:val="center"/>
          </w:tcPr>
          <w:p w14:paraId="3B23DAF3" w14:textId="77777777" w:rsidR="004B7DB0" w:rsidRPr="00EA70EA" w:rsidRDefault="004B7DB0" w:rsidP="007E2DE2">
            <w:pPr>
              <w:pStyle w:val="NoSpacing"/>
              <w:jc w:val="left"/>
              <w:rPr>
                <w:sz w:val="20"/>
              </w:rPr>
            </w:pPr>
            <w:r w:rsidRPr="00EA70EA">
              <w:rPr>
                <w:sz w:val="20"/>
              </w:rPr>
              <w:t>Topic</w:t>
            </w:r>
          </w:p>
        </w:tc>
        <w:tc>
          <w:tcPr>
            <w:tcW w:w="0" w:type="auto"/>
            <w:vAlign w:val="center"/>
          </w:tcPr>
          <w:p w14:paraId="699381A7" w14:textId="77777777" w:rsidR="004B7DB0" w:rsidRPr="00EA70EA" w:rsidRDefault="004B7DB0" w:rsidP="007E2DE2">
            <w:pPr>
              <w:pStyle w:val="NoSpacing"/>
              <w:jc w:val="left"/>
              <w:rPr>
                <w:sz w:val="20"/>
              </w:rPr>
            </w:pPr>
            <w:r w:rsidRPr="00EA70EA">
              <w:rPr>
                <w:sz w:val="20"/>
              </w:rPr>
              <w:t>10 May</w:t>
            </w:r>
          </w:p>
        </w:tc>
        <w:tc>
          <w:tcPr>
            <w:tcW w:w="0" w:type="auto"/>
            <w:vAlign w:val="center"/>
          </w:tcPr>
          <w:p w14:paraId="5AE1DAA7" w14:textId="77777777" w:rsidR="004B7DB0" w:rsidRPr="00EA70EA" w:rsidRDefault="004B7DB0" w:rsidP="007E2DE2">
            <w:pPr>
              <w:pStyle w:val="NoSpacing"/>
              <w:jc w:val="center"/>
              <w:rPr>
                <w:sz w:val="20"/>
              </w:rPr>
            </w:pPr>
            <w:r w:rsidRPr="00EA70EA">
              <w:rPr>
                <w:sz w:val="20"/>
              </w:rPr>
              <w:t>10</w:t>
            </w:r>
          </w:p>
        </w:tc>
      </w:tr>
      <w:tr w:rsidR="004B7DB0" w:rsidRPr="00EA70EA" w14:paraId="3343D28A" w14:textId="77777777" w:rsidTr="007E2DE2">
        <w:tc>
          <w:tcPr>
            <w:tcW w:w="0" w:type="auto"/>
          </w:tcPr>
          <w:p w14:paraId="58F83969" w14:textId="77777777" w:rsidR="004B7DB0" w:rsidRPr="00EA70EA" w:rsidRDefault="004B7DB0" w:rsidP="007E2DE2">
            <w:pPr>
              <w:pStyle w:val="NoSpacing"/>
              <w:jc w:val="left"/>
              <w:rPr>
                <w:sz w:val="20"/>
              </w:rPr>
            </w:pPr>
            <w:r w:rsidRPr="00EA70EA">
              <w:rPr>
                <w:sz w:val="20"/>
              </w:rPr>
              <w:t>11</w:t>
            </w:r>
          </w:p>
        </w:tc>
        <w:tc>
          <w:tcPr>
            <w:tcW w:w="0" w:type="auto"/>
            <w:shd w:val="clear" w:color="auto" w:fill="auto"/>
            <w:vAlign w:val="center"/>
          </w:tcPr>
          <w:p w14:paraId="45BF5E04" w14:textId="77777777" w:rsidR="004B7DB0" w:rsidRPr="00EA70EA" w:rsidRDefault="004B7DB0" w:rsidP="007E2DE2">
            <w:pPr>
              <w:pStyle w:val="NoSpacing"/>
              <w:jc w:val="left"/>
              <w:rPr>
                <w:sz w:val="20"/>
              </w:rPr>
            </w:pPr>
            <w:r w:rsidRPr="00EA70EA">
              <w:rPr>
                <w:sz w:val="20"/>
              </w:rPr>
              <w:t>Semester test 2</w:t>
            </w:r>
          </w:p>
        </w:tc>
        <w:tc>
          <w:tcPr>
            <w:tcW w:w="0" w:type="auto"/>
            <w:shd w:val="clear" w:color="auto" w:fill="auto"/>
            <w:vAlign w:val="center"/>
          </w:tcPr>
          <w:p w14:paraId="5986965E" w14:textId="77777777" w:rsidR="004B7DB0" w:rsidRPr="00EA70EA" w:rsidRDefault="004B7DB0" w:rsidP="007E2DE2">
            <w:pPr>
              <w:pStyle w:val="NoSpacing"/>
              <w:jc w:val="left"/>
              <w:rPr>
                <w:sz w:val="20"/>
              </w:rPr>
            </w:pPr>
            <w:r w:rsidRPr="00EA70EA">
              <w:rPr>
                <w:sz w:val="20"/>
              </w:rPr>
              <w:t>Written</w:t>
            </w:r>
          </w:p>
        </w:tc>
        <w:tc>
          <w:tcPr>
            <w:tcW w:w="0" w:type="auto"/>
            <w:shd w:val="clear" w:color="auto" w:fill="auto"/>
            <w:vAlign w:val="center"/>
          </w:tcPr>
          <w:p w14:paraId="1B4388F7" w14:textId="77777777" w:rsidR="004B7DB0" w:rsidRPr="00EA70EA" w:rsidRDefault="004B7DB0" w:rsidP="007E2DE2">
            <w:pPr>
              <w:pStyle w:val="NoSpacing"/>
              <w:jc w:val="left"/>
              <w:rPr>
                <w:sz w:val="20"/>
              </w:rPr>
            </w:pPr>
            <w:r w:rsidRPr="00EA70EA">
              <w:rPr>
                <w:sz w:val="20"/>
              </w:rPr>
              <w:t>Chapter 1-5</w:t>
            </w:r>
          </w:p>
        </w:tc>
        <w:tc>
          <w:tcPr>
            <w:tcW w:w="0" w:type="auto"/>
            <w:vAlign w:val="center"/>
          </w:tcPr>
          <w:p w14:paraId="08EA2607" w14:textId="77777777" w:rsidR="004B7DB0" w:rsidRPr="00EA70EA" w:rsidRDefault="004B7DB0" w:rsidP="007E2DE2">
            <w:pPr>
              <w:pStyle w:val="NoSpacing"/>
              <w:jc w:val="left"/>
              <w:rPr>
                <w:sz w:val="20"/>
              </w:rPr>
            </w:pPr>
            <w:r w:rsidRPr="00EA70EA">
              <w:rPr>
                <w:sz w:val="20"/>
              </w:rPr>
              <w:t>20 May</w:t>
            </w:r>
          </w:p>
        </w:tc>
        <w:tc>
          <w:tcPr>
            <w:tcW w:w="0" w:type="auto"/>
            <w:vAlign w:val="center"/>
          </w:tcPr>
          <w:p w14:paraId="19C19A29" w14:textId="77777777" w:rsidR="004B7DB0" w:rsidRPr="00EA70EA" w:rsidRDefault="004B7DB0" w:rsidP="007E2DE2">
            <w:pPr>
              <w:pStyle w:val="NoSpacing"/>
              <w:jc w:val="center"/>
              <w:rPr>
                <w:sz w:val="20"/>
              </w:rPr>
            </w:pPr>
            <w:r w:rsidRPr="00EA70EA">
              <w:rPr>
                <w:sz w:val="20"/>
              </w:rPr>
              <w:t>15</w:t>
            </w:r>
          </w:p>
        </w:tc>
      </w:tr>
      <w:tr w:rsidR="004B7DB0" w:rsidRPr="00EA70EA" w14:paraId="76F4728D" w14:textId="77777777" w:rsidTr="007E2DE2">
        <w:tc>
          <w:tcPr>
            <w:tcW w:w="0" w:type="auto"/>
            <w:shd w:val="clear" w:color="auto" w:fill="BFBFBF" w:themeFill="background1" w:themeFillShade="BF"/>
          </w:tcPr>
          <w:p w14:paraId="4BF0C216" w14:textId="77777777" w:rsidR="004B7DB0" w:rsidRPr="00EA70EA" w:rsidRDefault="004B7DB0" w:rsidP="007E2DE2">
            <w:pPr>
              <w:pStyle w:val="NoSpacing"/>
              <w:jc w:val="right"/>
              <w:rPr>
                <w:sz w:val="20"/>
              </w:rPr>
            </w:pPr>
          </w:p>
        </w:tc>
        <w:tc>
          <w:tcPr>
            <w:tcW w:w="0" w:type="auto"/>
            <w:gridSpan w:val="4"/>
            <w:shd w:val="clear" w:color="auto" w:fill="BFBFBF" w:themeFill="background1" w:themeFillShade="BF"/>
            <w:vAlign w:val="center"/>
          </w:tcPr>
          <w:p w14:paraId="6E52AA8B" w14:textId="77777777" w:rsidR="004B7DB0" w:rsidRPr="00EA70EA" w:rsidRDefault="004B7DB0" w:rsidP="007E2DE2">
            <w:pPr>
              <w:pStyle w:val="NoSpacing"/>
              <w:jc w:val="right"/>
              <w:rPr>
                <w:sz w:val="20"/>
              </w:rPr>
            </w:pPr>
          </w:p>
        </w:tc>
        <w:tc>
          <w:tcPr>
            <w:tcW w:w="0" w:type="auto"/>
            <w:shd w:val="clear" w:color="auto" w:fill="BFBFBF" w:themeFill="background1" w:themeFillShade="BF"/>
            <w:vAlign w:val="center"/>
          </w:tcPr>
          <w:p w14:paraId="74658D8E" w14:textId="77777777" w:rsidR="004B7DB0" w:rsidRPr="00EA70EA" w:rsidRDefault="004B7DB0" w:rsidP="007E2DE2">
            <w:pPr>
              <w:pStyle w:val="NoSpacing"/>
              <w:jc w:val="center"/>
              <w:rPr>
                <w:sz w:val="20"/>
              </w:rPr>
            </w:pPr>
            <w:r w:rsidRPr="00EA70EA">
              <w:rPr>
                <w:sz w:val="20"/>
              </w:rPr>
              <w:t>Must add up to 100</w:t>
            </w:r>
          </w:p>
        </w:tc>
      </w:tr>
    </w:tbl>
    <w:p w14:paraId="1ADB6FB4" w14:textId="77777777" w:rsidR="004B7DB0" w:rsidRPr="00EA70EA" w:rsidRDefault="004B7DB0" w:rsidP="004B7DB0">
      <w:bookmarkStart w:id="66" w:name="_Toc307929637"/>
      <w:bookmarkStart w:id="67" w:name="_Toc309121929"/>
      <w:bookmarkStart w:id="68" w:name="_Toc528556142"/>
      <w:bookmarkStart w:id="69" w:name="_Toc528558043"/>
      <w:bookmarkStart w:id="70" w:name="_Toc528558215"/>
      <w:bookmarkStart w:id="71" w:name="_Toc528558412"/>
      <w:bookmarkStart w:id="72" w:name="_Toc528558533"/>
      <w:bookmarkStart w:id="73" w:name="_Toc528558557"/>
      <w:bookmarkStart w:id="74" w:name="_Toc530302713"/>
      <w:bookmarkStart w:id="75" w:name="_Toc530302927"/>
      <w:bookmarkStart w:id="76" w:name="_Toc535220911"/>
      <w:bookmarkStart w:id="77" w:name="_Toc535221118"/>
      <w:bookmarkStart w:id="78" w:name="_Toc535223826"/>
      <w:bookmarkStart w:id="79" w:name="_Toc535913113"/>
      <w:bookmarkStart w:id="80" w:name="_Toc528555891"/>
    </w:p>
    <w:p w14:paraId="6F591631" w14:textId="77777777" w:rsidR="004B7DB0" w:rsidRPr="00EA70EA" w:rsidRDefault="004B7DB0" w:rsidP="004B7DB0">
      <w:pPr>
        <w:rPr>
          <w:i/>
          <w:iCs/>
          <w:u w:val="single"/>
        </w:rPr>
      </w:pPr>
      <w:r w:rsidRPr="00EA70EA">
        <w:rPr>
          <w:i/>
          <w:iCs/>
          <w:u w:val="single"/>
        </w:rPr>
        <w:t>Please add a formula for calculating the semester mark.</w:t>
      </w:r>
    </w:p>
    <w:p w14:paraId="47B552C8" w14:textId="77777777" w:rsidR="004B7DB0" w:rsidRPr="00EA70EA" w:rsidRDefault="004B7DB0" w:rsidP="004B7DB0">
      <w:pPr>
        <w:pStyle w:val="Heading2"/>
        <w:spacing w:after="0"/>
        <w:ind w:left="567"/>
      </w:pPr>
      <w:bookmarkStart w:id="81" w:name="_Toc22889563"/>
      <w:r w:rsidRPr="00EA70EA">
        <w:t>Assessment criteria</w:t>
      </w:r>
      <w:bookmarkEnd w:id="66"/>
      <w:bookmarkEnd w:id="67"/>
      <w:bookmarkEnd w:id="81"/>
      <w:r w:rsidRPr="00EA70EA">
        <w:t xml:space="preserve"> </w:t>
      </w:r>
    </w:p>
    <w:bookmarkEnd w:id="68"/>
    <w:bookmarkEnd w:id="69"/>
    <w:bookmarkEnd w:id="70"/>
    <w:bookmarkEnd w:id="71"/>
    <w:bookmarkEnd w:id="72"/>
    <w:bookmarkEnd w:id="73"/>
    <w:bookmarkEnd w:id="74"/>
    <w:bookmarkEnd w:id="75"/>
    <w:bookmarkEnd w:id="76"/>
    <w:bookmarkEnd w:id="77"/>
    <w:bookmarkEnd w:id="78"/>
    <w:bookmarkEnd w:id="79"/>
    <w:bookmarkEnd w:id="80"/>
    <w:p w14:paraId="12359B99" w14:textId="77777777" w:rsidR="004B7DB0" w:rsidRPr="00EA70EA" w:rsidRDefault="004B7DB0" w:rsidP="004B7DB0">
      <w:r w:rsidRPr="00EA70EA">
        <w:t xml:space="preserve">Here you can specify the criteria you will use to assess every learning opportunity. Your criteria should be transparent to the student at the onset of the course—often in the form of a rubric. </w:t>
      </w:r>
    </w:p>
    <w:p w14:paraId="2D9F075D" w14:textId="77777777" w:rsidR="004B7DB0" w:rsidRPr="00EA70EA" w:rsidRDefault="004B7DB0" w:rsidP="004B7DB0">
      <w:pPr>
        <w:pStyle w:val="Heading2"/>
        <w:spacing w:after="0"/>
        <w:ind w:left="567"/>
      </w:pPr>
      <w:bookmarkStart w:id="82" w:name="_Toc22889564"/>
      <w:r w:rsidRPr="00EA70EA">
        <w:t>Assessment policy</w:t>
      </w:r>
      <w:bookmarkEnd w:id="82"/>
    </w:p>
    <w:p w14:paraId="48EA38E7" w14:textId="77777777" w:rsidR="004B7DB0" w:rsidRPr="00EA70EA" w:rsidRDefault="004B7DB0" w:rsidP="004B7DB0">
      <w:r w:rsidRPr="00EA70EA">
        <w:t xml:space="preserve">Matters of policy (given in the departmental/programme guide) could be referred to here. If necessary, certain aspects could briefly be given here, such as:  </w:t>
      </w:r>
    </w:p>
    <w:p w14:paraId="5C95BFA5" w14:textId="77777777" w:rsidR="004B7DB0" w:rsidRPr="00EA70EA" w:rsidRDefault="004B7DB0" w:rsidP="004B7DB0">
      <w:pPr>
        <w:pStyle w:val="ListParagraph"/>
      </w:pPr>
      <w:r w:rsidRPr="00EA70EA">
        <w:t>pass requirements;</w:t>
      </w:r>
    </w:p>
    <w:p w14:paraId="77E612F3" w14:textId="77777777" w:rsidR="004B7DB0" w:rsidRPr="00EA70EA" w:rsidRDefault="004B7DB0" w:rsidP="004B7DB0">
      <w:pPr>
        <w:pStyle w:val="ListParagraph"/>
      </w:pPr>
      <w:r w:rsidRPr="00EA70EA">
        <w:t>special requirements (sub-minima and promotion requirements);</w:t>
      </w:r>
    </w:p>
    <w:p w14:paraId="5071F7B3" w14:textId="77777777" w:rsidR="004B7DB0" w:rsidRPr="00EA70EA" w:rsidRDefault="004B7DB0" w:rsidP="004B7DB0">
      <w:pPr>
        <w:pStyle w:val="ListParagraph"/>
      </w:pPr>
      <w:r w:rsidRPr="00EA70EA">
        <w:t>policy regarding the late submission of assignments;</w:t>
      </w:r>
    </w:p>
    <w:p w14:paraId="3F387EF2" w14:textId="77777777" w:rsidR="004B7DB0" w:rsidRPr="00EA70EA" w:rsidRDefault="004B7DB0" w:rsidP="004B7DB0">
      <w:pPr>
        <w:pStyle w:val="ListParagraph"/>
      </w:pPr>
      <w:r w:rsidRPr="00EA70EA">
        <w:t>policy concerning absence from tests; and</w:t>
      </w:r>
    </w:p>
    <w:p w14:paraId="756AD97C" w14:textId="77777777" w:rsidR="004B7DB0" w:rsidRPr="00EA70EA" w:rsidRDefault="004B7DB0" w:rsidP="004B7DB0">
      <w:pPr>
        <w:pStyle w:val="ListParagraph"/>
      </w:pPr>
      <w:r w:rsidRPr="00EA70EA">
        <w:t>requirements for supplementary examinations, extraordinary examinations and aegrotats.</w:t>
      </w:r>
    </w:p>
    <w:p w14:paraId="1F266681" w14:textId="77777777" w:rsidR="004B7DB0" w:rsidRPr="00EA70EA" w:rsidRDefault="004B7DB0" w:rsidP="004B7DB0">
      <w:pPr>
        <w:pStyle w:val="Heading2"/>
        <w:spacing w:after="0"/>
        <w:ind w:left="567"/>
      </w:pPr>
      <w:bookmarkStart w:id="83" w:name="_Toc261011124"/>
      <w:bookmarkStart w:id="84" w:name="_Toc261011290"/>
      <w:bookmarkStart w:id="85" w:name="_Toc22889565"/>
      <w:r w:rsidRPr="00EA70EA">
        <w:t>Plagiarism</w:t>
      </w:r>
      <w:bookmarkEnd w:id="83"/>
      <w:bookmarkEnd w:id="84"/>
      <w:bookmarkEnd w:id="85"/>
      <w:r w:rsidRPr="00EA70EA">
        <w:t xml:space="preserve">  </w:t>
      </w:r>
    </w:p>
    <w:p w14:paraId="1F373177" w14:textId="77777777" w:rsidR="004B7DB0" w:rsidRPr="00521792" w:rsidRDefault="004B7DB0" w:rsidP="004B7DB0">
      <w:pPr>
        <w:rPr>
          <w:highlight w:val="yellow"/>
        </w:rPr>
      </w:pPr>
      <w:r w:rsidRPr="00521792">
        <w:rPr>
          <w:highlight w:val="yellow"/>
        </w:rPr>
        <w:t xml:space="preserve">Plagiarism is a serious form of academic misconduct. It involves both appropriating someone else’s work and passing it off as one’s own work afterwards.  Thus, you commit plagiarism when you present someone else's written or creative work (words, images, ideas, opinions, discoveries, artwork, music, recordings, computer-generated work, etc.) as your own. Only hand in your own original work. Indicate precisely and accurately when you have used information provided by someone else. Referencing must be done in accordance with a recognised system. Indicate whether you have downloaded information from the Internet. For more details, visit the library’s website: </w:t>
      </w:r>
    </w:p>
    <w:p w14:paraId="23716A77" w14:textId="77777777" w:rsidR="004B7DB0" w:rsidRPr="00EA70EA" w:rsidRDefault="004B7DB0" w:rsidP="004B7DB0">
      <w:pPr>
        <w:jc w:val="left"/>
      </w:pPr>
      <w:hyperlink r:id="rId13" w:history="1">
        <w:r w:rsidRPr="00521792">
          <w:rPr>
            <w:rStyle w:val="Hyperlink"/>
            <w:highlight w:val="yellow"/>
          </w:rPr>
          <w:t>http://www.library.up.ac.za/plagiarism/index.htm</w:t>
        </w:r>
      </w:hyperlink>
      <w:r w:rsidRPr="00521792">
        <w:rPr>
          <w:highlight w:val="yellow"/>
        </w:rPr>
        <w:t>.</w:t>
      </w:r>
      <w:r w:rsidRPr="00EA70EA">
        <w:t xml:space="preserve"> </w:t>
      </w:r>
    </w:p>
    <w:p w14:paraId="510E0E9A" w14:textId="77777777" w:rsidR="004B7DB0" w:rsidRPr="00EA70EA" w:rsidRDefault="004B7DB0" w:rsidP="004B7DB0">
      <w:pPr>
        <w:pStyle w:val="Heading1"/>
        <w:ind w:left="567" w:hanging="567"/>
      </w:pPr>
      <w:bookmarkStart w:id="86" w:name="_Significance/Purpose/Aim_of_the"/>
      <w:bookmarkStart w:id="87" w:name="_Toc22889566"/>
      <w:bookmarkEnd w:id="86"/>
      <w:r w:rsidRPr="00EA70EA">
        <w:t>Support services</w:t>
      </w:r>
      <w:bookmarkEnd w:id="87"/>
      <w:r w:rsidRPr="00EA70EA">
        <w:t xml:space="preserve"> </w:t>
      </w:r>
    </w:p>
    <w:p w14:paraId="23530CB4" w14:textId="77777777" w:rsidR="004B7DB0" w:rsidRPr="00EA70EA" w:rsidRDefault="004B7DB0" w:rsidP="004B7DB0">
      <w:pPr>
        <w:spacing w:after="120"/>
      </w:pPr>
      <w:r w:rsidRPr="00EA70EA">
        <w:t xml:space="preserve">Please download a QR code reader on your cellphone. To download a QR code reader open your mobile app store (App Store, Google Play or Windows Marketplace) and search for QR code readers. </w:t>
      </w:r>
    </w:p>
    <w:p w14:paraId="441B184D" w14:textId="77777777" w:rsidR="004B7DB0" w:rsidRPr="00EA70EA" w:rsidRDefault="004B7DB0" w:rsidP="004B7DB0">
      <w:pPr>
        <w:pStyle w:val="Heading2"/>
        <w:spacing w:after="0"/>
        <w:ind w:left="567"/>
      </w:pPr>
      <w:bookmarkStart w:id="88" w:name="_Toc22889567"/>
      <w:r w:rsidRPr="00EA70EA">
        <w:t>Safety in the evening and emergencies</w:t>
      </w:r>
      <w:bookmarkEnd w:id="88"/>
    </w:p>
    <w:p w14:paraId="5E8023AD" w14:textId="77777777" w:rsidR="004B7DB0" w:rsidRPr="00EA70EA" w:rsidRDefault="004B7DB0" w:rsidP="004B7DB0">
      <w:pPr>
        <w:pStyle w:val="ListParagraph"/>
      </w:pPr>
      <w:r w:rsidRPr="00EA70EA">
        <w:t xml:space="preserve">For any safety or emergency related matters, eg if you need a </w:t>
      </w:r>
      <w:r>
        <w:t>s</w:t>
      </w:r>
      <w:r w:rsidRPr="00EA70EA">
        <w:t xml:space="preserve">ecurity </w:t>
      </w:r>
      <w:r>
        <w:t>o</w:t>
      </w:r>
      <w:r w:rsidRPr="00EA70EA">
        <w:t>fficer to accompany you from your residence to campus</w:t>
      </w:r>
      <w:r>
        <w:t xml:space="preserve">, </w:t>
      </w:r>
      <w:r w:rsidRPr="00EA70EA">
        <w:t>phone the Operational Management Centre (details at the back of your student card)</w:t>
      </w:r>
      <w:r>
        <w:t>.</w:t>
      </w:r>
      <w:r w:rsidRPr="00EA70EA">
        <w:t xml:space="preserve"> </w:t>
      </w:r>
    </w:p>
    <w:p w14:paraId="74E59EA7" w14:textId="77777777" w:rsidR="004B7DB0" w:rsidRPr="00EA70EA" w:rsidRDefault="004B7DB0" w:rsidP="004B7DB0">
      <w:pPr>
        <w:pStyle w:val="ListParagraph"/>
      </w:pPr>
      <w:r w:rsidRPr="00EA70EA">
        <w:t>The 24-hour, multi-disciplin</w:t>
      </w:r>
      <w:r>
        <w:t>ary</w:t>
      </w:r>
      <w:r w:rsidRPr="00EA70EA">
        <w:t xml:space="preserve"> </w:t>
      </w:r>
      <w:r>
        <w:t xml:space="preserve">UP </w:t>
      </w:r>
      <w:r w:rsidRPr="00EA70EA">
        <w:t xml:space="preserve">Crisis </w:t>
      </w:r>
      <w:r>
        <w:t>Line</w:t>
      </w:r>
      <w:r w:rsidRPr="00EA70EA">
        <w:t xml:space="preserve"> offers professional and confidential support to victims of crime in times of trauma.  For assistance and immediate action, phone the UP </w:t>
      </w:r>
      <w:r>
        <w:t>C</w:t>
      </w:r>
      <w:r w:rsidRPr="00EA70EA">
        <w:t xml:space="preserve">risis </w:t>
      </w:r>
      <w:r>
        <w:t>L</w:t>
      </w:r>
      <w:r w:rsidRPr="00EA70EA">
        <w:t>ine on: 0800 00 64 28</w:t>
      </w:r>
      <w:r>
        <w:t>.</w:t>
      </w:r>
    </w:p>
    <w:p w14:paraId="280461B5" w14:textId="77777777" w:rsidR="004B7DB0" w:rsidRPr="00EA70EA" w:rsidRDefault="004B7DB0" w:rsidP="004B7DB0">
      <w:pPr>
        <w:pStyle w:val="ListParagraph"/>
      </w:pPr>
      <w:r w:rsidRPr="00EA70EA">
        <w:t xml:space="preserve">Hatfield residence students:  From 18:00 till 06:00 </w:t>
      </w:r>
      <w:r>
        <w:t>s</w:t>
      </w:r>
      <w:r w:rsidRPr="00EA70EA">
        <w:t xml:space="preserve">ecurity </w:t>
      </w:r>
      <w:r>
        <w:t>o</w:t>
      </w:r>
      <w:r w:rsidRPr="00EA70EA">
        <w:t xml:space="preserve">fficers are available to escort you (on foot) to and from your residence or campus anywhere east of the Hatfield </w:t>
      </w:r>
      <w:r>
        <w:t>C</w:t>
      </w:r>
      <w:r w:rsidRPr="00EA70EA">
        <w:t xml:space="preserve">ampus through to the </w:t>
      </w:r>
      <w:r>
        <w:t>Hillcrest Campus</w:t>
      </w:r>
      <w:r w:rsidRPr="00EA70EA">
        <w:t>.</w:t>
      </w:r>
    </w:p>
    <w:p w14:paraId="4B252C1A" w14:textId="77777777" w:rsidR="004B7DB0" w:rsidRPr="00EA70EA" w:rsidRDefault="004B7DB0" w:rsidP="004B7DB0">
      <w:pPr>
        <w:pStyle w:val="Heading2"/>
        <w:spacing w:after="0"/>
        <w:ind w:left="567"/>
      </w:pPr>
      <w:bookmarkStart w:id="89" w:name="_Toc22889568"/>
      <w:r w:rsidRPr="00EA70EA">
        <w:t>E-learning support</w:t>
      </w:r>
      <w:bookmarkEnd w:id="89"/>
    </w:p>
    <w:p w14:paraId="6C19C8FE" w14:textId="77777777" w:rsidR="004B7DB0" w:rsidRPr="00EA70EA" w:rsidRDefault="004B7DB0" w:rsidP="004B7DB0">
      <w:pPr>
        <w:pStyle w:val="ListParagraph"/>
      </w:pPr>
      <w:r w:rsidRPr="00EA70EA">
        <w:t>Report a problem you experience to the Student Help Desk on your campus.</w:t>
      </w:r>
    </w:p>
    <w:p w14:paraId="3440B987" w14:textId="77777777" w:rsidR="004B7DB0" w:rsidRPr="00EA70EA" w:rsidRDefault="004B7DB0" w:rsidP="004B7DB0">
      <w:pPr>
        <w:pStyle w:val="ListParagraph"/>
      </w:pPr>
      <w:r w:rsidRPr="00EA70EA">
        <w:t>Visit the open labs in the Informatorium Building or IT labs on your campus to report problems at the offices of the Student Help Desk</w:t>
      </w:r>
      <w:r>
        <w:t>.</w:t>
      </w:r>
    </w:p>
    <w:p w14:paraId="321A3042" w14:textId="77777777" w:rsidR="004B7DB0" w:rsidRPr="00EA70EA" w:rsidRDefault="004B7DB0" w:rsidP="004B7DB0">
      <w:pPr>
        <w:pStyle w:val="ListParagraph"/>
      </w:pPr>
      <w:r w:rsidRPr="00EA70EA">
        <w:t>Approach the assistants at the help desks</w:t>
      </w:r>
      <w:r>
        <w:t>—</w:t>
      </w:r>
      <w:r w:rsidRPr="00EA70EA">
        <w:t xml:space="preserve">campus specific (for example:  adjacent to the Student Computer Laboratories in IT Building, NW2, CBT or Aldoel Building IT labs, etc). </w:t>
      </w:r>
    </w:p>
    <w:p w14:paraId="31BA2101" w14:textId="77777777" w:rsidR="004B7DB0" w:rsidRPr="00EA70EA" w:rsidRDefault="004B7DB0" w:rsidP="004B7DB0">
      <w:pPr>
        <w:pStyle w:val="ListParagraph"/>
      </w:pPr>
      <w:r w:rsidRPr="00EA70EA">
        <w:t>Call 012 420 3837.</w:t>
      </w:r>
    </w:p>
    <w:p w14:paraId="4C90F2B6" w14:textId="77777777" w:rsidR="004B7DB0" w:rsidRPr="00EA70EA" w:rsidRDefault="004B7DB0" w:rsidP="004B7DB0">
      <w:pPr>
        <w:pStyle w:val="ListParagraph"/>
      </w:pPr>
      <w:r w:rsidRPr="00EA70EA">
        <w:t xml:space="preserve">Email </w:t>
      </w:r>
      <w:hyperlink r:id="rId14" w:history="1">
        <w:r w:rsidRPr="00EA70EA">
          <w:rPr>
            <w:rStyle w:val="Hyperlink"/>
          </w:rPr>
          <w:t>studenthelp@up.ac.za</w:t>
        </w:r>
      </w:hyperlink>
      <w:r w:rsidRPr="00EA70EA">
        <w:t xml:space="preserve"> </w:t>
      </w:r>
    </w:p>
    <w:p w14:paraId="6FBC17AA" w14:textId="77777777" w:rsidR="004B7DB0" w:rsidRPr="00EA70EA" w:rsidRDefault="004B7DB0" w:rsidP="004B7DB0">
      <w:pPr>
        <w:pStyle w:val="Heading2"/>
        <w:spacing w:after="0"/>
        <w:ind w:left="567"/>
      </w:pPr>
      <w:bookmarkStart w:id="90" w:name="_Toc22889569"/>
      <w:r w:rsidRPr="00EA70EA">
        <w:t>Other support services:</w:t>
      </w:r>
      <w:bookmarkEnd w:id="90"/>
    </w:p>
    <w:tbl>
      <w:tblPr>
        <w:tblStyle w:val="PlainTable21"/>
        <w:tblW w:w="0" w:type="auto"/>
        <w:tblLook w:val="0400" w:firstRow="0" w:lastRow="0" w:firstColumn="0" w:lastColumn="0" w:noHBand="0" w:noVBand="1"/>
      </w:tblPr>
      <w:tblGrid>
        <w:gridCol w:w="1414"/>
        <w:gridCol w:w="3177"/>
        <w:gridCol w:w="3139"/>
        <w:gridCol w:w="1296"/>
      </w:tblGrid>
      <w:tr w:rsidR="004B7DB0" w:rsidRPr="00EA70EA" w14:paraId="2126B828" w14:textId="77777777" w:rsidTr="007E2DE2">
        <w:trPr>
          <w:cnfStyle w:val="000000100000" w:firstRow="0" w:lastRow="0" w:firstColumn="0" w:lastColumn="0" w:oddVBand="0" w:evenVBand="0" w:oddHBand="1" w:evenHBand="0" w:firstRowFirstColumn="0" w:firstRowLastColumn="0" w:lastRowFirstColumn="0" w:lastRowLastColumn="0"/>
          <w:trHeight w:val="1361"/>
        </w:trPr>
        <w:tc>
          <w:tcPr>
            <w:tcW w:w="0" w:type="auto"/>
            <w:vAlign w:val="center"/>
          </w:tcPr>
          <w:p w14:paraId="1DE4D603" w14:textId="77777777" w:rsidR="004B7DB0" w:rsidRPr="00EA70EA" w:rsidRDefault="004B7DB0" w:rsidP="007E2DE2">
            <w:pPr>
              <w:jc w:val="left"/>
              <w:rPr>
                <w:rFonts w:cstheme="minorHAnsi"/>
              </w:rPr>
            </w:pPr>
            <w:r w:rsidRPr="00EA70EA">
              <w:rPr>
                <w:rFonts w:cstheme="minorHAnsi"/>
              </w:rPr>
              <w:t>FLY@UP:</w:t>
            </w:r>
          </w:p>
          <w:p w14:paraId="6EF2F14D" w14:textId="77777777" w:rsidR="004B7DB0" w:rsidRPr="00EA70EA" w:rsidRDefault="004B7DB0" w:rsidP="007E2DE2">
            <w:pPr>
              <w:jc w:val="left"/>
              <w:rPr>
                <w:rFonts w:cstheme="minorHAnsi"/>
              </w:rPr>
            </w:pPr>
            <w:r w:rsidRPr="00EA70EA">
              <w:rPr>
                <w:rFonts w:cstheme="minorHAnsi"/>
              </w:rPr>
              <w:t>The Finish Line is Yours</w:t>
            </w:r>
          </w:p>
        </w:tc>
        <w:tc>
          <w:tcPr>
            <w:tcW w:w="0" w:type="auto"/>
            <w:vAlign w:val="center"/>
          </w:tcPr>
          <w:p w14:paraId="79200A5C" w14:textId="77777777" w:rsidR="004B7DB0" w:rsidRPr="00EA70EA" w:rsidRDefault="004B7DB0" w:rsidP="007E2DE2">
            <w:pPr>
              <w:pStyle w:val="ListParagraph"/>
              <w:ind w:left="329" w:hanging="218"/>
              <w:jc w:val="left"/>
            </w:pPr>
            <w:r w:rsidRPr="00EA70EA">
              <w:t>Think carefully before dropping modules (after the closing date for amendments or cancellation of modules).</w:t>
            </w:r>
          </w:p>
          <w:p w14:paraId="5D3A6122" w14:textId="77777777" w:rsidR="004B7DB0" w:rsidRPr="00EA70EA" w:rsidRDefault="004B7DB0" w:rsidP="007E2DE2">
            <w:pPr>
              <w:pStyle w:val="ListParagraph"/>
              <w:ind w:left="329" w:hanging="218"/>
              <w:jc w:val="left"/>
            </w:pPr>
            <w:r w:rsidRPr="00EA70EA">
              <w:t>Make responsible choices with your time and work consistently.</w:t>
            </w:r>
          </w:p>
          <w:p w14:paraId="23AD3CFB" w14:textId="77777777" w:rsidR="004B7DB0" w:rsidRPr="00EA70EA" w:rsidRDefault="004B7DB0" w:rsidP="007E2DE2">
            <w:pPr>
              <w:pStyle w:val="ListParagraph"/>
              <w:ind w:left="329" w:hanging="218"/>
              <w:jc w:val="left"/>
            </w:pPr>
            <w:r w:rsidRPr="00EA70EA">
              <w:t>Aim for a good semester mark. Don’t rely on the examination to pass.</w:t>
            </w:r>
          </w:p>
        </w:tc>
        <w:tc>
          <w:tcPr>
            <w:tcW w:w="0" w:type="auto"/>
            <w:vAlign w:val="center"/>
          </w:tcPr>
          <w:p w14:paraId="480924AD" w14:textId="77777777" w:rsidR="004B7DB0" w:rsidRPr="00EA70EA" w:rsidRDefault="004B7DB0" w:rsidP="007E2DE2">
            <w:pPr>
              <w:jc w:val="left"/>
            </w:pPr>
            <w:hyperlink r:id="rId15" w:history="1">
              <w:r w:rsidRPr="00EA70EA">
                <w:rPr>
                  <w:rStyle w:val="Hyperlink"/>
                </w:rPr>
                <w:t>www.up.ac.za/fly@up</w:t>
              </w:r>
            </w:hyperlink>
          </w:p>
          <w:p w14:paraId="21D0E33B" w14:textId="77777777" w:rsidR="004B7DB0" w:rsidRPr="00EA70EA" w:rsidRDefault="004B7DB0" w:rsidP="007E2DE2">
            <w:pPr>
              <w:jc w:val="left"/>
            </w:pPr>
          </w:p>
          <w:p w14:paraId="65AA14DD" w14:textId="77777777" w:rsidR="004B7DB0" w:rsidRPr="00EA70EA" w:rsidRDefault="004B7DB0" w:rsidP="007E2DE2">
            <w:pPr>
              <w:jc w:val="left"/>
              <w:rPr>
                <w:rFonts w:cstheme="minorHAnsi"/>
              </w:rPr>
            </w:pPr>
            <w:r w:rsidRPr="00EA70EA">
              <w:t xml:space="preserve">email: </w:t>
            </w:r>
            <w:hyperlink r:id="rId16" w:history="1">
              <w:r w:rsidRPr="00EA70EA">
                <w:rPr>
                  <w:rStyle w:val="Hyperlink"/>
                </w:rPr>
                <w:t>fly@up.ac.za</w:t>
              </w:r>
            </w:hyperlink>
          </w:p>
        </w:tc>
        <w:tc>
          <w:tcPr>
            <w:tcW w:w="0" w:type="auto"/>
            <w:vAlign w:val="center"/>
          </w:tcPr>
          <w:p w14:paraId="48EF5899" w14:textId="77777777" w:rsidR="004B7DB0" w:rsidRPr="00EA70EA" w:rsidRDefault="004B7DB0" w:rsidP="007E2DE2">
            <w:pPr>
              <w:jc w:val="left"/>
              <w:rPr>
                <w:rFonts w:cstheme="minorHAnsi"/>
                <w:lang w:eastAsia="en-ZA"/>
              </w:rPr>
            </w:pPr>
            <w:r w:rsidRPr="00EA70EA">
              <w:rPr>
                <w:noProof/>
                <w:lang w:eastAsia="en-ZA"/>
              </w:rPr>
              <w:drawing>
                <wp:inline distT="0" distB="0" distL="0" distR="0" wp14:anchorId="78360F53" wp14:editId="4CF6CC34">
                  <wp:extent cx="647700" cy="64770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screen">
                            <a:extLst>
                              <a:ext uri="{28A0092B-C50C-407E-A947-70E740481C1C}">
                                <a14:useLocalDpi xmlns:a14="http://schemas.microsoft.com/office/drawing/2010/main"/>
                              </a:ext>
                            </a:extLst>
                          </a:blip>
                          <a:stretch>
                            <a:fillRect/>
                          </a:stretch>
                        </pic:blipFill>
                        <pic:spPr>
                          <a:xfrm>
                            <a:off x="0" y="0"/>
                            <a:ext cx="647700" cy="647700"/>
                          </a:xfrm>
                          <a:prstGeom prst="rect">
                            <a:avLst/>
                          </a:prstGeom>
                        </pic:spPr>
                      </pic:pic>
                    </a:graphicData>
                  </a:graphic>
                </wp:inline>
              </w:drawing>
            </w:r>
          </w:p>
        </w:tc>
      </w:tr>
      <w:tr w:rsidR="004B7DB0" w:rsidRPr="00EA70EA" w14:paraId="378C4BF6" w14:textId="77777777" w:rsidTr="007E2DE2">
        <w:trPr>
          <w:trHeight w:val="841"/>
        </w:trPr>
        <w:tc>
          <w:tcPr>
            <w:tcW w:w="0" w:type="auto"/>
            <w:vAlign w:val="center"/>
          </w:tcPr>
          <w:p w14:paraId="65739073" w14:textId="77777777" w:rsidR="004B7DB0" w:rsidRPr="00EA70EA" w:rsidRDefault="004B7DB0" w:rsidP="007E2DE2">
            <w:pPr>
              <w:jc w:val="left"/>
              <w:rPr>
                <w:rFonts w:cstheme="minorHAnsi"/>
              </w:rPr>
            </w:pPr>
            <w:r w:rsidRPr="00EA70EA">
              <w:rPr>
                <w:rFonts w:cstheme="minorHAnsi"/>
              </w:rPr>
              <w:t>Disability Unit</w:t>
            </w:r>
          </w:p>
        </w:tc>
        <w:tc>
          <w:tcPr>
            <w:tcW w:w="0" w:type="auto"/>
            <w:vAlign w:val="center"/>
          </w:tcPr>
          <w:p w14:paraId="1D797547" w14:textId="77777777" w:rsidR="004B7DB0" w:rsidRPr="00EA70EA" w:rsidRDefault="004B7DB0" w:rsidP="007E2DE2">
            <w:pPr>
              <w:jc w:val="left"/>
            </w:pPr>
            <w:r w:rsidRPr="00CD5633">
              <w:rPr>
                <w:rFonts w:cstheme="minorHAnsi"/>
              </w:rPr>
              <w:t>Academic</w:t>
            </w:r>
            <w:r w:rsidRPr="00EA70EA">
              <w:t xml:space="preserve"> support for students with learning disabilities</w:t>
            </w:r>
            <w:r>
              <w:t xml:space="preserve">: </w:t>
            </w:r>
          </w:p>
          <w:p w14:paraId="5794F50A" w14:textId="77777777" w:rsidR="004B7DB0" w:rsidRPr="00EA70EA" w:rsidRDefault="004B7DB0" w:rsidP="007E2DE2">
            <w:pPr>
              <w:pStyle w:val="ListParagraph"/>
              <w:ind w:left="329" w:hanging="218"/>
              <w:jc w:val="left"/>
            </w:pPr>
            <w:r w:rsidRPr="00EA70EA">
              <w:t>Assistive technological services</w:t>
            </w:r>
          </w:p>
          <w:p w14:paraId="08896F15" w14:textId="77777777" w:rsidR="004B7DB0" w:rsidRPr="00EA70EA" w:rsidRDefault="004B7DB0" w:rsidP="007E2DE2">
            <w:pPr>
              <w:pStyle w:val="ListParagraph"/>
              <w:ind w:left="329" w:hanging="218"/>
              <w:jc w:val="left"/>
            </w:pPr>
            <w:r w:rsidRPr="00EA70EA">
              <w:t>Facilitation of test and examination accommodations</w:t>
            </w:r>
          </w:p>
          <w:p w14:paraId="1B772211" w14:textId="77777777" w:rsidR="004B7DB0" w:rsidRPr="00EA70EA" w:rsidRDefault="004B7DB0" w:rsidP="007E2DE2">
            <w:pPr>
              <w:pStyle w:val="ListParagraph"/>
              <w:ind w:left="329" w:hanging="218"/>
              <w:jc w:val="left"/>
            </w:pPr>
            <w:r w:rsidRPr="00EA70EA">
              <w:t>Test and exam concession applications</w:t>
            </w:r>
          </w:p>
          <w:p w14:paraId="4462AACF" w14:textId="77777777" w:rsidR="004B7DB0" w:rsidRPr="00EA70EA" w:rsidRDefault="004B7DB0" w:rsidP="007E2DE2">
            <w:pPr>
              <w:pStyle w:val="ListParagraph"/>
              <w:ind w:left="329" w:hanging="218"/>
              <w:jc w:val="left"/>
            </w:pPr>
            <w:r w:rsidRPr="00EA70EA">
              <w:t>Accessible study venues and a computer lab</w:t>
            </w:r>
          </w:p>
          <w:p w14:paraId="183FAFBA" w14:textId="77777777" w:rsidR="004B7DB0" w:rsidRPr="00EA70EA" w:rsidRDefault="004B7DB0" w:rsidP="007E2DE2">
            <w:pPr>
              <w:pStyle w:val="ListParagraph"/>
              <w:ind w:left="329" w:hanging="218"/>
              <w:jc w:val="left"/>
            </w:pPr>
            <w:r w:rsidRPr="00EA70EA">
              <w:lastRenderedPageBreak/>
              <w:t>Referrals for recommended textbooks in electronic format</w:t>
            </w:r>
          </w:p>
        </w:tc>
        <w:tc>
          <w:tcPr>
            <w:tcW w:w="0" w:type="auto"/>
            <w:vAlign w:val="center"/>
          </w:tcPr>
          <w:p w14:paraId="5E4534F5" w14:textId="77777777" w:rsidR="004B7DB0" w:rsidRPr="00EA70EA" w:rsidRDefault="004B7DB0" w:rsidP="007E2DE2">
            <w:pPr>
              <w:jc w:val="left"/>
            </w:pPr>
            <w:r w:rsidRPr="00EA70EA">
              <w:rPr>
                <w:rStyle w:val="Hyperlink"/>
              </w:rPr>
              <w:lastRenderedPageBreak/>
              <w:t>https://www.up.ac.za/disability-unit</w:t>
            </w:r>
            <w:r w:rsidRPr="00EA70EA">
              <w:t xml:space="preserve"> </w:t>
            </w:r>
          </w:p>
          <w:p w14:paraId="200D724C" w14:textId="77777777" w:rsidR="004B7DB0" w:rsidRPr="00EA70EA" w:rsidRDefault="004B7DB0" w:rsidP="007E2DE2">
            <w:pPr>
              <w:jc w:val="left"/>
            </w:pPr>
          </w:p>
          <w:p w14:paraId="3EE6988A" w14:textId="77777777" w:rsidR="004B7DB0" w:rsidRPr="00EA70EA" w:rsidRDefault="004B7DB0" w:rsidP="007E2DE2">
            <w:pPr>
              <w:jc w:val="left"/>
            </w:pPr>
            <w:r w:rsidRPr="00EA70EA">
              <w:t>012 420 2064</w:t>
            </w:r>
          </w:p>
          <w:p w14:paraId="2F76B230" w14:textId="77777777" w:rsidR="004B7DB0" w:rsidRPr="00EA70EA" w:rsidRDefault="004B7DB0" w:rsidP="007E2DE2">
            <w:pPr>
              <w:jc w:val="left"/>
            </w:pPr>
            <w:r w:rsidRPr="00EA70EA">
              <w:t xml:space="preserve">email:  </w:t>
            </w:r>
            <w:hyperlink r:id="rId18" w:history="1">
              <w:r w:rsidRPr="00EA70EA">
                <w:rPr>
                  <w:rStyle w:val="Hyperlink"/>
                </w:rPr>
                <w:t>du@up.ac.za</w:t>
              </w:r>
            </w:hyperlink>
            <w:r w:rsidRPr="00EA70EA">
              <w:t xml:space="preserve"> </w:t>
            </w:r>
          </w:p>
          <w:p w14:paraId="779E9CEC" w14:textId="77777777" w:rsidR="004B7DB0" w:rsidRPr="00EA70EA" w:rsidRDefault="004B7DB0" w:rsidP="007E2DE2">
            <w:pPr>
              <w:jc w:val="left"/>
            </w:pPr>
          </w:p>
          <w:p w14:paraId="1AF70080" w14:textId="77777777" w:rsidR="004B7DB0" w:rsidRPr="00EA70EA" w:rsidRDefault="004B7DB0" w:rsidP="007E2DE2">
            <w:pPr>
              <w:jc w:val="left"/>
              <w:rPr>
                <w:rFonts w:cstheme="minorHAnsi"/>
              </w:rPr>
            </w:pPr>
          </w:p>
        </w:tc>
        <w:tc>
          <w:tcPr>
            <w:tcW w:w="0" w:type="auto"/>
            <w:vAlign w:val="center"/>
          </w:tcPr>
          <w:p w14:paraId="10DADE3C" w14:textId="77777777" w:rsidR="004B7DB0" w:rsidRPr="00EA70EA" w:rsidRDefault="004B7DB0" w:rsidP="007E2DE2">
            <w:pPr>
              <w:jc w:val="left"/>
              <w:rPr>
                <w:rFonts w:cstheme="minorHAnsi"/>
                <w:lang w:eastAsia="en-ZA"/>
              </w:rPr>
            </w:pPr>
            <w:r w:rsidRPr="00EA70EA">
              <w:rPr>
                <w:rFonts w:cstheme="minorHAnsi"/>
                <w:noProof/>
                <w:lang w:eastAsia="en-ZA"/>
              </w:rPr>
              <w:drawing>
                <wp:inline distT="0" distB="0" distL="0" distR="0" wp14:anchorId="3304B3D8" wp14:editId="56742DD9">
                  <wp:extent cx="660400" cy="660400"/>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4B7DB0" w:rsidRPr="00EA70EA" w14:paraId="3DA591CF" w14:textId="77777777" w:rsidTr="007E2DE2">
        <w:trPr>
          <w:cnfStyle w:val="000000100000" w:firstRow="0" w:lastRow="0" w:firstColumn="0" w:lastColumn="0" w:oddVBand="0" w:evenVBand="0" w:oddHBand="1" w:evenHBand="0" w:firstRowFirstColumn="0" w:firstRowLastColumn="0" w:lastRowFirstColumn="0" w:lastRowLastColumn="0"/>
          <w:trHeight w:val="1361"/>
        </w:trPr>
        <w:tc>
          <w:tcPr>
            <w:tcW w:w="0" w:type="auto"/>
            <w:vAlign w:val="center"/>
          </w:tcPr>
          <w:p w14:paraId="1C4ADDA2" w14:textId="77777777" w:rsidR="004B7DB0" w:rsidRPr="00EA70EA" w:rsidRDefault="004B7DB0" w:rsidP="007E2DE2">
            <w:pPr>
              <w:jc w:val="left"/>
              <w:rPr>
                <w:rFonts w:cstheme="minorHAnsi"/>
              </w:rPr>
            </w:pPr>
            <w:r w:rsidRPr="00EA70EA">
              <w:rPr>
                <w:rFonts w:cstheme="minorHAnsi"/>
              </w:rPr>
              <w:t>Student Counselling Unit</w:t>
            </w:r>
          </w:p>
        </w:tc>
        <w:tc>
          <w:tcPr>
            <w:tcW w:w="0" w:type="auto"/>
            <w:vAlign w:val="center"/>
          </w:tcPr>
          <w:p w14:paraId="7F254B57" w14:textId="77777777" w:rsidR="004B7DB0" w:rsidRPr="00EA70EA" w:rsidRDefault="004B7DB0" w:rsidP="007E2DE2">
            <w:pPr>
              <w:jc w:val="left"/>
              <w:rPr>
                <w:rFonts w:cstheme="minorHAnsi"/>
              </w:rPr>
            </w:pPr>
            <w:r w:rsidRPr="00EA70EA">
              <w:rPr>
                <w:rFonts w:cstheme="minorHAnsi"/>
              </w:rPr>
              <w:t>Provides counselling and therapeutic support to students</w:t>
            </w:r>
          </w:p>
        </w:tc>
        <w:tc>
          <w:tcPr>
            <w:tcW w:w="0" w:type="auto"/>
            <w:vAlign w:val="center"/>
          </w:tcPr>
          <w:p w14:paraId="54C85159" w14:textId="77777777" w:rsidR="004B7DB0" w:rsidRPr="00EA70EA" w:rsidRDefault="004B7DB0" w:rsidP="007E2DE2">
            <w:pPr>
              <w:jc w:val="left"/>
              <w:rPr>
                <w:rFonts w:cstheme="minorHAnsi"/>
              </w:rPr>
            </w:pPr>
            <w:r w:rsidRPr="00EA70EA">
              <w:rPr>
                <w:rFonts w:cstheme="minorHAnsi"/>
              </w:rPr>
              <w:t>012 420 2333</w:t>
            </w:r>
          </w:p>
        </w:tc>
        <w:tc>
          <w:tcPr>
            <w:tcW w:w="0" w:type="auto"/>
            <w:vAlign w:val="center"/>
          </w:tcPr>
          <w:p w14:paraId="23E5B034" w14:textId="77777777" w:rsidR="004B7DB0" w:rsidRPr="00EA70EA" w:rsidRDefault="004B7DB0" w:rsidP="007E2DE2">
            <w:pPr>
              <w:jc w:val="left"/>
              <w:rPr>
                <w:rFonts w:cstheme="minorHAnsi"/>
              </w:rPr>
            </w:pPr>
            <w:r w:rsidRPr="00EA70EA">
              <w:rPr>
                <w:rFonts w:cstheme="minorHAnsi"/>
                <w:noProof/>
                <w:lang w:eastAsia="en-ZA"/>
              </w:rPr>
              <w:drawing>
                <wp:inline distT="0" distB="0" distL="0" distR="0" wp14:anchorId="420FC981" wp14:editId="72B23460">
                  <wp:extent cx="660400" cy="6604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4B7DB0" w:rsidRPr="00EA70EA" w14:paraId="42D4387C" w14:textId="77777777" w:rsidTr="007E2DE2">
        <w:trPr>
          <w:trHeight w:val="1361"/>
        </w:trPr>
        <w:tc>
          <w:tcPr>
            <w:tcW w:w="0" w:type="auto"/>
            <w:vAlign w:val="center"/>
          </w:tcPr>
          <w:p w14:paraId="13D780A7" w14:textId="77777777" w:rsidR="004B7DB0" w:rsidRPr="00EA70EA" w:rsidRDefault="004B7DB0" w:rsidP="007E2DE2">
            <w:pPr>
              <w:jc w:val="left"/>
              <w:rPr>
                <w:rFonts w:cstheme="minorHAnsi"/>
              </w:rPr>
            </w:pPr>
            <w:r w:rsidRPr="00EA70EA">
              <w:rPr>
                <w:rFonts w:cstheme="minorHAnsi"/>
              </w:rPr>
              <w:t>Student Health Services</w:t>
            </w:r>
          </w:p>
        </w:tc>
        <w:tc>
          <w:tcPr>
            <w:tcW w:w="0" w:type="auto"/>
            <w:vAlign w:val="center"/>
          </w:tcPr>
          <w:p w14:paraId="4D6F40F6" w14:textId="77777777" w:rsidR="004B7DB0" w:rsidRPr="00EA70EA" w:rsidRDefault="004B7DB0" w:rsidP="007E2DE2">
            <w:pPr>
              <w:jc w:val="left"/>
              <w:rPr>
                <w:rFonts w:cstheme="minorHAnsi"/>
              </w:rPr>
            </w:pPr>
            <w:r w:rsidRPr="00EA70EA">
              <w:rPr>
                <w:rFonts w:cstheme="minorHAnsi"/>
              </w:rPr>
              <w:t>Promotes and assists students with health and wellness</w:t>
            </w:r>
          </w:p>
        </w:tc>
        <w:tc>
          <w:tcPr>
            <w:tcW w:w="0" w:type="auto"/>
            <w:vAlign w:val="center"/>
          </w:tcPr>
          <w:p w14:paraId="401C0358" w14:textId="77777777" w:rsidR="004B7DB0" w:rsidRPr="00EA70EA" w:rsidRDefault="004B7DB0" w:rsidP="007E2DE2">
            <w:pPr>
              <w:jc w:val="left"/>
              <w:rPr>
                <w:rFonts w:cstheme="minorHAnsi"/>
              </w:rPr>
            </w:pPr>
            <w:r w:rsidRPr="00EA70EA">
              <w:rPr>
                <w:rFonts w:cstheme="minorHAnsi"/>
              </w:rPr>
              <w:t>012 420 5233</w:t>
            </w:r>
          </w:p>
          <w:p w14:paraId="0DB928FA" w14:textId="77777777" w:rsidR="004B7DB0" w:rsidRPr="00EA70EA" w:rsidRDefault="004B7DB0" w:rsidP="007E2DE2">
            <w:pPr>
              <w:jc w:val="left"/>
              <w:rPr>
                <w:rFonts w:cstheme="minorHAnsi"/>
              </w:rPr>
            </w:pPr>
            <w:r w:rsidRPr="00EA70EA">
              <w:rPr>
                <w:rFonts w:cstheme="minorHAnsi"/>
              </w:rPr>
              <w:t>012 420 3423</w:t>
            </w:r>
          </w:p>
        </w:tc>
        <w:tc>
          <w:tcPr>
            <w:tcW w:w="0" w:type="auto"/>
            <w:vAlign w:val="center"/>
          </w:tcPr>
          <w:p w14:paraId="1365C8C7" w14:textId="77777777" w:rsidR="004B7DB0" w:rsidRPr="00EA70EA" w:rsidRDefault="004B7DB0" w:rsidP="007E2DE2">
            <w:pPr>
              <w:jc w:val="left"/>
              <w:rPr>
                <w:rFonts w:cstheme="minorHAnsi"/>
              </w:rPr>
            </w:pPr>
            <w:r w:rsidRPr="00EA70EA">
              <w:rPr>
                <w:rFonts w:cstheme="minorHAnsi"/>
                <w:noProof/>
                <w:lang w:eastAsia="en-ZA"/>
              </w:rPr>
              <w:drawing>
                <wp:inline distT="0" distB="0" distL="0" distR="0" wp14:anchorId="399030E6" wp14:editId="6BB0C24A">
                  <wp:extent cx="647700" cy="647700"/>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screen">
                            <a:extLst>
                              <a:ext uri="{28A0092B-C50C-407E-A947-70E740481C1C}">
                                <a14:useLocalDpi xmlns:a14="http://schemas.microsoft.com/office/drawing/2010/main"/>
                              </a:ext>
                            </a:extLst>
                          </a:blip>
                          <a:stretch>
                            <a:fillRect/>
                          </a:stretch>
                        </pic:blipFill>
                        <pic:spPr>
                          <a:xfrm>
                            <a:off x="0" y="0"/>
                            <a:ext cx="647700" cy="647700"/>
                          </a:xfrm>
                          <a:prstGeom prst="rect">
                            <a:avLst/>
                          </a:prstGeom>
                        </pic:spPr>
                      </pic:pic>
                    </a:graphicData>
                  </a:graphic>
                </wp:inline>
              </w:drawing>
            </w:r>
          </w:p>
        </w:tc>
      </w:tr>
      <w:tr w:rsidR="004B7DB0" w:rsidRPr="00EA70EA" w14:paraId="1BABE693" w14:textId="77777777" w:rsidTr="007E2DE2">
        <w:trPr>
          <w:cnfStyle w:val="000000100000" w:firstRow="0" w:lastRow="0" w:firstColumn="0" w:lastColumn="0" w:oddVBand="0" w:evenVBand="0" w:oddHBand="1" w:evenHBand="0" w:firstRowFirstColumn="0" w:firstRowLastColumn="0" w:lastRowFirstColumn="0" w:lastRowLastColumn="0"/>
          <w:trHeight w:val="1361"/>
        </w:trPr>
        <w:tc>
          <w:tcPr>
            <w:tcW w:w="0" w:type="auto"/>
            <w:vAlign w:val="center"/>
          </w:tcPr>
          <w:p w14:paraId="6287BDBE" w14:textId="77777777" w:rsidR="004B7DB0" w:rsidRPr="00EA70EA" w:rsidRDefault="004B7DB0" w:rsidP="007E2DE2">
            <w:pPr>
              <w:jc w:val="left"/>
              <w:rPr>
                <w:rFonts w:cstheme="minorHAnsi"/>
              </w:rPr>
            </w:pPr>
            <w:r w:rsidRPr="00EA70EA">
              <w:rPr>
                <w:rFonts w:cstheme="minorHAnsi"/>
              </w:rPr>
              <w:t>The Careers Office</w:t>
            </w:r>
          </w:p>
        </w:tc>
        <w:tc>
          <w:tcPr>
            <w:tcW w:w="0" w:type="auto"/>
            <w:vAlign w:val="center"/>
          </w:tcPr>
          <w:p w14:paraId="0C8713EB" w14:textId="77777777" w:rsidR="004B7DB0" w:rsidRPr="00EA70EA" w:rsidRDefault="004B7DB0" w:rsidP="007E2DE2">
            <w:pPr>
              <w:jc w:val="left"/>
              <w:rPr>
                <w:rFonts w:cstheme="minorHAnsi"/>
              </w:rPr>
            </w:pPr>
            <w:r w:rsidRPr="00EA70EA">
              <w:rPr>
                <w:rFonts w:cstheme="minorHAnsi"/>
              </w:rPr>
              <w:t>Provides support for UP students and graduates as they prepare for their careers</w:t>
            </w:r>
          </w:p>
        </w:tc>
        <w:tc>
          <w:tcPr>
            <w:tcW w:w="0" w:type="auto"/>
            <w:vAlign w:val="center"/>
          </w:tcPr>
          <w:p w14:paraId="3513D572" w14:textId="77777777" w:rsidR="004B7DB0" w:rsidRPr="00EA70EA" w:rsidRDefault="004B7DB0" w:rsidP="007E2DE2">
            <w:pPr>
              <w:jc w:val="left"/>
              <w:rPr>
                <w:rFonts w:cstheme="minorHAnsi"/>
              </w:rPr>
            </w:pPr>
            <w:hyperlink r:id="rId22" w:history="1">
              <w:r w:rsidRPr="00EA70EA">
                <w:rPr>
                  <w:rStyle w:val="Hyperlink"/>
                  <w:rFonts w:cstheme="minorHAnsi"/>
                </w:rPr>
                <w:t>careerservices@up.ac.za</w:t>
              </w:r>
            </w:hyperlink>
          </w:p>
          <w:p w14:paraId="54F03D4C" w14:textId="77777777" w:rsidR="004B7DB0" w:rsidRPr="00EA70EA" w:rsidRDefault="004B7DB0" w:rsidP="007E2DE2">
            <w:pPr>
              <w:jc w:val="left"/>
              <w:rPr>
                <w:rFonts w:cstheme="minorHAnsi"/>
              </w:rPr>
            </w:pPr>
            <w:r w:rsidRPr="00EA70EA">
              <w:rPr>
                <w:rFonts w:cstheme="minorHAnsi"/>
              </w:rPr>
              <w:t>012 420 2315</w:t>
            </w:r>
          </w:p>
        </w:tc>
        <w:tc>
          <w:tcPr>
            <w:tcW w:w="0" w:type="auto"/>
            <w:vAlign w:val="center"/>
          </w:tcPr>
          <w:p w14:paraId="1F6C6002" w14:textId="77777777" w:rsidR="004B7DB0" w:rsidRPr="00EA70EA" w:rsidRDefault="004B7DB0" w:rsidP="007E2DE2">
            <w:pPr>
              <w:jc w:val="left"/>
              <w:rPr>
                <w:rFonts w:cstheme="minorHAnsi"/>
              </w:rPr>
            </w:pPr>
            <w:r w:rsidRPr="00EA70EA">
              <w:rPr>
                <w:rFonts w:cstheme="minorHAnsi"/>
                <w:noProof/>
                <w:lang w:eastAsia="en-ZA"/>
              </w:rPr>
              <w:drawing>
                <wp:inline distT="0" distB="0" distL="0" distR="0" wp14:anchorId="771A8FCF" wp14:editId="510BED03">
                  <wp:extent cx="685800" cy="685800"/>
                  <wp:effectExtent l="0" t="0" r="0" b="0"/>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r w:rsidR="004B7DB0" w:rsidRPr="00EA70EA" w14:paraId="08F4D7AD" w14:textId="77777777" w:rsidTr="007E2DE2">
        <w:trPr>
          <w:trHeight w:val="1361"/>
        </w:trPr>
        <w:tc>
          <w:tcPr>
            <w:tcW w:w="0" w:type="auto"/>
            <w:vAlign w:val="center"/>
          </w:tcPr>
          <w:p w14:paraId="2CB95192" w14:textId="77777777" w:rsidR="004B7DB0" w:rsidRPr="00EA70EA" w:rsidRDefault="004B7DB0" w:rsidP="007E2DE2">
            <w:pPr>
              <w:jc w:val="left"/>
              <w:rPr>
                <w:rFonts w:cstheme="minorHAnsi"/>
              </w:rPr>
            </w:pPr>
            <w:r w:rsidRPr="00EA70EA">
              <w:rPr>
                <w:rFonts w:cstheme="minorHAnsi"/>
              </w:rPr>
              <w:t>Department of Security Services</w:t>
            </w:r>
          </w:p>
        </w:tc>
        <w:tc>
          <w:tcPr>
            <w:tcW w:w="0" w:type="auto"/>
            <w:vAlign w:val="center"/>
          </w:tcPr>
          <w:p w14:paraId="5C7B2268" w14:textId="77777777" w:rsidR="004B7DB0" w:rsidRPr="00EA70EA" w:rsidRDefault="004B7DB0" w:rsidP="007E2DE2">
            <w:pPr>
              <w:jc w:val="left"/>
              <w:rPr>
                <w:rFonts w:cstheme="minorHAnsi"/>
              </w:rPr>
            </w:pPr>
            <w:r w:rsidRPr="00EA70EA">
              <w:rPr>
                <w:rFonts w:cstheme="minorHAnsi"/>
              </w:rPr>
              <w:t>24-hour Operational Management Centre</w:t>
            </w:r>
          </w:p>
          <w:p w14:paraId="7AE3DDD9" w14:textId="77777777" w:rsidR="004B7DB0" w:rsidRPr="00EA70EA" w:rsidRDefault="004B7DB0" w:rsidP="007E2DE2">
            <w:pPr>
              <w:jc w:val="left"/>
              <w:rPr>
                <w:rFonts w:cstheme="minorHAnsi"/>
              </w:rPr>
            </w:pPr>
          </w:p>
          <w:p w14:paraId="12C2C785" w14:textId="77777777" w:rsidR="004B7DB0" w:rsidRPr="00EA70EA" w:rsidRDefault="004B7DB0" w:rsidP="007E2DE2">
            <w:pPr>
              <w:jc w:val="left"/>
              <w:rPr>
                <w:rFonts w:cstheme="minorHAnsi"/>
              </w:rPr>
            </w:pPr>
            <w:r w:rsidRPr="00EA70EA">
              <w:rPr>
                <w:rFonts w:cstheme="minorHAnsi"/>
              </w:rPr>
              <w:t xml:space="preserve">24-hour Operational Manager </w:t>
            </w:r>
          </w:p>
          <w:p w14:paraId="556CEC31" w14:textId="77777777" w:rsidR="004B7DB0" w:rsidRPr="00EA70EA" w:rsidRDefault="004B7DB0" w:rsidP="007E2DE2">
            <w:pPr>
              <w:jc w:val="left"/>
              <w:rPr>
                <w:rFonts w:cstheme="minorHAnsi"/>
              </w:rPr>
            </w:pPr>
            <w:r w:rsidRPr="00EA70EA">
              <w:rPr>
                <w:rFonts w:cstheme="minorHAnsi"/>
              </w:rPr>
              <w:t>Crisis Line</w:t>
            </w:r>
          </w:p>
        </w:tc>
        <w:tc>
          <w:tcPr>
            <w:tcW w:w="0" w:type="auto"/>
            <w:vAlign w:val="center"/>
          </w:tcPr>
          <w:p w14:paraId="4EADFA74" w14:textId="77777777" w:rsidR="004B7DB0" w:rsidRPr="00EA70EA" w:rsidRDefault="004B7DB0" w:rsidP="007E2DE2">
            <w:pPr>
              <w:jc w:val="left"/>
              <w:rPr>
                <w:rFonts w:cstheme="minorHAnsi"/>
              </w:rPr>
            </w:pPr>
            <w:r w:rsidRPr="00EA70EA">
              <w:rPr>
                <w:rFonts w:cstheme="minorHAnsi"/>
              </w:rPr>
              <w:t>012 420-2310</w:t>
            </w:r>
          </w:p>
          <w:p w14:paraId="036E0824" w14:textId="77777777" w:rsidR="004B7DB0" w:rsidRPr="00EA70EA" w:rsidRDefault="004B7DB0" w:rsidP="007E2DE2">
            <w:pPr>
              <w:jc w:val="left"/>
              <w:rPr>
                <w:rFonts w:cstheme="minorHAnsi"/>
              </w:rPr>
            </w:pPr>
            <w:r w:rsidRPr="00EA70EA">
              <w:rPr>
                <w:rFonts w:cstheme="minorHAnsi"/>
              </w:rPr>
              <w:t>012 420-2760</w:t>
            </w:r>
          </w:p>
          <w:p w14:paraId="2F3AF1F2" w14:textId="77777777" w:rsidR="004B7DB0" w:rsidRPr="00EA70EA" w:rsidRDefault="004B7DB0" w:rsidP="007E2DE2">
            <w:pPr>
              <w:jc w:val="left"/>
              <w:rPr>
                <w:rFonts w:cstheme="minorHAnsi"/>
              </w:rPr>
            </w:pPr>
          </w:p>
          <w:p w14:paraId="0360927B" w14:textId="77777777" w:rsidR="004B7DB0" w:rsidRPr="00EA70EA" w:rsidRDefault="004B7DB0" w:rsidP="007E2DE2">
            <w:pPr>
              <w:jc w:val="left"/>
              <w:rPr>
                <w:rFonts w:cstheme="minorHAnsi"/>
              </w:rPr>
            </w:pPr>
            <w:r w:rsidRPr="00EA70EA">
              <w:rPr>
                <w:rFonts w:cstheme="minorHAnsi"/>
              </w:rPr>
              <w:t>083 654 0476</w:t>
            </w:r>
          </w:p>
          <w:p w14:paraId="2AE029B0" w14:textId="77777777" w:rsidR="004B7DB0" w:rsidRPr="00EA70EA" w:rsidRDefault="004B7DB0" w:rsidP="007E2DE2">
            <w:pPr>
              <w:jc w:val="left"/>
              <w:rPr>
                <w:rFonts w:cstheme="minorHAnsi"/>
              </w:rPr>
            </w:pPr>
            <w:r w:rsidRPr="00EA70EA">
              <w:rPr>
                <w:rFonts w:cstheme="minorHAnsi"/>
              </w:rPr>
              <w:t>0800 006 428</w:t>
            </w:r>
          </w:p>
        </w:tc>
        <w:tc>
          <w:tcPr>
            <w:tcW w:w="0" w:type="auto"/>
            <w:vAlign w:val="center"/>
          </w:tcPr>
          <w:p w14:paraId="74AC16D5" w14:textId="77777777" w:rsidR="004B7DB0" w:rsidRPr="00EA70EA" w:rsidRDefault="004B7DB0" w:rsidP="007E2DE2">
            <w:pPr>
              <w:jc w:val="left"/>
              <w:rPr>
                <w:rFonts w:cstheme="minorHAnsi"/>
              </w:rPr>
            </w:pPr>
            <w:r w:rsidRPr="00EA70EA">
              <w:rPr>
                <w:rFonts w:cstheme="minorHAnsi"/>
                <w:noProof/>
                <w:lang w:eastAsia="en-ZA"/>
              </w:rPr>
              <w:drawing>
                <wp:inline distT="0" distB="0" distL="0" distR="0" wp14:anchorId="51906CD2" wp14:editId="2CABA13C">
                  <wp:extent cx="685800" cy="685800"/>
                  <wp:effectExtent l="0" t="0" r="0" b="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r w:rsidR="004B7DB0" w:rsidRPr="00EA70EA" w14:paraId="379082E2" w14:textId="77777777" w:rsidTr="007E2DE2">
        <w:trPr>
          <w:cnfStyle w:val="000000100000" w:firstRow="0" w:lastRow="0" w:firstColumn="0" w:lastColumn="0" w:oddVBand="0" w:evenVBand="0" w:oddHBand="1" w:evenHBand="0" w:firstRowFirstColumn="0" w:firstRowLastColumn="0" w:lastRowFirstColumn="0" w:lastRowLastColumn="0"/>
          <w:trHeight w:val="1361"/>
        </w:trPr>
        <w:tc>
          <w:tcPr>
            <w:tcW w:w="0" w:type="auto"/>
            <w:vAlign w:val="center"/>
          </w:tcPr>
          <w:p w14:paraId="3402C9B6" w14:textId="77777777" w:rsidR="004B7DB0" w:rsidRPr="00EA70EA" w:rsidRDefault="004B7DB0" w:rsidP="007E2DE2">
            <w:pPr>
              <w:jc w:val="left"/>
              <w:rPr>
                <w:rFonts w:cstheme="minorHAnsi"/>
              </w:rPr>
            </w:pPr>
            <w:r w:rsidRPr="00EA70EA">
              <w:rPr>
                <w:rFonts w:cstheme="minorHAnsi"/>
              </w:rPr>
              <w:t>Department of Student Affairs</w:t>
            </w:r>
          </w:p>
        </w:tc>
        <w:tc>
          <w:tcPr>
            <w:tcW w:w="0" w:type="auto"/>
            <w:vAlign w:val="center"/>
          </w:tcPr>
          <w:p w14:paraId="6A0117FE" w14:textId="77777777" w:rsidR="004B7DB0" w:rsidRPr="00EA70EA" w:rsidRDefault="004B7DB0" w:rsidP="007E2DE2">
            <w:pPr>
              <w:jc w:val="left"/>
              <w:rPr>
                <w:rFonts w:cstheme="minorHAnsi"/>
              </w:rPr>
            </w:pPr>
            <w:r w:rsidRPr="00EA70EA">
              <w:rPr>
                <w:rFonts w:cstheme="minorHAnsi"/>
              </w:rPr>
              <w:t>Enquiries concerning studies, accommodation, food, funds, social activities and personal problems</w:t>
            </w:r>
          </w:p>
        </w:tc>
        <w:tc>
          <w:tcPr>
            <w:tcW w:w="0" w:type="auto"/>
            <w:vAlign w:val="center"/>
          </w:tcPr>
          <w:p w14:paraId="4702530D" w14:textId="77777777" w:rsidR="004B7DB0" w:rsidRPr="00EA70EA" w:rsidRDefault="004B7DB0" w:rsidP="007E2DE2">
            <w:pPr>
              <w:jc w:val="left"/>
              <w:rPr>
                <w:rFonts w:cstheme="minorHAnsi"/>
              </w:rPr>
            </w:pPr>
            <w:r w:rsidRPr="00EA70EA">
              <w:rPr>
                <w:rFonts w:cstheme="minorHAnsi"/>
              </w:rPr>
              <w:t>012 420 2371/4001</w:t>
            </w:r>
          </w:p>
          <w:p w14:paraId="3F38E327" w14:textId="77777777" w:rsidR="004B7DB0" w:rsidRPr="00EA70EA" w:rsidRDefault="004B7DB0" w:rsidP="007E2DE2">
            <w:pPr>
              <w:jc w:val="left"/>
              <w:rPr>
                <w:rFonts w:cstheme="minorHAnsi"/>
              </w:rPr>
            </w:pPr>
            <w:r w:rsidRPr="00EA70EA">
              <w:rPr>
                <w:rFonts w:cstheme="minorHAnsi"/>
              </w:rPr>
              <w:t>Roosmaryn Building, Hatfield campus</w:t>
            </w:r>
          </w:p>
        </w:tc>
        <w:tc>
          <w:tcPr>
            <w:tcW w:w="0" w:type="auto"/>
            <w:vAlign w:val="center"/>
          </w:tcPr>
          <w:p w14:paraId="046F2950" w14:textId="77777777" w:rsidR="004B7DB0" w:rsidRPr="00EA70EA" w:rsidRDefault="004B7DB0" w:rsidP="007E2DE2">
            <w:pPr>
              <w:jc w:val="left"/>
              <w:rPr>
                <w:rFonts w:cstheme="minorHAnsi"/>
              </w:rPr>
            </w:pPr>
            <w:r w:rsidRPr="00EA70EA">
              <w:rPr>
                <w:rFonts w:cstheme="minorHAnsi"/>
                <w:noProof/>
                <w:lang w:eastAsia="en-ZA"/>
              </w:rPr>
              <w:drawing>
                <wp:inline distT="0" distB="0" distL="0" distR="0" wp14:anchorId="4F5558AE" wp14:editId="1837FBE8">
                  <wp:extent cx="660400" cy="660400"/>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4B7DB0" w:rsidRPr="00EA70EA" w14:paraId="3E5CAA0F" w14:textId="77777777" w:rsidTr="007E2DE2">
        <w:trPr>
          <w:trHeight w:val="1361"/>
        </w:trPr>
        <w:tc>
          <w:tcPr>
            <w:tcW w:w="0" w:type="auto"/>
            <w:vAlign w:val="center"/>
          </w:tcPr>
          <w:p w14:paraId="3DF9E102" w14:textId="77777777" w:rsidR="004B7DB0" w:rsidRPr="00EA70EA" w:rsidRDefault="004B7DB0" w:rsidP="007E2DE2">
            <w:pPr>
              <w:jc w:val="left"/>
              <w:rPr>
                <w:rFonts w:cstheme="minorHAnsi"/>
              </w:rPr>
            </w:pPr>
            <w:r w:rsidRPr="00EA70EA">
              <w:rPr>
                <w:rFonts w:cstheme="minorHAnsi"/>
              </w:rPr>
              <w:t>Centre for Sexualities, AIDS and Gender</w:t>
            </w:r>
          </w:p>
        </w:tc>
        <w:tc>
          <w:tcPr>
            <w:tcW w:w="0" w:type="auto"/>
            <w:vAlign w:val="center"/>
          </w:tcPr>
          <w:p w14:paraId="3639D974" w14:textId="77777777" w:rsidR="004B7DB0" w:rsidRPr="00EA70EA" w:rsidRDefault="004B7DB0" w:rsidP="007E2DE2">
            <w:pPr>
              <w:jc w:val="left"/>
              <w:rPr>
                <w:rFonts w:cstheme="minorHAnsi"/>
              </w:rPr>
            </w:pPr>
            <w:r w:rsidRPr="00EA70EA">
              <w:rPr>
                <w:rFonts w:cstheme="minorHAnsi"/>
              </w:rPr>
              <w:t>Identifies and provides training of student peer counsellors</w:t>
            </w:r>
          </w:p>
        </w:tc>
        <w:tc>
          <w:tcPr>
            <w:tcW w:w="0" w:type="auto"/>
            <w:vAlign w:val="center"/>
          </w:tcPr>
          <w:p w14:paraId="6457F4CE" w14:textId="77777777" w:rsidR="004B7DB0" w:rsidRPr="00EA70EA" w:rsidRDefault="004B7DB0" w:rsidP="007E2DE2">
            <w:pPr>
              <w:jc w:val="left"/>
              <w:rPr>
                <w:rFonts w:cstheme="minorHAnsi"/>
              </w:rPr>
            </w:pPr>
            <w:r w:rsidRPr="00EA70EA">
              <w:rPr>
                <w:rFonts w:cstheme="minorHAnsi"/>
              </w:rPr>
              <w:t>012 420 4391</w:t>
            </w:r>
          </w:p>
        </w:tc>
        <w:tc>
          <w:tcPr>
            <w:tcW w:w="0" w:type="auto"/>
            <w:vAlign w:val="center"/>
          </w:tcPr>
          <w:p w14:paraId="1D576F7C" w14:textId="77777777" w:rsidR="004B7DB0" w:rsidRPr="00EA70EA" w:rsidRDefault="004B7DB0" w:rsidP="007E2DE2">
            <w:pPr>
              <w:jc w:val="left"/>
              <w:rPr>
                <w:rFonts w:cstheme="minorHAnsi"/>
              </w:rPr>
            </w:pPr>
            <w:r w:rsidRPr="00EA70EA">
              <w:rPr>
                <w:rFonts w:cstheme="minorHAnsi"/>
                <w:noProof/>
                <w:lang w:eastAsia="en-ZA"/>
              </w:rPr>
              <w:drawing>
                <wp:inline distT="0" distB="0" distL="0" distR="0" wp14:anchorId="36C7ADF3" wp14:editId="256925BC">
                  <wp:extent cx="660400" cy="660400"/>
                  <wp:effectExtent l="0" t="0" r="0"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4B7DB0" w:rsidRPr="00EA70EA" w14:paraId="33E10BE9" w14:textId="77777777" w:rsidTr="007E2DE2">
        <w:trPr>
          <w:cnfStyle w:val="000000100000" w:firstRow="0" w:lastRow="0" w:firstColumn="0" w:lastColumn="0" w:oddVBand="0" w:evenVBand="0" w:oddHBand="1" w:evenHBand="0" w:firstRowFirstColumn="0" w:firstRowLastColumn="0" w:lastRowFirstColumn="0" w:lastRowLastColumn="0"/>
          <w:trHeight w:val="1361"/>
        </w:trPr>
        <w:tc>
          <w:tcPr>
            <w:tcW w:w="0" w:type="auto"/>
            <w:vAlign w:val="center"/>
          </w:tcPr>
          <w:p w14:paraId="03F4DC44" w14:textId="77777777" w:rsidR="004B7DB0" w:rsidRPr="00EA70EA" w:rsidRDefault="004B7DB0" w:rsidP="007E2DE2">
            <w:pPr>
              <w:jc w:val="left"/>
              <w:rPr>
                <w:rFonts w:cstheme="minorHAnsi"/>
              </w:rPr>
            </w:pPr>
            <w:r w:rsidRPr="00EA70EA">
              <w:rPr>
                <w:rFonts w:cstheme="minorHAnsi"/>
              </w:rPr>
              <w:t>Fees and funding</w:t>
            </w:r>
          </w:p>
        </w:tc>
        <w:tc>
          <w:tcPr>
            <w:tcW w:w="0" w:type="auto"/>
            <w:vAlign w:val="center"/>
          </w:tcPr>
          <w:p w14:paraId="63B2D5DF" w14:textId="77777777" w:rsidR="004B7DB0" w:rsidRPr="00EA70EA" w:rsidRDefault="004B7DB0" w:rsidP="007E2DE2">
            <w:pPr>
              <w:jc w:val="left"/>
              <w:rPr>
                <w:rFonts w:cstheme="minorHAnsi"/>
              </w:rPr>
            </w:pPr>
            <w:r w:rsidRPr="00EA70EA">
              <w:rPr>
                <w:rFonts w:cstheme="minorHAnsi"/>
              </w:rPr>
              <w:t>http://www.up.ac.za/enquiry www.up.ac.za/fees-and-funding</w:t>
            </w:r>
          </w:p>
        </w:tc>
        <w:tc>
          <w:tcPr>
            <w:tcW w:w="0" w:type="auto"/>
            <w:vAlign w:val="center"/>
          </w:tcPr>
          <w:p w14:paraId="5EC3BC8D" w14:textId="77777777" w:rsidR="004B7DB0" w:rsidRPr="00EA70EA" w:rsidRDefault="004B7DB0" w:rsidP="007E2DE2">
            <w:pPr>
              <w:jc w:val="left"/>
              <w:rPr>
                <w:rFonts w:cstheme="minorHAnsi"/>
              </w:rPr>
            </w:pPr>
            <w:r w:rsidRPr="00EA70EA">
              <w:rPr>
                <w:rFonts w:cstheme="minorHAnsi"/>
              </w:rPr>
              <w:t>012 420 3111</w:t>
            </w:r>
          </w:p>
        </w:tc>
        <w:tc>
          <w:tcPr>
            <w:tcW w:w="0" w:type="auto"/>
            <w:vAlign w:val="center"/>
          </w:tcPr>
          <w:p w14:paraId="162566AF" w14:textId="77777777" w:rsidR="004B7DB0" w:rsidRPr="00EA70EA" w:rsidRDefault="004B7DB0" w:rsidP="007E2DE2">
            <w:pPr>
              <w:jc w:val="left"/>
              <w:rPr>
                <w:rFonts w:cstheme="minorHAnsi"/>
              </w:rPr>
            </w:pPr>
            <w:r w:rsidRPr="00EA70EA">
              <w:rPr>
                <w:rFonts w:cstheme="minorHAnsi"/>
                <w:noProof/>
                <w:lang w:eastAsia="en-ZA"/>
              </w:rPr>
              <w:drawing>
                <wp:inline distT="0" distB="0" distL="0" distR="0" wp14:anchorId="4DD96AB3" wp14:editId="28DF20DB">
                  <wp:extent cx="685800" cy="685800"/>
                  <wp:effectExtent l="0" t="0" r="0" b="0"/>
                  <wp:docPr id="27"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r w:rsidR="004B7DB0" w:rsidRPr="00EA70EA" w14:paraId="1D27A40B" w14:textId="77777777" w:rsidTr="007E2DE2">
        <w:trPr>
          <w:trHeight w:val="1361"/>
        </w:trPr>
        <w:tc>
          <w:tcPr>
            <w:tcW w:w="0" w:type="auto"/>
            <w:vAlign w:val="center"/>
          </w:tcPr>
          <w:p w14:paraId="5B92B64B" w14:textId="77777777" w:rsidR="004B7DB0" w:rsidRPr="00EA70EA" w:rsidRDefault="004B7DB0" w:rsidP="007E2DE2">
            <w:pPr>
              <w:jc w:val="left"/>
              <w:rPr>
                <w:rFonts w:cstheme="minorHAnsi"/>
              </w:rPr>
            </w:pPr>
            <w:r w:rsidRPr="00EA70EA">
              <w:rPr>
                <w:rFonts w:cstheme="minorHAnsi"/>
              </w:rPr>
              <w:t>IT Helpdesk</w:t>
            </w:r>
          </w:p>
        </w:tc>
        <w:tc>
          <w:tcPr>
            <w:tcW w:w="0" w:type="auto"/>
            <w:vAlign w:val="center"/>
          </w:tcPr>
          <w:p w14:paraId="2668547B" w14:textId="77777777" w:rsidR="004B7DB0" w:rsidRPr="00EA70EA" w:rsidRDefault="004B7DB0" w:rsidP="007E2DE2">
            <w:pPr>
              <w:jc w:val="left"/>
              <w:rPr>
                <w:rFonts w:cstheme="minorHAnsi"/>
              </w:rPr>
            </w:pPr>
            <w:r w:rsidRPr="00EA70EA">
              <w:rPr>
                <w:rFonts w:cstheme="minorHAnsi"/>
              </w:rPr>
              <w:t>For student IT related queries</w:t>
            </w:r>
          </w:p>
        </w:tc>
        <w:tc>
          <w:tcPr>
            <w:tcW w:w="0" w:type="auto"/>
            <w:vAlign w:val="center"/>
          </w:tcPr>
          <w:p w14:paraId="0B7DC87B" w14:textId="77777777" w:rsidR="004B7DB0" w:rsidRPr="00EA70EA" w:rsidRDefault="004B7DB0" w:rsidP="007E2DE2">
            <w:pPr>
              <w:jc w:val="left"/>
              <w:rPr>
                <w:rFonts w:cstheme="minorHAnsi"/>
              </w:rPr>
            </w:pPr>
            <w:r w:rsidRPr="00EA70EA">
              <w:rPr>
                <w:rFonts w:cstheme="minorHAnsi"/>
              </w:rPr>
              <w:t>012 420 3051</w:t>
            </w:r>
          </w:p>
          <w:p w14:paraId="7380C955" w14:textId="77777777" w:rsidR="004B7DB0" w:rsidRPr="00EA70EA" w:rsidRDefault="004B7DB0" w:rsidP="007E2DE2">
            <w:pPr>
              <w:jc w:val="left"/>
              <w:rPr>
                <w:rFonts w:cstheme="minorHAnsi"/>
              </w:rPr>
            </w:pPr>
            <w:r w:rsidRPr="00EA70EA">
              <w:rPr>
                <w:rFonts w:cstheme="minorHAnsi"/>
              </w:rPr>
              <w:t>studenthelp@up.ac.za</w:t>
            </w:r>
          </w:p>
          <w:p w14:paraId="2EB8B9FE" w14:textId="77777777" w:rsidR="004B7DB0" w:rsidRPr="00EA70EA" w:rsidRDefault="004B7DB0" w:rsidP="007E2DE2">
            <w:pPr>
              <w:jc w:val="left"/>
              <w:rPr>
                <w:rFonts w:cstheme="minorHAnsi"/>
              </w:rPr>
            </w:pPr>
          </w:p>
        </w:tc>
        <w:tc>
          <w:tcPr>
            <w:tcW w:w="0" w:type="auto"/>
            <w:vAlign w:val="center"/>
          </w:tcPr>
          <w:p w14:paraId="7FC3FF57" w14:textId="77777777" w:rsidR="004B7DB0" w:rsidRPr="00EA70EA" w:rsidRDefault="004B7DB0" w:rsidP="007E2DE2">
            <w:pPr>
              <w:jc w:val="left"/>
              <w:rPr>
                <w:rFonts w:cstheme="minorHAnsi"/>
              </w:rPr>
            </w:pPr>
            <w:r w:rsidRPr="00EA70EA">
              <w:rPr>
                <w:rFonts w:cstheme="minorHAnsi"/>
                <w:noProof/>
                <w:lang w:eastAsia="en-ZA"/>
              </w:rPr>
              <w:drawing>
                <wp:inline distT="0" distB="0" distL="0" distR="0" wp14:anchorId="12FC4482" wp14:editId="72DCE59F">
                  <wp:extent cx="685800" cy="685800"/>
                  <wp:effectExtent l="0" t="0" r="0" b="0"/>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bl>
    <w:p w14:paraId="14CD0228" w14:textId="77777777" w:rsidR="004B7DB0" w:rsidRPr="00EA70EA" w:rsidRDefault="004B7DB0" w:rsidP="004B7DB0"/>
    <w:p w14:paraId="17D868F0" w14:textId="77777777" w:rsidR="004B7DB0" w:rsidRPr="00185F37" w:rsidRDefault="004B7DB0" w:rsidP="004B7DB0"/>
    <w:p w14:paraId="57083EEF" w14:textId="71AC9AA5" w:rsidR="006C55DA" w:rsidRPr="00D64390" w:rsidRDefault="006C55DA" w:rsidP="004B7DB0">
      <w:bookmarkStart w:id="91" w:name="_GoBack"/>
      <w:bookmarkEnd w:id="91"/>
    </w:p>
    <w:sectPr w:rsidR="006C55DA" w:rsidRPr="00D64390" w:rsidSect="00D41996">
      <w:headerReference w:type="default" r:id="rId29"/>
      <w:footerReference w:type="default" r:id="rId30"/>
      <w:pgSz w:w="11906" w:h="16838" w:code="9"/>
      <w:pgMar w:top="1440" w:right="1440" w:bottom="1440" w:left="144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47C82" w14:textId="77777777" w:rsidR="00803228" w:rsidRDefault="00803228" w:rsidP="00B72B15">
      <w:r>
        <w:separator/>
      </w:r>
    </w:p>
  </w:endnote>
  <w:endnote w:type="continuationSeparator" w:id="0">
    <w:p w14:paraId="71C1B5B0" w14:textId="77777777" w:rsidR="00803228" w:rsidRDefault="00803228" w:rsidP="00B7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0087643"/>
      <w:docPartObj>
        <w:docPartGallery w:val="Page Numbers (Bottom of Page)"/>
        <w:docPartUnique/>
      </w:docPartObj>
    </w:sdtPr>
    <w:sdtEndPr>
      <w:rPr>
        <w:rStyle w:val="PageNumber"/>
      </w:rPr>
    </w:sdtEndPr>
    <w:sdtContent>
      <w:p w14:paraId="5FB2C210" w14:textId="486BEE17" w:rsidR="009C47EC" w:rsidRDefault="009C47EC" w:rsidP="003006CC">
        <w:pPr>
          <w:pStyle w:val="Footer"/>
          <w:ind w:right="360"/>
          <w:rPr>
            <w:rStyle w:val="PageNumber"/>
          </w:rPr>
        </w:pPr>
        <w:r w:rsidRPr="003006CC">
          <w:rPr>
            <w:rStyle w:val="PageNumber"/>
            <w:rFonts w:asciiTheme="minorHAnsi" w:hAnsiTheme="minorHAnsi" w:cs="Times New Roman"/>
          </w:rPr>
          <w:tab/>
        </w:r>
      </w:p>
    </w:sdtContent>
  </w:sdt>
  <w:p w14:paraId="04C03217" w14:textId="581F8A5B" w:rsidR="009C47EC" w:rsidRPr="00C44016" w:rsidRDefault="009C47EC" w:rsidP="00B72B15">
    <w:pPr>
      <w:pStyle w:val="Footer"/>
    </w:pPr>
  </w:p>
  <w:p w14:paraId="5C4E53BA" w14:textId="28503126" w:rsidR="009C47EC" w:rsidRPr="00213C31" w:rsidRDefault="009C47EC" w:rsidP="00B72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5487630"/>
      <w:docPartObj>
        <w:docPartGallery w:val="Page Numbers (Bottom of Page)"/>
        <w:docPartUnique/>
      </w:docPartObj>
    </w:sdtPr>
    <w:sdtEndPr>
      <w:rPr>
        <w:rStyle w:val="PageNumber"/>
      </w:rPr>
    </w:sdtEndPr>
    <w:sdtContent>
      <w:p w14:paraId="59E86916" w14:textId="77777777" w:rsidR="00EA70EA" w:rsidRDefault="00803228" w:rsidP="00595F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sdt>
    <w:sdtPr>
      <w:rPr>
        <w:rStyle w:val="PageNumber"/>
      </w:rPr>
      <w:id w:val="-1177039681"/>
      <w:docPartObj>
        <w:docPartGallery w:val="Page Numbers (Bottom of Page)"/>
        <w:docPartUnique/>
      </w:docPartObj>
    </w:sdtPr>
    <w:sdtEndPr>
      <w:rPr>
        <w:rStyle w:val="PageNumber"/>
      </w:rPr>
    </w:sdtEndPr>
    <w:sdtContent>
      <w:p w14:paraId="441456F8" w14:textId="77777777" w:rsidR="00EA70EA" w:rsidRDefault="00803228" w:rsidP="003006CC">
        <w:pPr>
          <w:pStyle w:val="Footer"/>
          <w:ind w:right="360"/>
          <w:rPr>
            <w:rStyle w:val="PageNumber"/>
          </w:rPr>
        </w:pPr>
        <w:r w:rsidRPr="003006CC">
          <w:rPr>
            <w:rStyle w:val="PageNumber"/>
            <w:rFonts w:asciiTheme="minorHAnsi" w:hAnsiTheme="minorHAnsi" w:cs="Times New Roman"/>
          </w:rPr>
          <w:tab/>
          <w:t xml:space="preserve">© </w:t>
        </w:r>
        <w:r>
          <w:rPr>
            <w:rStyle w:val="PageNumber"/>
            <w:rFonts w:asciiTheme="minorHAnsi" w:hAnsiTheme="minorHAnsi" w:cs="Times New Roman"/>
          </w:rPr>
          <w:t>2020</w:t>
        </w:r>
        <w:r w:rsidRPr="003006CC">
          <w:rPr>
            <w:rStyle w:val="PageNumber"/>
            <w:rFonts w:asciiTheme="minorHAnsi" w:hAnsiTheme="minorHAnsi" w:cs="Times New Roman"/>
          </w:rPr>
          <w:t xml:space="preserve"> University of Pretoria</w:t>
        </w:r>
      </w:p>
    </w:sdtContent>
  </w:sdt>
  <w:p w14:paraId="5B594A19" w14:textId="77777777" w:rsidR="00EA70EA" w:rsidRPr="00C44016" w:rsidRDefault="00803228" w:rsidP="00B72B15">
    <w:pPr>
      <w:pStyle w:val="Footer"/>
    </w:pPr>
  </w:p>
  <w:p w14:paraId="0B7C9167" w14:textId="77777777" w:rsidR="00EA70EA" w:rsidRPr="00213C31" w:rsidRDefault="00803228" w:rsidP="00B72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B83CD" w14:textId="77777777" w:rsidR="00803228" w:rsidRDefault="00803228" w:rsidP="00B72B15">
      <w:r>
        <w:separator/>
      </w:r>
    </w:p>
  </w:footnote>
  <w:footnote w:type="continuationSeparator" w:id="0">
    <w:p w14:paraId="10BBD504" w14:textId="77777777" w:rsidR="00803228" w:rsidRDefault="00803228" w:rsidP="00B7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67EB" w14:textId="1440A1B2" w:rsidR="00857B10" w:rsidRDefault="00B13622">
    <w:pPr>
      <w:pStyle w:val="Header"/>
    </w:pPr>
    <w:r w:rsidRPr="001C2864">
      <w:rPr>
        <w:noProof/>
      </w:rPr>
      <w:drawing>
        <wp:anchor distT="0" distB="0" distL="114300" distR="114300" simplePos="0" relativeHeight="251659264" behindDoc="1" locked="0" layoutInCell="1" allowOverlap="1" wp14:anchorId="0E87F113" wp14:editId="311C9296">
          <wp:simplePos x="0" y="0"/>
          <wp:positionH relativeFrom="column">
            <wp:posOffset>0</wp:posOffset>
          </wp:positionH>
          <wp:positionV relativeFrom="paragraph">
            <wp:posOffset>466202</wp:posOffset>
          </wp:positionV>
          <wp:extent cx="5727682" cy="455168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27682" cy="45516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0027A" w14:textId="709960E4" w:rsidR="004B7DB0" w:rsidRDefault="004B7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08EF" w14:textId="77777777" w:rsidR="00EA70EA" w:rsidRDefault="00803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5DE24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600F3"/>
    <w:multiLevelType w:val="hybridMultilevel"/>
    <w:tmpl w:val="C15ECE82"/>
    <w:lvl w:ilvl="0" w:tplc="2F18FC42">
      <w:start w:val="1"/>
      <w:numFmt w:val="bullet"/>
      <w:pStyle w:val="Bullets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3D1C13D0"/>
    <w:multiLevelType w:val="hybridMultilevel"/>
    <w:tmpl w:val="B1C6B046"/>
    <w:lvl w:ilvl="0" w:tplc="E766DDD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218EB"/>
    <w:multiLevelType w:val="multilevel"/>
    <w:tmpl w:val="EE3292BC"/>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404285D"/>
    <w:multiLevelType w:val="hybridMultilevel"/>
    <w:tmpl w:val="5930F502"/>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A2"/>
    <w:rsid w:val="00006F0C"/>
    <w:rsid w:val="00011C2F"/>
    <w:rsid w:val="0001215F"/>
    <w:rsid w:val="00015306"/>
    <w:rsid w:val="00026FB3"/>
    <w:rsid w:val="00031381"/>
    <w:rsid w:val="00033817"/>
    <w:rsid w:val="00040D6B"/>
    <w:rsid w:val="00045A3D"/>
    <w:rsid w:val="00062537"/>
    <w:rsid w:val="00062D27"/>
    <w:rsid w:val="00063C4B"/>
    <w:rsid w:val="00066576"/>
    <w:rsid w:val="00070BF0"/>
    <w:rsid w:val="000737C0"/>
    <w:rsid w:val="000812D7"/>
    <w:rsid w:val="0009360A"/>
    <w:rsid w:val="0009702A"/>
    <w:rsid w:val="000A373B"/>
    <w:rsid w:val="000A79D9"/>
    <w:rsid w:val="000B5441"/>
    <w:rsid w:val="000B6B59"/>
    <w:rsid w:val="000C01D6"/>
    <w:rsid w:val="000C74FC"/>
    <w:rsid w:val="000D376A"/>
    <w:rsid w:val="000D548D"/>
    <w:rsid w:val="000D6FDD"/>
    <w:rsid w:val="000E137F"/>
    <w:rsid w:val="000E4226"/>
    <w:rsid w:val="000F2F2A"/>
    <w:rsid w:val="000F4B65"/>
    <w:rsid w:val="000F7B90"/>
    <w:rsid w:val="001009B4"/>
    <w:rsid w:val="001021E5"/>
    <w:rsid w:val="0011070B"/>
    <w:rsid w:val="0012053C"/>
    <w:rsid w:val="00121811"/>
    <w:rsid w:val="00123F8B"/>
    <w:rsid w:val="0012563E"/>
    <w:rsid w:val="001338B4"/>
    <w:rsid w:val="00136376"/>
    <w:rsid w:val="001370FB"/>
    <w:rsid w:val="00140F00"/>
    <w:rsid w:val="00142B82"/>
    <w:rsid w:val="00145B63"/>
    <w:rsid w:val="00155E55"/>
    <w:rsid w:val="0016119D"/>
    <w:rsid w:val="0017142C"/>
    <w:rsid w:val="001779B4"/>
    <w:rsid w:val="00186078"/>
    <w:rsid w:val="001863B8"/>
    <w:rsid w:val="00186875"/>
    <w:rsid w:val="0019338E"/>
    <w:rsid w:val="0019426A"/>
    <w:rsid w:val="00195259"/>
    <w:rsid w:val="00195EE6"/>
    <w:rsid w:val="00196545"/>
    <w:rsid w:val="001A06C1"/>
    <w:rsid w:val="001A3B20"/>
    <w:rsid w:val="001B4481"/>
    <w:rsid w:val="001B5480"/>
    <w:rsid w:val="001B62EA"/>
    <w:rsid w:val="001C1A7F"/>
    <w:rsid w:val="001C260C"/>
    <w:rsid w:val="001C4532"/>
    <w:rsid w:val="001C45BA"/>
    <w:rsid w:val="001D021D"/>
    <w:rsid w:val="001D71F9"/>
    <w:rsid w:val="001E03AE"/>
    <w:rsid w:val="001E1B4D"/>
    <w:rsid w:val="001E241F"/>
    <w:rsid w:val="001E4C5C"/>
    <w:rsid w:val="001F2F07"/>
    <w:rsid w:val="001F59DA"/>
    <w:rsid w:val="002024CE"/>
    <w:rsid w:val="002039FE"/>
    <w:rsid w:val="00204639"/>
    <w:rsid w:val="00207B03"/>
    <w:rsid w:val="00211282"/>
    <w:rsid w:val="00213C31"/>
    <w:rsid w:val="002202AD"/>
    <w:rsid w:val="00220535"/>
    <w:rsid w:val="002223D0"/>
    <w:rsid w:val="00223ABC"/>
    <w:rsid w:val="00226F05"/>
    <w:rsid w:val="002308A5"/>
    <w:rsid w:val="00230D54"/>
    <w:rsid w:val="00230D6A"/>
    <w:rsid w:val="00235A37"/>
    <w:rsid w:val="00236708"/>
    <w:rsid w:val="00242870"/>
    <w:rsid w:val="002428F4"/>
    <w:rsid w:val="00242EA2"/>
    <w:rsid w:val="00242EB3"/>
    <w:rsid w:val="00243CAC"/>
    <w:rsid w:val="00247090"/>
    <w:rsid w:val="00247E89"/>
    <w:rsid w:val="00251BA0"/>
    <w:rsid w:val="00252C7B"/>
    <w:rsid w:val="0025442C"/>
    <w:rsid w:val="00261C36"/>
    <w:rsid w:val="00263533"/>
    <w:rsid w:val="00263ADB"/>
    <w:rsid w:val="00263CFC"/>
    <w:rsid w:val="00264A36"/>
    <w:rsid w:val="00265A12"/>
    <w:rsid w:val="00275A23"/>
    <w:rsid w:val="00275D32"/>
    <w:rsid w:val="00285607"/>
    <w:rsid w:val="00296E06"/>
    <w:rsid w:val="002C4985"/>
    <w:rsid w:val="002C50A0"/>
    <w:rsid w:val="002C6805"/>
    <w:rsid w:val="002D0CA9"/>
    <w:rsid w:val="002D4574"/>
    <w:rsid w:val="002D5949"/>
    <w:rsid w:val="002D7091"/>
    <w:rsid w:val="002E5249"/>
    <w:rsid w:val="002F077D"/>
    <w:rsid w:val="002F54C9"/>
    <w:rsid w:val="002F5E6D"/>
    <w:rsid w:val="003006CC"/>
    <w:rsid w:val="00302109"/>
    <w:rsid w:val="00303484"/>
    <w:rsid w:val="00320053"/>
    <w:rsid w:val="003274A5"/>
    <w:rsid w:val="003306E3"/>
    <w:rsid w:val="00336049"/>
    <w:rsid w:val="00337AE5"/>
    <w:rsid w:val="00337FAE"/>
    <w:rsid w:val="003400AF"/>
    <w:rsid w:val="00340AC7"/>
    <w:rsid w:val="00362126"/>
    <w:rsid w:val="003631AA"/>
    <w:rsid w:val="00364DFE"/>
    <w:rsid w:val="003662CF"/>
    <w:rsid w:val="00371A76"/>
    <w:rsid w:val="00374A42"/>
    <w:rsid w:val="00376D85"/>
    <w:rsid w:val="00377DF5"/>
    <w:rsid w:val="00380670"/>
    <w:rsid w:val="00381604"/>
    <w:rsid w:val="0039169A"/>
    <w:rsid w:val="00391EAB"/>
    <w:rsid w:val="00394C21"/>
    <w:rsid w:val="00396EC4"/>
    <w:rsid w:val="003A4FEB"/>
    <w:rsid w:val="003A5420"/>
    <w:rsid w:val="003A6AB2"/>
    <w:rsid w:val="003A6DBD"/>
    <w:rsid w:val="003B3CDD"/>
    <w:rsid w:val="003B4713"/>
    <w:rsid w:val="003B6D6A"/>
    <w:rsid w:val="003B6F8E"/>
    <w:rsid w:val="003C113B"/>
    <w:rsid w:val="003C1899"/>
    <w:rsid w:val="003C5048"/>
    <w:rsid w:val="003D4C81"/>
    <w:rsid w:val="003D5B03"/>
    <w:rsid w:val="003D72EC"/>
    <w:rsid w:val="003E3136"/>
    <w:rsid w:val="003E46E8"/>
    <w:rsid w:val="003E7007"/>
    <w:rsid w:val="003F4B0A"/>
    <w:rsid w:val="003F703A"/>
    <w:rsid w:val="003F7B27"/>
    <w:rsid w:val="0040273B"/>
    <w:rsid w:val="00406D49"/>
    <w:rsid w:val="004074A0"/>
    <w:rsid w:val="00411B94"/>
    <w:rsid w:val="00412D41"/>
    <w:rsid w:val="004172AD"/>
    <w:rsid w:val="0042033F"/>
    <w:rsid w:val="00420BCB"/>
    <w:rsid w:val="00421113"/>
    <w:rsid w:val="0042443E"/>
    <w:rsid w:val="0042492F"/>
    <w:rsid w:val="00427824"/>
    <w:rsid w:val="0043301D"/>
    <w:rsid w:val="00434570"/>
    <w:rsid w:val="004348A6"/>
    <w:rsid w:val="004378BE"/>
    <w:rsid w:val="00441421"/>
    <w:rsid w:val="00441948"/>
    <w:rsid w:val="00450041"/>
    <w:rsid w:val="004529CB"/>
    <w:rsid w:val="00456E6E"/>
    <w:rsid w:val="00457B13"/>
    <w:rsid w:val="004603D7"/>
    <w:rsid w:val="00466FF8"/>
    <w:rsid w:val="00470789"/>
    <w:rsid w:val="00474167"/>
    <w:rsid w:val="00476290"/>
    <w:rsid w:val="00477ADF"/>
    <w:rsid w:val="00480491"/>
    <w:rsid w:val="00487314"/>
    <w:rsid w:val="00496B0B"/>
    <w:rsid w:val="00496E31"/>
    <w:rsid w:val="004A3FC9"/>
    <w:rsid w:val="004A4F06"/>
    <w:rsid w:val="004A6451"/>
    <w:rsid w:val="004A6468"/>
    <w:rsid w:val="004B1EE6"/>
    <w:rsid w:val="004B2638"/>
    <w:rsid w:val="004B45CB"/>
    <w:rsid w:val="004B647E"/>
    <w:rsid w:val="004B67F8"/>
    <w:rsid w:val="004B69E1"/>
    <w:rsid w:val="004B7DB0"/>
    <w:rsid w:val="004C1310"/>
    <w:rsid w:val="004C4942"/>
    <w:rsid w:val="004C6518"/>
    <w:rsid w:val="004C7B75"/>
    <w:rsid w:val="004D23AF"/>
    <w:rsid w:val="004D4A5F"/>
    <w:rsid w:val="004E1619"/>
    <w:rsid w:val="004E4897"/>
    <w:rsid w:val="004E524E"/>
    <w:rsid w:val="004E5CB6"/>
    <w:rsid w:val="004E63F8"/>
    <w:rsid w:val="004F2B68"/>
    <w:rsid w:val="004F35C7"/>
    <w:rsid w:val="004F3C13"/>
    <w:rsid w:val="004F5867"/>
    <w:rsid w:val="004F7DFB"/>
    <w:rsid w:val="00506053"/>
    <w:rsid w:val="00520200"/>
    <w:rsid w:val="005205DA"/>
    <w:rsid w:val="00522EDE"/>
    <w:rsid w:val="005275E5"/>
    <w:rsid w:val="00532A80"/>
    <w:rsid w:val="00534FED"/>
    <w:rsid w:val="005356EE"/>
    <w:rsid w:val="00551B85"/>
    <w:rsid w:val="00552FA2"/>
    <w:rsid w:val="005532CA"/>
    <w:rsid w:val="00556B61"/>
    <w:rsid w:val="00556C69"/>
    <w:rsid w:val="005668B7"/>
    <w:rsid w:val="00571C7D"/>
    <w:rsid w:val="00574CE8"/>
    <w:rsid w:val="00577CBF"/>
    <w:rsid w:val="005820F1"/>
    <w:rsid w:val="00582F8E"/>
    <w:rsid w:val="00585F03"/>
    <w:rsid w:val="0059069C"/>
    <w:rsid w:val="00594598"/>
    <w:rsid w:val="00595F1E"/>
    <w:rsid w:val="00596F49"/>
    <w:rsid w:val="005A0462"/>
    <w:rsid w:val="005A08B6"/>
    <w:rsid w:val="005A20A8"/>
    <w:rsid w:val="005A3BD1"/>
    <w:rsid w:val="005C2590"/>
    <w:rsid w:val="005C290A"/>
    <w:rsid w:val="005D17EB"/>
    <w:rsid w:val="005D4F5D"/>
    <w:rsid w:val="005E4B30"/>
    <w:rsid w:val="005F30DE"/>
    <w:rsid w:val="005F3C01"/>
    <w:rsid w:val="005F5774"/>
    <w:rsid w:val="005F76B5"/>
    <w:rsid w:val="0060332E"/>
    <w:rsid w:val="00604668"/>
    <w:rsid w:val="006050CF"/>
    <w:rsid w:val="00614610"/>
    <w:rsid w:val="0061755B"/>
    <w:rsid w:val="00617B79"/>
    <w:rsid w:val="00621313"/>
    <w:rsid w:val="00621A72"/>
    <w:rsid w:val="00621B59"/>
    <w:rsid w:val="006224A0"/>
    <w:rsid w:val="006337AB"/>
    <w:rsid w:val="006358D9"/>
    <w:rsid w:val="006410D6"/>
    <w:rsid w:val="00651332"/>
    <w:rsid w:val="00653BB6"/>
    <w:rsid w:val="00655E15"/>
    <w:rsid w:val="006564E7"/>
    <w:rsid w:val="00662A60"/>
    <w:rsid w:val="006648D3"/>
    <w:rsid w:val="00665A58"/>
    <w:rsid w:val="006752D7"/>
    <w:rsid w:val="00676E45"/>
    <w:rsid w:val="0068278A"/>
    <w:rsid w:val="006829D3"/>
    <w:rsid w:val="006835FB"/>
    <w:rsid w:val="00687B3F"/>
    <w:rsid w:val="00691DFC"/>
    <w:rsid w:val="006946A4"/>
    <w:rsid w:val="006954B9"/>
    <w:rsid w:val="006A1593"/>
    <w:rsid w:val="006A517C"/>
    <w:rsid w:val="006A762E"/>
    <w:rsid w:val="006A79C6"/>
    <w:rsid w:val="006B0E1A"/>
    <w:rsid w:val="006B18B4"/>
    <w:rsid w:val="006B43CE"/>
    <w:rsid w:val="006B6700"/>
    <w:rsid w:val="006C180E"/>
    <w:rsid w:val="006C30A9"/>
    <w:rsid w:val="006C3F44"/>
    <w:rsid w:val="006C55DA"/>
    <w:rsid w:val="006C5D8F"/>
    <w:rsid w:val="006D10E3"/>
    <w:rsid w:val="006D184D"/>
    <w:rsid w:val="006E1B03"/>
    <w:rsid w:val="006F486E"/>
    <w:rsid w:val="0070040F"/>
    <w:rsid w:val="00704FF3"/>
    <w:rsid w:val="007105B9"/>
    <w:rsid w:val="00713AD3"/>
    <w:rsid w:val="007162FD"/>
    <w:rsid w:val="0072029F"/>
    <w:rsid w:val="00721F95"/>
    <w:rsid w:val="007234A2"/>
    <w:rsid w:val="00730302"/>
    <w:rsid w:val="00731964"/>
    <w:rsid w:val="007324B3"/>
    <w:rsid w:val="00734C6D"/>
    <w:rsid w:val="00734F70"/>
    <w:rsid w:val="007357ED"/>
    <w:rsid w:val="007405A1"/>
    <w:rsid w:val="0074354E"/>
    <w:rsid w:val="00746226"/>
    <w:rsid w:val="007466E3"/>
    <w:rsid w:val="0074788F"/>
    <w:rsid w:val="00751178"/>
    <w:rsid w:val="0075233C"/>
    <w:rsid w:val="00755219"/>
    <w:rsid w:val="00770809"/>
    <w:rsid w:val="007737F2"/>
    <w:rsid w:val="00775DA3"/>
    <w:rsid w:val="00784C2E"/>
    <w:rsid w:val="00795AE2"/>
    <w:rsid w:val="0079789F"/>
    <w:rsid w:val="007A227E"/>
    <w:rsid w:val="007A29C7"/>
    <w:rsid w:val="007B0D57"/>
    <w:rsid w:val="007B37BF"/>
    <w:rsid w:val="007B4EF7"/>
    <w:rsid w:val="007B56CA"/>
    <w:rsid w:val="007D05EE"/>
    <w:rsid w:val="007D0728"/>
    <w:rsid w:val="007D2F05"/>
    <w:rsid w:val="007D6F8C"/>
    <w:rsid w:val="007E2C4A"/>
    <w:rsid w:val="007E37D5"/>
    <w:rsid w:val="007E5387"/>
    <w:rsid w:val="007F003B"/>
    <w:rsid w:val="007F01EE"/>
    <w:rsid w:val="007F08AC"/>
    <w:rsid w:val="007F1601"/>
    <w:rsid w:val="007F5BD6"/>
    <w:rsid w:val="007F6AEE"/>
    <w:rsid w:val="007F7266"/>
    <w:rsid w:val="00802765"/>
    <w:rsid w:val="00803228"/>
    <w:rsid w:val="00804C5E"/>
    <w:rsid w:val="0080653E"/>
    <w:rsid w:val="0081268A"/>
    <w:rsid w:val="00820A67"/>
    <w:rsid w:val="00821FAE"/>
    <w:rsid w:val="0083048C"/>
    <w:rsid w:val="008320E8"/>
    <w:rsid w:val="0083419C"/>
    <w:rsid w:val="008406AE"/>
    <w:rsid w:val="00842863"/>
    <w:rsid w:val="008442AF"/>
    <w:rsid w:val="00847D7F"/>
    <w:rsid w:val="00851DF2"/>
    <w:rsid w:val="00852035"/>
    <w:rsid w:val="00855B38"/>
    <w:rsid w:val="00856F97"/>
    <w:rsid w:val="00857B10"/>
    <w:rsid w:val="00860171"/>
    <w:rsid w:val="00860431"/>
    <w:rsid w:val="00860B82"/>
    <w:rsid w:val="00863392"/>
    <w:rsid w:val="0086497C"/>
    <w:rsid w:val="008650DA"/>
    <w:rsid w:val="00871701"/>
    <w:rsid w:val="00873E3D"/>
    <w:rsid w:val="00880892"/>
    <w:rsid w:val="00882538"/>
    <w:rsid w:val="008827E6"/>
    <w:rsid w:val="008833D1"/>
    <w:rsid w:val="00887BDA"/>
    <w:rsid w:val="0089001F"/>
    <w:rsid w:val="00890AF4"/>
    <w:rsid w:val="00890C02"/>
    <w:rsid w:val="0089535A"/>
    <w:rsid w:val="00897C0D"/>
    <w:rsid w:val="008A1CE1"/>
    <w:rsid w:val="008A2C0E"/>
    <w:rsid w:val="008A33D5"/>
    <w:rsid w:val="008A62AA"/>
    <w:rsid w:val="008B0AD7"/>
    <w:rsid w:val="008B2DB8"/>
    <w:rsid w:val="008B3487"/>
    <w:rsid w:val="008B3DB6"/>
    <w:rsid w:val="008B3E61"/>
    <w:rsid w:val="008B6EA0"/>
    <w:rsid w:val="008C34B2"/>
    <w:rsid w:val="008C5A1E"/>
    <w:rsid w:val="008C5D4F"/>
    <w:rsid w:val="008D138F"/>
    <w:rsid w:val="008D20A1"/>
    <w:rsid w:val="008D233F"/>
    <w:rsid w:val="008E1230"/>
    <w:rsid w:val="008E4D54"/>
    <w:rsid w:val="008F2129"/>
    <w:rsid w:val="008F3676"/>
    <w:rsid w:val="0090355D"/>
    <w:rsid w:val="009036A3"/>
    <w:rsid w:val="00903F6F"/>
    <w:rsid w:val="009053DE"/>
    <w:rsid w:val="009432C6"/>
    <w:rsid w:val="00945CE6"/>
    <w:rsid w:val="009601C0"/>
    <w:rsid w:val="00960486"/>
    <w:rsid w:val="00960759"/>
    <w:rsid w:val="009622DE"/>
    <w:rsid w:val="009638D3"/>
    <w:rsid w:val="00963D26"/>
    <w:rsid w:val="00965500"/>
    <w:rsid w:val="00967949"/>
    <w:rsid w:val="009706FF"/>
    <w:rsid w:val="009708B5"/>
    <w:rsid w:val="00992BFD"/>
    <w:rsid w:val="009939A9"/>
    <w:rsid w:val="009956CB"/>
    <w:rsid w:val="009A5165"/>
    <w:rsid w:val="009B0E64"/>
    <w:rsid w:val="009B1985"/>
    <w:rsid w:val="009B61CE"/>
    <w:rsid w:val="009C0201"/>
    <w:rsid w:val="009C47EC"/>
    <w:rsid w:val="009D1C18"/>
    <w:rsid w:val="009D28AC"/>
    <w:rsid w:val="009D2A73"/>
    <w:rsid w:val="009D7EDF"/>
    <w:rsid w:val="00A00837"/>
    <w:rsid w:val="00A00A10"/>
    <w:rsid w:val="00A01695"/>
    <w:rsid w:val="00A01DD9"/>
    <w:rsid w:val="00A12572"/>
    <w:rsid w:val="00A14DB4"/>
    <w:rsid w:val="00A2112F"/>
    <w:rsid w:val="00A219A5"/>
    <w:rsid w:val="00A22970"/>
    <w:rsid w:val="00A26E81"/>
    <w:rsid w:val="00A33B30"/>
    <w:rsid w:val="00A401E8"/>
    <w:rsid w:val="00A424F2"/>
    <w:rsid w:val="00A440D9"/>
    <w:rsid w:val="00A444B2"/>
    <w:rsid w:val="00A45D3B"/>
    <w:rsid w:val="00A61AB7"/>
    <w:rsid w:val="00A61F7A"/>
    <w:rsid w:val="00A709F1"/>
    <w:rsid w:val="00A70CB5"/>
    <w:rsid w:val="00A738EC"/>
    <w:rsid w:val="00A74A47"/>
    <w:rsid w:val="00A80AF7"/>
    <w:rsid w:val="00A8101A"/>
    <w:rsid w:val="00A822F6"/>
    <w:rsid w:val="00A83200"/>
    <w:rsid w:val="00A8721D"/>
    <w:rsid w:val="00A90FB0"/>
    <w:rsid w:val="00A92145"/>
    <w:rsid w:val="00AA1AD4"/>
    <w:rsid w:val="00AA1EE8"/>
    <w:rsid w:val="00AB4C97"/>
    <w:rsid w:val="00AC1841"/>
    <w:rsid w:val="00AC50E9"/>
    <w:rsid w:val="00AC5153"/>
    <w:rsid w:val="00AC7DCA"/>
    <w:rsid w:val="00AD0A4E"/>
    <w:rsid w:val="00AD1C6E"/>
    <w:rsid w:val="00AE13EA"/>
    <w:rsid w:val="00AE6416"/>
    <w:rsid w:val="00AE6F03"/>
    <w:rsid w:val="00B07B63"/>
    <w:rsid w:val="00B12168"/>
    <w:rsid w:val="00B130DD"/>
    <w:rsid w:val="00B133A3"/>
    <w:rsid w:val="00B13622"/>
    <w:rsid w:val="00B1600A"/>
    <w:rsid w:val="00B1743A"/>
    <w:rsid w:val="00B204A7"/>
    <w:rsid w:val="00B20CC1"/>
    <w:rsid w:val="00B226DB"/>
    <w:rsid w:val="00B22FB0"/>
    <w:rsid w:val="00B23A4F"/>
    <w:rsid w:val="00B2489D"/>
    <w:rsid w:val="00B27087"/>
    <w:rsid w:val="00B33B4B"/>
    <w:rsid w:val="00B34958"/>
    <w:rsid w:val="00B35503"/>
    <w:rsid w:val="00B36EED"/>
    <w:rsid w:val="00B419F9"/>
    <w:rsid w:val="00B47D53"/>
    <w:rsid w:val="00B5640A"/>
    <w:rsid w:val="00B60F3A"/>
    <w:rsid w:val="00B61E7D"/>
    <w:rsid w:val="00B672B0"/>
    <w:rsid w:val="00B672DE"/>
    <w:rsid w:val="00B67C5A"/>
    <w:rsid w:val="00B72B15"/>
    <w:rsid w:val="00B733BD"/>
    <w:rsid w:val="00B73FCD"/>
    <w:rsid w:val="00B74555"/>
    <w:rsid w:val="00B75747"/>
    <w:rsid w:val="00B80ECF"/>
    <w:rsid w:val="00B83420"/>
    <w:rsid w:val="00B85B4F"/>
    <w:rsid w:val="00B85FC5"/>
    <w:rsid w:val="00B9074F"/>
    <w:rsid w:val="00B942B3"/>
    <w:rsid w:val="00BA1064"/>
    <w:rsid w:val="00BA34DA"/>
    <w:rsid w:val="00BA4462"/>
    <w:rsid w:val="00BA4E32"/>
    <w:rsid w:val="00BA65CB"/>
    <w:rsid w:val="00BB3934"/>
    <w:rsid w:val="00BB4B5F"/>
    <w:rsid w:val="00BB5D24"/>
    <w:rsid w:val="00BB7234"/>
    <w:rsid w:val="00BB7C61"/>
    <w:rsid w:val="00BC1395"/>
    <w:rsid w:val="00BC3C24"/>
    <w:rsid w:val="00BC3F13"/>
    <w:rsid w:val="00BC43D7"/>
    <w:rsid w:val="00BC7D06"/>
    <w:rsid w:val="00BD32D2"/>
    <w:rsid w:val="00BD6879"/>
    <w:rsid w:val="00BE048A"/>
    <w:rsid w:val="00BF79AB"/>
    <w:rsid w:val="00C007F9"/>
    <w:rsid w:val="00C07B09"/>
    <w:rsid w:val="00C1245C"/>
    <w:rsid w:val="00C13E92"/>
    <w:rsid w:val="00C1544D"/>
    <w:rsid w:val="00C15C48"/>
    <w:rsid w:val="00C22B37"/>
    <w:rsid w:val="00C22E16"/>
    <w:rsid w:val="00C23AFF"/>
    <w:rsid w:val="00C23EF2"/>
    <w:rsid w:val="00C32272"/>
    <w:rsid w:val="00C36492"/>
    <w:rsid w:val="00C43D2E"/>
    <w:rsid w:val="00C44016"/>
    <w:rsid w:val="00C4516C"/>
    <w:rsid w:val="00C46B87"/>
    <w:rsid w:val="00C505CD"/>
    <w:rsid w:val="00C51972"/>
    <w:rsid w:val="00C55228"/>
    <w:rsid w:val="00C55FAB"/>
    <w:rsid w:val="00C61444"/>
    <w:rsid w:val="00C61DD3"/>
    <w:rsid w:val="00C646C7"/>
    <w:rsid w:val="00C65AAE"/>
    <w:rsid w:val="00C67424"/>
    <w:rsid w:val="00C72F64"/>
    <w:rsid w:val="00C73E43"/>
    <w:rsid w:val="00C75D1E"/>
    <w:rsid w:val="00C76B58"/>
    <w:rsid w:val="00C77E40"/>
    <w:rsid w:val="00C81707"/>
    <w:rsid w:val="00C81756"/>
    <w:rsid w:val="00C87897"/>
    <w:rsid w:val="00C926A5"/>
    <w:rsid w:val="00C9388C"/>
    <w:rsid w:val="00C94A68"/>
    <w:rsid w:val="00C954DC"/>
    <w:rsid w:val="00C969DB"/>
    <w:rsid w:val="00C97569"/>
    <w:rsid w:val="00CA2BF2"/>
    <w:rsid w:val="00CA5BFE"/>
    <w:rsid w:val="00CA72C1"/>
    <w:rsid w:val="00CB7E15"/>
    <w:rsid w:val="00CC0939"/>
    <w:rsid w:val="00CC2B0C"/>
    <w:rsid w:val="00CC2C8B"/>
    <w:rsid w:val="00CC2DE7"/>
    <w:rsid w:val="00CC5060"/>
    <w:rsid w:val="00CC7A8C"/>
    <w:rsid w:val="00CD16D2"/>
    <w:rsid w:val="00CD5885"/>
    <w:rsid w:val="00CE422C"/>
    <w:rsid w:val="00CE4675"/>
    <w:rsid w:val="00CF1895"/>
    <w:rsid w:val="00CF1928"/>
    <w:rsid w:val="00CF1E74"/>
    <w:rsid w:val="00CF74DD"/>
    <w:rsid w:val="00CF7F58"/>
    <w:rsid w:val="00D001B7"/>
    <w:rsid w:val="00D006E7"/>
    <w:rsid w:val="00D02631"/>
    <w:rsid w:val="00D05464"/>
    <w:rsid w:val="00D117CE"/>
    <w:rsid w:val="00D1448F"/>
    <w:rsid w:val="00D14867"/>
    <w:rsid w:val="00D152CD"/>
    <w:rsid w:val="00D20631"/>
    <w:rsid w:val="00D231C8"/>
    <w:rsid w:val="00D26DAD"/>
    <w:rsid w:val="00D272E7"/>
    <w:rsid w:val="00D3291B"/>
    <w:rsid w:val="00D40609"/>
    <w:rsid w:val="00D416FA"/>
    <w:rsid w:val="00D41996"/>
    <w:rsid w:val="00D43EB7"/>
    <w:rsid w:val="00D50EA7"/>
    <w:rsid w:val="00D60529"/>
    <w:rsid w:val="00D61F56"/>
    <w:rsid w:val="00D631EA"/>
    <w:rsid w:val="00D64390"/>
    <w:rsid w:val="00D654BD"/>
    <w:rsid w:val="00D665AF"/>
    <w:rsid w:val="00D66D0E"/>
    <w:rsid w:val="00D71E06"/>
    <w:rsid w:val="00D7275D"/>
    <w:rsid w:val="00D72D11"/>
    <w:rsid w:val="00D73D67"/>
    <w:rsid w:val="00D755F7"/>
    <w:rsid w:val="00D75EAF"/>
    <w:rsid w:val="00D839E9"/>
    <w:rsid w:val="00D8461E"/>
    <w:rsid w:val="00D876F1"/>
    <w:rsid w:val="00DB001C"/>
    <w:rsid w:val="00DB228C"/>
    <w:rsid w:val="00DB5ECC"/>
    <w:rsid w:val="00DB6BE7"/>
    <w:rsid w:val="00DC0650"/>
    <w:rsid w:val="00DC08EB"/>
    <w:rsid w:val="00DC1BCB"/>
    <w:rsid w:val="00DC2677"/>
    <w:rsid w:val="00DC33F2"/>
    <w:rsid w:val="00DD7478"/>
    <w:rsid w:val="00DD7AE4"/>
    <w:rsid w:val="00DD7F52"/>
    <w:rsid w:val="00DE02D4"/>
    <w:rsid w:val="00DE11B3"/>
    <w:rsid w:val="00DF5B5C"/>
    <w:rsid w:val="00E06398"/>
    <w:rsid w:val="00E10446"/>
    <w:rsid w:val="00E155A9"/>
    <w:rsid w:val="00E16745"/>
    <w:rsid w:val="00E167F3"/>
    <w:rsid w:val="00E17EAB"/>
    <w:rsid w:val="00E203B8"/>
    <w:rsid w:val="00E20F51"/>
    <w:rsid w:val="00E30581"/>
    <w:rsid w:val="00E41870"/>
    <w:rsid w:val="00E41C61"/>
    <w:rsid w:val="00E43F3B"/>
    <w:rsid w:val="00E46C59"/>
    <w:rsid w:val="00E56410"/>
    <w:rsid w:val="00E603FE"/>
    <w:rsid w:val="00E60F2C"/>
    <w:rsid w:val="00E612FD"/>
    <w:rsid w:val="00E615B4"/>
    <w:rsid w:val="00E67153"/>
    <w:rsid w:val="00E71592"/>
    <w:rsid w:val="00E71671"/>
    <w:rsid w:val="00E80B85"/>
    <w:rsid w:val="00E842E5"/>
    <w:rsid w:val="00E86298"/>
    <w:rsid w:val="00E92FDD"/>
    <w:rsid w:val="00EA64F7"/>
    <w:rsid w:val="00EB12C8"/>
    <w:rsid w:val="00EB2D4E"/>
    <w:rsid w:val="00EB492F"/>
    <w:rsid w:val="00EB4B47"/>
    <w:rsid w:val="00EB521E"/>
    <w:rsid w:val="00EB7A0F"/>
    <w:rsid w:val="00EC5C07"/>
    <w:rsid w:val="00ED12E2"/>
    <w:rsid w:val="00ED1E29"/>
    <w:rsid w:val="00EE1666"/>
    <w:rsid w:val="00EE27BB"/>
    <w:rsid w:val="00EE4EDD"/>
    <w:rsid w:val="00EE54CC"/>
    <w:rsid w:val="00EF23D9"/>
    <w:rsid w:val="00EF244C"/>
    <w:rsid w:val="00EF5524"/>
    <w:rsid w:val="00EF7BBC"/>
    <w:rsid w:val="00F004A9"/>
    <w:rsid w:val="00F00F66"/>
    <w:rsid w:val="00F0499F"/>
    <w:rsid w:val="00F12049"/>
    <w:rsid w:val="00F13980"/>
    <w:rsid w:val="00F17331"/>
    <w:rsid w:val="00F3254C"/>
    <w:rsid w:val="00F4216C"/>
    <w:rsid w:val="00F50B20"/>
    <w:rsid w:val="00F50F8A"/>
    <w:rsid w:val="00F6328B"/>
    <w:rsid w:val="00F66606"/>
    <w:rsid w:val="00F6753C"/>
    <w:rsid w:val="00F75E7F"/>
    <w:rsid w:val="00F83F2F"/>
    <w:rsid w:val="00F91F19"/>
    <w:rsid w:val="00F96399"/>
    <w:rsid w:val="00FA01F4"/>
    <w:rsid w:val="00FA308D"/>
    <w:rsid w:val="00FB437A"/>
    <w:rsid w:val="00FB7A03"/>
    <w:rsid w:val="00FC0C16"/>
    <w:rsid w:val="00FC4E79"/>
    <w:rsid w:val="00FC5580"/>
    <w:rsid w:val="00FC6093"/>
    <w:rsid w:val="00FC6DA1"/>
    <w:rsid w:val="00FD11C7"/>
    <w:rsid w:val="00FD2C7A"/>
    <w:rsid w:val="00FD65B6"/>
    <w:rsid w:val="00FE272D"/>
    <w:rsid w:val="00FE5484"/>
    <w:rsid w:val="00FE6963"/>
    <w:rsid w:val="00FF323C"/>
    <w:rsid w:val="00FF5892"/>
    <w:rsid w:val="00FF6533"/>
    <w:rsid w:val="00FF74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C5E9A"/>
  <w15:docId w15:val="{0F0801FD-1A4B-4C66-B0A5-B6170570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ajorEastAsia" w:hAnsiTheme="minorHAnsi" w:cs="Calibri (Body)"/>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15"/>
    <w:pPr>
      <w:spacing w:after="0" w:line="240" w:lineRule="auto"/>
      <w:jc w:val="both"/>
    </w:pPr>
  </w:style>
  <w:style w:type="paragraph" w:styleId="Heading1">
    <w:name w:val="heading 1"/>
    <w:basedOn w:val="Normal"/>
    <w:next w:val="Normal"/>
    <w:link w:val="Heading1Char"/>
    <w:uiPriority w:val="9"/>
    <w:qFormat/>
    <w:rsid w:val="00EE4EDD"/>
    <w:pPr>
      <w:numPr>
        <w:numId w:val="3"/>
      </w:numPr>
      <w:spacing w:before="360" w:after="120"/>
      <w:contextualSpacing/>
      <w:outlineLvl w:val="0"/>
    </w:pPr>
    <w:rPr>
      <w:b/>
      <w:spacing w:val="5"/>
      <w:sz w:val="36"/>
      <w:szCs w:val="36"/>
    </w:rPr>
  </w:style>
  <w:style w:type="paragraph" w:styleId="Heading2">
    <w:name w:val="heading 2"/>
    <w:basedOn w:val="Normal"/>
    <w:next w:val="Normal"/>
    <w:link w:val="Heading2Char"/>
    <w:uiPriority w:val="9"/>
    <w:unhideWhenUsed/>
    <w:qFormat/>
    <w:rsid w:val="00EE4EDD"/>
    <w:pPr>
      <w:numPr>
        <w:ilvl w:val="1"/>
        <w:numId w:val="3"/>
      </w:numPr>
      <w:spacing w:before="200" w:after="120" w:line="271" w:lineRule="auto"/>
      <w:ind w:left="576"/>
      <w:outlineLvl w:val="1"/>
    </w:pPr>
    <w:rPr>
      <w:b/>
      <w:color w:val="595959" w:themeColor="text1" w:themeTint="A6"/>
      <w:sz w:val="28"/>
      <w:szCs w:val="28"/>
    </w:rPr>
  </w:style>
  <w:style w:type="paragraph" w:styleId="Heading3">
    <w:name w:val="heading 3"/>
    <w:basedOn w:val="Normal"/>
    <w:next w:val="Normal"/>
    <w:link w:val="Heading3Char"/>
    <w:uiPriority w:val="9"/>
    <w:unhideWhenUsed/>
    <w:qFormat/>
    <w:rsid w:val="00FC5580"/>
    <w:pPr>
      <w:numPr>
        <w:ilvl w:val="2"/>
        <w:numId w:val="3"/>
      </w:numPr>
      <w:spacing w:before="200" w:line="271" w:lineRule="auto"/>
      <w:outlineLvl w:val="2"/>
    </w:pPr>
    <w:rPr>
      <w:i/>
      <w:iCs/>
      <w:spacing w:val="5"/>
      <w:sz w:val="26"/>
      <w:szCs w:val="26"/>
    </w:rPr>
  </w:style>
  <w:style w:type="paragraph" w:styleId="Heading4">
    <w:name w:val="heading 4"/>
    <w:basedOn w:val="Normal"/>
    <w:next w:val="Normal"/>
    <w:link w:val="Heading4Char"/>
    <w:uiPriority w:val="9"/>
    <w:semiHidden/>
    <w:unhideWhenUsed/>
    <w:qFormat/>
    <w:rsid w:val="00D64390"/>
    <w:pPr>
      <w:numPr>
        <w:ilvl w:val="3"/>
        <w:numId w:val="3"/>
      </w:num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64390"/>
    <w:pPr>
      <w:numPr>
        <w:ilvl w:val="4"/>
        <w:numId w:val="3"/>
      </w:num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64390"/>
    <w:pPr>
      <w:numPr>
        <w:ilvl w:val="5"/>
        <w:numId w:val="3"/>
      </w:num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64390"/>
    <w:pPr>
      <w:numPr>
        <w:ilvl w:val="6"/>
        <w:numId w:val="3"/>
      </w:num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64390"/>
    <w:pPr>
      <w:numPr>
        <w:ilvl w:val="7"/>
        <w:numId w:val="3"/>
      </w:num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64390"/>
    <w:pPr>
      <w:numPr>
        <w:ilvl w:val="8"/>
        <w:numId w:val="3"/>
      </w:num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DD"/>
    <w:rPr>
      <w:b/>
      <w:spacing w:val="5"/>
      <w:sz w:val="36"/>
      <w:szCs w:val="36"/>
    </w:rPr>
  </w:style>
  <w:style w:type="paragraph" w:styleId="Title">
    <w:name w:val="Title"/>
    <w:basedOn w:val="Normal"/>
    <w:next w:val="Normal"/>
    <w:link w:val="TitleChar"/>
    <w:uiPriority w:val="10"/>
    <w:qFormat/>
    <w:rsid w:val="00D64390"/>
    <w:pPr>
      <w:spacing w:after="300"/>
      <w:contextualSpacing/>
    </w:pPr>
    <w:rPr>
      <w:smallCaps/>
      <w:sz w:val="52"/>
      <w:szCs w:val="52"/>
    </w:rPr>
  </w:style>
  <w:style w:type="character" w:customStyle="1" w:styleId="TitleChar">
    <w:name w:val="Title Char"/>
    <w:basedOn w:val="DefaultParagraphFont"/>
    <w:link w:val="Title"/>
    <w:uiPriority w:val="10"/>
    <w:rsid w:val="00D64390"/>
    <w:rPr>
      <w:smallCaps/>
      <w:sz w:val="52"/>
      <w:szCs w:val="52"/>
    </w:rPr>
  </w:style>
  <w:style w:type="character" w:styleId="CommentReference">
    <w:name w:val="annotation reference"/>
    <w:basedOn w:val="DefaultParagraphFont"/>
    <w:semiHidden/>
    <w:unhideWhenUsed/>
    <w:rsid w:val="007E2C4A"/>
    <w:rPr>
      <w:sz w:val="16"/>
      <w:szCs w:val="16"/>
    </w:rPr>
  </w:style>
  <w:style w:type="paragraph" w:styleId="CommentText">
    <w:name w:val="annotation text"/>
    <w:basedOn w:val="Normal"/>
    <w:link w:val="CommentTextChar"/>
    <w:unhideWhenUsed/>
    <w:rsid w:val="007E2C4A"/>
    <w:rPr>
      <w:sz w:val="20"/>
      <w:szCs w:val="20"/>
    </w:rPr>
  </w:style>
  <w:style w:type="character" w:customStyle="1" w:styleId="CommentTextChar">
    <w:name w:val="Comment Text Char"/>
    <w:basedOn w:val="DefaultParagraphFont"/>
    <w:link w:val="CommentText"/>
    <w:uiPriority w:val="99"/>
    <w:rsid w:val="007E2C4A"/>
    <w:rPr>
      <w:sz w:val="20"/>
      <w:szCs w:val="20"/>
    </w:rPr>
  </w:style>
  <w:style w:type="paragraph" w:styleId="CommentSubject">
    <w:name w:val="annotation subject"/>
    <w:basedOn w:val="CommentText"/>
    <w:next w:val="CommentText"/>
    <w:link w:val="CommentSubjectChar"/>
    <w:uiPriority w:val="99"/>
    <w:semiHidden/>
    <w:unhideWhenUsed/>
    <w:rsid w:val="007E2C4A"/>
    <w:rPr>
      <w:b/>
      <w:bCs/>
    </w:rPr>
  </w:style>
  <w:style w:type="character" w:customStyle="1" w:styleId="CommentSubjectChar">
    <w:name w:val="Comment Subject Char"/>
    <w:basedOn w:val="CommentTextChar"/>
    <w:link w:val="CommentSubject"/>
    <w:uiPriority w:val="99"/>
    <w:semiHidden/>
    <w:rsid w:val="007E2C4A"/>
    <w:rPr>
      <w:b/>
      <w:bCs/>
      <w:sz w:val="20"/>
      <w:szCs w:val="20"/>
    </w:rPr>
  </w:style>
  <w:style w:type="paragraph" w:styleId="BalloonText">
    <w:name w:val="Balloon Text"/>
    <w:basedOn w:val="Normal"/>
    <w:link w:val="BalloonTextChar"/>
    <w:uiPriority w:val="99"/>
    <w:semiHidden/>
    <w:unhideWhenUsed/>
    <w:rsid w:val="007E2C4A"/>
    <w:rPr>
      <w:rFonts w:ascii="Tahoma" w:hAnsi="Tahoma" w:cs="Tahoma"/>
      <w:sz w:val="16"/>
      <w:szCs w:val="16"/>
    </w:rPr>
  </w:style>
  <w:style w:type="character" w:customStyle="1" w:styleId="BalloonTextChar">
    <w:name w:val="Balloon Text Char"/>
    <w:basedOn w:val="DefaultParagraphFont"/>
    <w:link w:val="BalloonText"/>
    <w:uiPriority w:val="99"/>
    <w:semiHidden/>
    <w:rsid w:val="007E2C4A"/>
    <w:rPr>
      <w:rFonts w:ascii="Tahoma" w:hAnsi="Tahoma" w:cs="Tahoma"/>
      <w:sz w:val="16"/>
      <w:szCs w:val="16"/>
    </w:rPr>
  </w:style>
  <w:style w:type="character" w:customStyle="1" w:styleId="Heading3Char">
    <w:name w:val="Heading 3 Char"/>
    <w:basedOn w:val="DefaultParagraphFont"/>
    <w:link w:val="Heading3"/>
    <w:uiPriority w:val="9"/>
    <w:rsid w:val="00FC5580"/>
    <w:rPr>
      <w:i/>
      <w:iCs/>
      <w:spacing w:val="5"/>
      <w:sz w:val="26"/>
      <w:szCs w:val="26"/>
    </w:rPr>
  </w:style>
  <w:style w:type="table" w:styleId="TableGrid">
    <w:name w:val="Table Grid"/>
    <w:basedOn w:val="TableNormal"/>
    <w:uiPriority w:val="39"/>
    <w:rsid w:val="0068278A"/>
    <w:rPr>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E4EDD"/>
    <w:rPr>
      <w:b/>
      <w:color w:val="595959" w:themeColor="text1" w:themeTint="A6"/>
      <w:sz w:val="28"/>
      <w:szCs w:val="28"/>
    </w:rPr>
  </w:style>
  <w:style w:type="paragraph" w:styleId="BodyText">
    <w:name w:val="Body Text"/>
    <w:basedOn w:val="Normal"/>
    <w:link w:val="BodyTextChar"/>
    <w:rsid w:val="0068278A"/>
    <w:pPr>
      <w:spacing w:line="360" w:lineRule="auto"/>
    </w:pPr>
    <w:rPr>
      <w:rFonts w:ascii="Arial" w:hAnsi="Arial" w:cstheme="majorBidi"/>
      <w:i/>
      <w:sz w:val="24"/>
      <w:szCs w:val="20"/>
      <w:lang w:eastAsia="en-ZA"/>
    </w:rPr>
  </w:style>
  <w:style w:type="character" w:customStyle="1" w:styleId="BodyTextChar">
    <w:name w:val="Body Text Char"/>
    <w:basedOn w:val="DefaultParagraphFont"/>
    <w:link w:val="BodyText"/>
    <w:rsid w:val="0068278A"/>
    <w:rPr>
      <w:rFonts w:ascii="Arial" w:eastAsiaTheme="majorEastAsia" w:hAnsi="Arial" w:cstheme="majorBidi"/>
      <w:i/>
      <w:sz w:val="24"/>
      <w:szCs w:val="20"/>
      <w:lang w:val="en-GB" w:eastAsia="en-ZA"/>
    </w:rPr>
  </w:style>
  <w:style w:type="paragraph" w:customStyle="1" w:styleId="Bullets1">
    <w:name w:val="Bullets 1"/>
    <w:basedOn w:val="Normal"/>
    <w:rsid w:val="00860171"/>
    <w:pPr>
      <w:numPr>
        <w:numId w:val="1"/>
      </w:numPr>
      <w:spacing w:line="360" w:lineRule="auto"/>
    </w:pPr>
    <w:rPr>
      <w:rFonts w:ascii="Arial" w:hAnsi="Arial" w:cstheme="majorBidi"/>
      <w:sz w:val="24"/>
      <w:lang w:eastAsia="en-ZA"/>
    </w:rPr>
  </w:style>
  <w:style w:type="paragraph" w:styleId="BodyText2">
    <w:name w:val="Body Text 2"/>
    <w:basedOn w:val="Normal"/>
    <w:link w:val="BodyText2Char"/>
    <w:uiPriority w:val="99"/>
    <w:unhideWhenUsed/>
    <w:rsid w:val="00D14867"/>
    <w:pPr>
      <w:spacing w:after="120" w:line="480" w:lineRule="auto"/>
    </w:pPr>
  </w:style>
  <w:style w:type="character" w:customStyle="1" w:styleId="BodyText2Char">
    <w:name w:val="Body Text 2 Char"/>
    <w:basedOn w:val="DefaultParagraphFont"/>
    <w:link w:val="BodyText2"/>
    <w:uiPriority w:val="99"/>
    <w:rsid w:val="00D14867"/>
  </w:style>
  <w:style w:type="paragraph" w:styleId="ListParagraph">
    <w:name w:val="List Paragraph"/>
    <w:basedOn w:val="Normal"/>
    <w:uiPriority w:val="34"/>
    <w:qFormat/>
    <w:rsid w:val="004529CB"/>
    <w:pPr>
      <w:numPr>
        <w:numId w:val="2"/>
      </w:numPr>
      <w:contextualSpacing/>
    </w:pPr>
    <w:rPr>
      <w:rFonts w:cstheme="minorHAnsi"/>
      <w:iCs/>
    </w:rPr>
  </w:style>
  <w:style w:type="paragraph" w:styleId="Quote">
    <w:name w:val="Quote"/>
    <w:basedOn w:val="Normal"/>
    <w:next w:val="Normal"/>
    <w:link w:val="QuoteChar"/>
    <w:uiPriority w:val="29"/>
    <w:qFormat/>
    <w:rsid w:val="00D64390"/>
    <w:rPr>
      <w:i/>
      <w:iCs/>
    </w:rPr>
  </w:style>
  <w:style w:type="character" w:customStyle="1" w:styleId="QuoteChar">
    <w:name w:val="Quote Char"/>
    <w:basedOn w:val="DefaultParagraphFont"/>
    <w:link w:val="Quote"/>
    <w:uiPriority w:val="29"/>
    <w:rsid w:val="00D64390"/>
    <w:rPr>
      <w:i/>
      <w:iCs/>
    </w:rPr>
  </w:style>
  <w:style w:type="character" w:styleId="Hyperlink">
    <w:name w:val="Hyperlink"/>
    <w:uiPriority w:val="99"/>
    <w:rsid w:val="00890C02"/>
    <w:rPr>
      <w:color w:val="0000FF"/>
      <w:u w:val="single"/>
    </w:rPr>
  </w:style>
  <w:style w:type="character" w:styleId="FollowedHyperlink">
    <w:name w:val="FollowedHyperlink"/>
    <w:basedOn w:val="DefaultParagraphFont"/>
    <w:uiPriority w:val="99"/>
    <w:semiHidden/>
    <w:unhideWhenUsed/>
    <w:rsid w:val="00186875"/>
    <w:rPr>
      <w:color w:val="800080" w:themeColor="followedHyperlink"/>
      <w:u w:val="single"/>
    </w:rPr>
  </w:style>
  <w:style w:type="paragraph" w:styleId="Header">
    <w:name w:val="header"/>
    <w:basedOn w:val="Normal"/>
    <w:link w:val="HeaderChar"/>
    <w:rsid w:val="0074354E"/>
    <w:pPr>
      <w:tabs>
        <w:tab w:val="center" w:pos="4320"/>
        <w:tab w:val="right" w:pos="8640"/>
      </w:tabs>
      <w:spacing w:line="360" w:lineRule="auto"/>
    </w:pPr>
    <w:rPr>
      <w:rFonts w:ascii="Tms Rmn" w:hAnsi="Tms Rmn" w:cstheme="majorBidi"/>
      <w:sz w:val="24"/>
      <w:szCs w:val="20"/>
      <w:lang w:eastAsia="en-ZA"/>
    </w:rPr>
  </w:style>
  <w:style w:type="character" w:customStyle="1" w:styleId="HeaderChar">
    <w:name w:val="Header Char"/>
    <w:basedOn w:val="DefaultParagraphFont"/>
    <w:link w:val="Header"/>
    <w:rsid w:val="0074354E"/>
    <w:rPr>
      <w:rFonts w:ascii="Tms Rmn" w:eastAsiaTheme="majorEastAsia" w:hAnsi="Tms Rmn" w:cstheme="majorBidi"/>
      <w:sz w:val="24"/>
      <w:szCs w:val="20"/>
      <w:lang w:val="en-GB" w:eastAsia="en-ZA"/>
    </w:rPr>
  </w:style>
  <w:style w:type="paragraph" w:styleId="Footer">
    <w:name w:val="footer"/>
    <w:basedOn w:val="Normal"/>
    <w:link w:val="FooterChar"/>
    <w:uiPriority w:val="99"/>
    <w:rsid w:val="0074354E"/>
    <w:pPr>
      <w:tabs>
        <w:tab w:val="center" w:pos="4320"/>
        <w:tab w:val="right" w:pos="8640"/>
      </w:tabs>
      <w:spacing w:line="360" w:lineRule="auto"/>
    </w:pPr>
    <w:rPr>
      <w:rFonts w:ascii="Arial" w:hAnsi="Arial" w:cstheme="majorBidi"/>
      <w:sz w:val="20"/>
      <w:szCs w:val="20"/>
      <w:lang w:eastAsia="en-ZA"/>
    </w:rPr>
  </w:style>
  <w:style w:type="character" w:customStyle="1" w:styleId="FooterChar">
    <w:name w:val="Footer Char"/>
    <w:basedOn w:val="DefaultParagraphFont"/>
    <w:link w:val="Footer"/>
    <w:uiPriority w:val="99"/>
    <w:rsid w:val="0074354E"/>
    <w:rPr>
      <w:rFonts w:ascii="Arial" w:eastAsiaTheme="majorEastAsia" w:hAnsi="Arial" w:cstheme="majorBidi"/>
      <w:sz w:val="20"/>
      <w:szCs w:val="20"/>
      <w:lang w:val="en-GB" w:eastAsia="en-ZA"/>
    </w:rPr>
  </w:style>
  <w:style w:type="paragraph" w:styleId="NormalWeb">
    <w:name w:val="Normal (Web)"/>
    <w:basedOn w:val="Normal"/>
    <w:uiPriority w:val="99"/>
    <w:rsid w:val="0074354E"/>
    <w:pPr>
      <w:spacing w:before="100" w:beforeAutospacing="1" w:after="100" w:afterAutospacing="1" w:line="360" w:lineRule="auto"/>
    </w:pPr>
    <w:rPr>
      <w:rFonts w:ascii="Arial Unicode MS" w:eastAsia="Arial Unicode MS" w:hAnsi="Arial Unicode MS" w:cs="Arial Unicode MS"/>
      <w:color w:val="000000"/>
      <w:sz w:val="24"/>
      <w:lang w:val="en-US" w:eastAsia="en-ZA"/>
    </w:rPr>
  </w:style>
  <w:style w:type="paragraph" w:styleId="Subtitle">
    <w:name w:val="Subtitle"/>
    <w:basedOn w:val="Normal"/>
    <w:next w:val="Normal"/>
    <w:link w:val="SubtitleChar"/>
    <w:uiPriority w:val="11"/>
    <w:qFormat/>
    <w:rsid w:val="00D64390"/>
    <w:rPr>
      <w:i/>
      <w:iCs/>
      <w:smallCaps/>
      <w:spacing w:val="10"/>
      <w:sz w:val="28"/>
      <w:szCs w:val="28"/>
    </w:rPr>
  </w:style>
  <w:style w:type="character" w:customStyle="1" w:styleId="SubtitleChar">
    <w:name w:val="Subtitle Char"/>
    <w:basedOn w:val="DefaultParagraphFont"/>
    <w:link w:val="Subtitle"/>
    <w:uiPriority w:val="11"/>
    <w:rsid w:val="00D64390"/>
    <w:rPr>
      <w:i/>
      <w:iCs/>
      <w:smallCaps/>
      <w:spacing w:val="10"/>
      <w:sz w:val="28"/>
      <w:szCs w:val="28"/>
    </w:rPr>
  </w:style>
  <w:style w:type="character" w:styleId="EndnoteReference">
    <w:name w:val="endnote reference"/>
    <w:basedOn w:val="DefaultParagraphFont"/>
    <w:rsid w:val="0074354E"/>
    <w:rPr>
      <w:vertAlign w:val="superscript"/>
    </w:rPr>
  </w:style>
  <w:style w:type="character" w:styleId="Strong">
    <w:name w:val="Strong"/>
    <w:uiPriority w:val="22"/>
    <w:qFormat/>
    <w:rsid w:val="00D64390"/>
    <w:rPr>
      <w:b/>
      <w:bCs/>
    </w:rPr>
  </w:style>
  <w:style w:type="paragraph" w:styleId="TOCHeading">
    <w:name w:val="TOC Heading"/>
    <w:basedOn w:val="Heading1"/>
    <w:next w:val="Normal"/>
    <w:uiPriority w:val="39"/>
    <w:unhideWhenUsed/>
    <w:qFormat/>
    <w:rsid w:val="00D64390"/>
    <w:pPr>
      <w:outlineLvl w:val="9"/>
    </w:pPr>
  </w:style>
  <w:style w:type="paragraph" w:styleId="TOC1">
    <w:name w:val="toc 1"/>
    <w:basedOn w:val="Normal"/>
    <w:next w:val="Normal"/>
    <w:autoRedefine/>
    <w:uiPriority w:val="39"/>
    <w:unhideWhenUsed/>
    <w:qFormat/>
    <w:rsid w:val="00520200"/>
    <w:pPr>
      <w:spacing w:before="120"/>
      <w:jc w:val="left"/>
    </w:pPr>
    <w:rPr>
      <w:rFonts w:cstheme="minorHAnsi"/>
      <w:b/>
      <w:bCs/>
      <w:iCs/>
      <w:sz w:val="24"/>
      <w:szCs w:val="24"/>
    </w:rPr>
  </w:style>
  <w:style w:type="paragraph" w:styleId="TOC2">
    <w:name w:val="toc 2"/>
    <w:basedOn w:val="Normal"/>
    <w:next w:val="Normal"/>
    <w:autoRedefine/>
    <w:uiPriority w:val="39"/>
    <w:unhideWhenUsed/>
    <w:rsid w:val="007D0728"/>
    <w:pPr>
      <w:spacing w:before="120"/>
      <w:ind w:left="220"/>
      <w:jc w:val="left"/>
    </w:pPr>
    <w:rPr>
      <w:rFonts w:cstheme="minorHAnsi"/>
      <w:b/>
      <w:bCs/>
    </w:rPr>
  </w:style>
  <w:style w:type="paragraph" w:styleId="TOC3">
    <w:name w:val="toc 3"/>
    <w:basedOn w:val="Normal"/>
    <w:next w:val="Normal"/>
    <w:autoRedefine/>
    <w:uiPriority w:val="39"/>
    <w:unhideWhenUsed/>
    <w:rsid w:val="007D0728"/>
    <w:pPr>
      <w:ind w:left="440"/>
      <w:jc w:val="left"/>
    </w:pPr>
    <w:rPr>
      <w:rFonts w:cstheme="minorHAnsi"/>
      <w:sz w:val="20"/>
      <w:szCs w:val="20"/>
    </w:rPr>
  </w:style>
  <w:style w:type="paragraph" w:styleId="TOC4">
    <w:name w:val="toc 4"/>
    <w:basedOn w:val="Normal"/>
    <w:next w:val="Normal"/>
    <w:autoRedefine/>
    <w:uiPriority w:val="39"/>
    <w:semiHidden/>
    <w:unhideWhenUsed/>
    <w:rsid w:val="007D0728"/>
    <w:pPr>
      <w:ind w:left="660"/>
      <w:jc w:val="left"/>
    </w:pPr>
    <w:rPr>
      <w:rFonts w:cstheme="minorHAnsi"/>
      <w:sz w:val="20"/>
      <w:szCs w:val="20"/>
    </w:rPr>
  </w:style>
  <w:style w:type="paragraph" w:styleId="TOC5">
    <w:name w:val="toc 5"/>
    <w:basedOn w:val="Normal"/>
    <w:next w:val="Normal"/>
    <w:autoRedefine/>
    <w:uiPriority w:val="39"/>
    <w:semiHidden/>
    <w:unhideWhenUsed/>
    <w:rsid w:val="007D0728"/>
    <w:pPr>
      <w:ind w:left="880"/>
      <w:jc w:val="left"/>
    </w:pPr>
    <w:rPr>
      <w:rFonts w:cstheme="minorHAnsi"/>
      <w:sz w:val="20"/>
      <w:szCs w:val="20"/>
    </w:rPr>
  </w:style>
  <w:style w:type="paragraph" w:styleId="TOC6">
    <w:name w:val="toc 6"/>
    <w:basedOn w:val="Normal"/>
    <w:next w:val="Normal"/>
    <w:autoRedefine/>
    <w:uiPriority w:val="39"/>
    <w:semiHidden/>
    <w:unhideWhenUsed/>
    <w:rsid w:val="007D0728"/>
    <w:pPr>
      <w:ind w:left="1100"/>
      <w:jc w:val="left"/>
    </w:pPr>
    <w:rPr>
      <w:rFonts w:cstheme="minorHAnsi"/>
      <w:sz w:val="20"/>
      <w:szCs w:val="20"/>
    </w:rPr>
  </w:style>
  <w:style w:type="paragraph" w:styleId="TOC7">
    <w:name w:val="toc 7"/>
    <w:basedOn w:val="Normal"/>
    <w:next w:val="Normal"/>
    <w:autoRedefine/>
    <w:uiPriority w:val="39"/>
    <w:semiHidden/>
    <w:unhideWhenUsed/>
    <w:rsid w:val="007D0728"/>
    <w:pPr>
      <w:ind w:left="1320"/>
      <w:jc w:val="left"/>
    </w:pPr>
    <w:rPr>
      <w:rFonts w:cstheme="minorHAnsi"/>
      <w:sz w:val="20"/>
      <w:szCs w:val="20"/>
    </w:rPr>
  </w:style>
  <w:style w:type="paragraph" w:styleId="TOC8">
    <w:name w:val="toc 8"/>
    <w:basedOn w:val="Normal"/>
    <w:next w:val="Normal"/>
    <w:autoRedefine/>
    <w:uiPriority w:val="39"/>
    <w:semiHidden/>
    <w:unhideWhenUsed/>
    <w:rsid w:val="007D0728"/>
    <w:pPr>
      <w:ind w:left="1540"/>
      <w:jc w:val="left"/>
    </w:pPr>
    <w:rPr>
      <w:rFonts w:cstheme="minorHAnsi"/>
      <w:sz w:val="20"/>
      <w:szCs w:val="20"/>
    </w:rPr>
  </w:style>
  <w:style w:type="paragraph" w:styleId="TOC9">
    <w:name w:val="toc 9"/>
    <w:basedOn w:val="Normal"/>
    <w:next w:val="Normal"/>
    <w:autoRedefine/>
    <w:uiPriority w:val="39"/>
    <w:semiHidden/>
    <w:unhideWhenUsed/>
    <w:rsid w:val="007D0728"/>
    <w:pPr>
      <w:ind w:left="1760"/>
      <w:jc w:val="left"/>
    </w:pPr>
    <w:rPr>
      <w:rFonts w:cstheme="minorHAnsi"/>
      <w:sz w:val="20"/>
      <w:szCs w:val="20"/>
    </w:rPr>
  </w:style>
  <w:style w:type="character" w:styleId="PageNumber">
    <w:name w:val="page number"/>
    <w:basedOn w:val="DefaultParagraphFont"/>
    <w:uiPriority w:val="99"/>
    <w:semiHidden/>
    <w:unhideWhenUsed/>
    <w:rsid w:val="00406D49"/>
  </w:style>
  <w:style w:type="character" w:customStyle="1" w:styleId="Heading4Char">
    <w:name w:val="Heading 4 Char"/>
    <w:basedOn w:val="DefaultParagraphFont"/>
    <w:link w:val="Heading4"/>
    <w:uiPriority w:val="9"/>
    <w:semiHidden/>
    <w:rsid w:val="00D64390"/>
    <w:rPr>
      <w:b/>
      <w:bCs/>
      <w:spacing w:val="5"/>
      <w:sz w:val="24"/>
      <w:szCs w:val="24"/>
    </w:rPr>
  </w:style>
  <w:style w:type="character" w:customStyle="1" w:styleId="Heading5Char">
    <w:name w:val="Heading 5 Char"/>
    <w:basedOn w:val="DefaultParagraphFont"/>
    <w:link w:val="Heading5"/>
    <w:uiPriority w:val="9"/>
    <w:semiHidden/>
    <w:rsid w:val="00D64390"/>
    <w:rPr>
      <w:i/>
      <w:iCs/>
      <w:sz w:val="24"/>
      <w:szCs w:val="24"/>
    </w:rPr>
  </w:style>
  <w:style w:type="character" w:customStyle="1" w:styleId="Heading6Char">
    <w:name w:val="Heading 6 Char"/>
    <w:basedOn w:val="DefaultParagraphFont"/>
    <w:link w:val="Heading6"/>
    <w:uiPriority w:val="9"/>
    <w:semiHidden/>
    <w:rsid w:val="00D6439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6439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64390"/>
    <w:rPr>
      <w:b/>
      <w:bCs/>
      <w:color w:val="7F7F7F" w:themeColor="text1" w:themeTint="80"/>
      <w:sz w:val="20"/>
      <w:szCs w:val="20"/>
    </w:rPr>
  </w:style>
  <w:style w:type="character" w:customStyle="1" w:styleId="Heading9Char">
    <w:name w:val="Heading 9 Char"/>
    <w:basedOn w:val="DefaultParagraphFont"/>
    <w:link w:val="Heading9"/>
    <w:uiPriority w:val="9"/>
    <w:semiHidden/>
    <w:rsid w:val="00D64390"/>
    <w:rPr>
      <w:b/>
      <w:bCs/>
      <w:i/>
      <w:iCs/>
      <w:color w:val="7F7F7F" w:themeColor="text1" w:themeTint="80"/>
      <w:sz w:val="18"/>
      <w:szCs w:val="18"/>
    </w:rPr>
  </w:style>
  <w:style w:type="character" w:styleId="Emphasis">
    <w:name w:val="Emphasis"/>
    <w:uiPriority w:val="20"/>
    <w:qFormat/>
    <w:rsid w:val="00D64390"/>
    <w:rPr>
      <w:b/>
      <w:bCs/>
      <w:i/>
      <w:iCs/>
      <w:spacing w:val="10"/>
    </w:rPr>
  </w:style>
  <w:style w:type="paragraph" w:styleId="NoSpacing">
    <w:name w:val="No Spacing"/>
    <w:basedOn w:val="Normal"/>
    <w:link w:val="NoSpacingChar"/>
    <w:uiPriority w:val="1"/>
    <w:qFormat/>
    <w:rsid w:val="00D64390"/>
  </w:style>
  <w:style w:type="paragraph" w:styleId="IntenseQuote">
    <w:name w:val="Intense Quote"/>
    <w:basedOn w:val="Normal"/>
    <w:next w:val="Normal"/>
    <w:link w:val="IntenseQuoteChar"/>
    <w:uiPriority w:val="30"/>
    <w:qFormat/>
    <w:rsid w:val="00D64390"/>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D64390"/>
    <w:rPr>
      <w:i/>
      <w:iCs/>
    </w:rPr>
  </w:style>
  <w:style w:type="character" w:styleId="SubtleEmphasis">
    <w:name w:val="Subtle Emphasis"/>
    <w:uiPriority w:val="19"/>
    <w:qFormat/>
    <w:rsid w:val="00D64390"/>
    <w:rPr>
      <w:i/>
      <w:iCs/>
    </w:rPr>
  </w:style>
  <w:style w:type="character" w:styleId="IntenseEmphasis">
    <w:name w:val="Intense Emphasis"/>
    <w:uiPriority w:val="21"/>
    <w:qFormat/>
    <w:rsid w:val="00D64390"/>
    <w:rPr>
      <w:b/>
      <w:bCs/>
      <w:i/>
      <w:iCs/>
    </w:rPr>
  </w:style>
  <w:style w:type="character" w:styleId="SubtleReference">
    <w:name w:val="Subtle Reference"/>
    <w:basedOn w:val="DefaultParagraphFont"/>
    <w:uiPriority w:val="31"/>
    <w:qFormat/>
    <w:rsid w:val="00D64390"/>
    <w:rPr>
      <w:smallCaps/>
    </w:rPr>
  </w:style>
  <w:style w:type="character" w:styleId="IntenseReference">
    <w:name w:val="Intense Reference"/>
    <w:uiPriority w:val="32"/>
    <w:qFormat/>
    <w:rsid w:val="00D64390"/>
    <w:rPr>
      <w:b/>
      <w:bCs/>
      <w:smallCaps/>
    </w:rPr>
  </w:style>
  <w:style w:type="character" w:styleId="BookTitle">
    <w:name w:val="Book Title"/>
    <w:basedOn w:val="DefaultParagraphFont"/>
    <w:uiPriority w:val="33"/>
    <w:qFormat/>
    <w:rsid w:val="00D64390"/>
    <w:rPr>
      <w:i/>
      <w:iCs/>
      <w:smallCaps/>
      <w:spacing w:val="5"/>
    </w:rPr>
  </w:style>
  <w:style w:type="paragraph" w:customStyle="1" w:styleId="PersonalName">
    <w:name w:val="Personal Name"/>
    <w:basedOn w:val="Title"/>
    <w:rsid w:val="00D64390"/>
    <w:rPr>
      <w:b/>
      <w:caps/>
      <w:color w:val="000000"/>
      <w:sz w:val="28"/>
      <w:szCs w:val="28"/>
    </w:rPr>
  </w:style>
  <w:style w:type="paragraph" w:styleId="Caption">
    <w:name w:val="caption"/>
    <w:basedOn w:val="Normal"/>
    <w:next w:val="Normal"/>
    <w:uiPriority w:val="35"/>
    <w:semiHidden/>
    <w:unhideWhenUsed/>
    <w:rsid w:val="00D64390"/>
    <w:rPr>
      <w:rFonts w:eastAsiaTheme="minorEastAsia"/>
      <w:b/>
      <w:bCs/>
      <w:smallCaps/>
      <w:color w:val="1F497D" w:themeColor="text2"/>
      <w:spacing w:val="6"/>
      <w:szCs w:val="18"/>
    </w:rPr>
  </w:style>
  <w:style w:type="character" w:customStyle="1" w:styleId="NoSpacingChar">
    <w:name w:val="No Spacing Char"/>
    <w:basedOn w:val="DefaultParagraphFont"/>
    <w:link w:val="NoSpacing"/>
    <w:uiPriority w:val="1"/>
    <w:rsid w:val="00D64390"/>
  </w:style>
  <w:style w:type="paragraph" w:styleId="ListBullet">
    <w:name w:val="List Bullet"/>
    <w:basedOn w:val="Normal"/>
    <w:rsid w:val="00A440D9"/>
    <w:pPr>
      <w:numPr>
        <w:numId w:val="4"/>
      </w:numPr>
      <w:spacing w:line="288" w:lineRule="auto"/>
    </w:pPr>
    <w:rPr>
      <w:rFonts w:ascii="Calibri" w:eastAsia="Times New Roman" w:hAnsi="Calibri"/>
      <w:iCs/>
      <w:szCs w:val="21"/>
      <w:lang w:eastAsia="en-ZA"/>
    </w:rPr>
  </w:style>
  <w:style w:type="character" w:customStyle="1" w:styleId="UnresolvedMention1">
    <w:name w:val="Unresolved Mention1"/>
    <w:basedOn w:val="DefaultParagraphFont"/>
    <w:uiPriority w:val="99"/>
    <w:semiHidden/>
    <w:unhideWhenUsed/>
    <w:rsid w:val="00676E45"/>
    <w:rPr>
      <w:color w:val="605E5C"/>
      <w:shd w:val="clear" w:color="auto" w:fill="E1DFDD"/>
    </w:rPr>
  </w:style>
  <w:style w:type="table" w:customStyle="1" w:styleId="PlainTable21">
    <w:name w:val="Plain Table 21"/>
    <w:basedOn w:val="TableNormal"/>
    <w:uiPriority w:val="42"/>
    <w:rsid w:val="001952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AutoList56">
    <w:name w:val="1AutoList56"/>
    <w:rsid w:val="00595F1E"/>
    <w:pPr>
      <w:tabs>
        <w:tab w:val="left" w:pos="720"/>
      </w:tabs>
      <w:autoSpaceDE w:val="0"/>
      <w:autoSpaceDN w:val="0"/>
      <w:adjustRightInd w:val="0"/>
      <w:spacing w:after="0" w:line="240" w:lineRule="auto"/>
      <w:ind w:left="720" w:hanging="720"/>
    </w:pPr>
    <w:rPr>
      <w:rFonts w:ascii="Times New Roman" w:eastAsia="Times New Roman" w:hAnsi="Times New Roman" w:cs="Times New Roma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578">
      <w:bodyDiv w:val="1"/>
      <w:marLeft w:val="60"/>
      <w:marRight w:val="60"/>
      <w:marTop w:val="60"/>
      <w:marBottom w:val="15"/>
      <w:divBdr>
        <w:top w:val="none" w:sz="0" w:space="0" w:color="auto"/>
        <w:left w:val="none" w:sz="0" w:space="0" w:color="auto"/>
        <w:bottom w:val="none" w:sz="0" w:space="0" w:color="auto"/>
        <w:right w:val="none" w:sz="0" w:space="0" w:color="auto"/>
      </w:divBdr>
      <w:divsChild>
        <w:div w:id="1554274530">
          <w:marLeft w:val="0"/>
          <w:marRight w:val="0"/>
          <w:marTop w:val="0"/>
          <w:marBottom w:val="0"/>
          <w:divBdr>
            <w:top w:val="none" w:sz="0" w:space="0" w:color="auto"/>
            <w:left w:val="none" w:sz="0" w:space="0" w:color="auto"/>
            <w:bottom w:val="none" w:sz="0" w:space="0" w:color="auto"/>
            <w:right w:val="none" w:sz="0" w:space="0" w:color="auto"/>
          </w:divBdr>
        </w:div>
      </w:divsChild>
    </w:div>
    <w:div w:id="565998170">
      <w:bodyDiv w:val="1"/>
      <w:marLeft w:val="0"/>
      <w:marRight w:val="0"/>
      <w:marTop w:val="0"/>
      <w:marBottom w:val="0"/>
      <w:divBdr>
        <w:top w:val="none" w:sz="0" w:space="0" w:color="auto"/>
        <w:left w:val="none" w:sz="0" w:space="0" w:color="auto"/>
        <w:bottom w:val="none" w:sz="0" w:space="0" w:color="auto"/>
        <w:right w:val="none" w:sz="0" w:space="0" w:color="auto"/>
      </w:divBdr>
      <w:divsChild>
        <w:div w:id="160850992">
          <w:marLeft w:val="0"/>
          <w:marRight w:val="0"/>
          <w:marTop w:val="0"/>
          <w:marBottom w:val="0"/>
          <w:divBdr>
            <w:top w:val="none" w:sz="0" w:space="0" w:color="auto"/>
            <w:left w:val="none" w:sz="0" w:space="0" w:color="auto"/>
            <w:bottom w:val="none" w:sz="0" w:space="0" w:color="auto"/>
            <w:right w:val="none" w:sz="0" w:space="0" w:color="auto"/>
          </w:divBdr>
          <w:divsChild>
            <w:div w:id="1882593242">
              <w:marLeft w:val="0"/>
              <w:marRight w:val="0"/>
              <w:marTop w:val="0"/>
              <w:marBottom w:val="0"/>
              <w:divBdr>
                <w:top w:val="none" w:sz="0" w:space="0" w:color="auto"/>
                <w:left w:val="none" w:sz="0" w:space="0" w:color="auto"/>
                <w:bottom w:val="none" w:sz="0" w:space="0" w:color="auto"/>
                <w:right w:val="none" w:sz="0" w:space="0" w:color="auto"/>
              </w:divBdr>
              <w:divsChild>
                <w:div w:id="947544557">
                  <w:marLeft w:val="0"/>
                  <w:marRight w:val="0"/>
                  <w:marTop w:val="0"/>
                  <w:marBottom w:val="0"/>
                  <w:divBdr>
                    <w:top w:val="none" w:sz="0" w:space="0" w:color="auto"/>
                    <w:left w:val="none" w:sz="0" w:space="0" w:color="auto"/>
                    <w:bottom w:val="none" w:sz="0" w:space="0" w:color="auto"/>
                    <w:right w:val="none" w:sz="0" w:space="0" w:color="auto"/>
                  </w:divBdr>
                  <w:divsChild>
                    <w:div w:id="78722377">
                      <w:marLeft w:val="0"/>
                      <w:marRight w:val="0"/>
                      <w:marTop w:val="0"/>
                      <w:marBottom w:val="0"/>
                      <w:divBdr>
                        <w:top w:val="none" w:sz="0" w:space="0" w:color="auto"/>
                        <w:left w:val="none" w:sz="0" w:space="0" w:color="auto"/>
                        <w:bottom w:val="none" w:sz="0" w:space="0" w:color="auto"/>
                        <w:right w:val="none" w:sz="0" w:space="0" w:color="auto"/>
                      </w:divBdr>
                      <w:divsChild>
                        <w:div w:id="1443307479">
                          <w:marLeft w:val="-225"/>
                          <w:marRight w:val="-225"/>
                          <w:marTop w:val="0"/>
                          <w:marBottom w:val="0"/>
                          <w:divBdr>
                            <w:top w:val="none" w:sz="0" w:space="0" w:color="auto"/>
                            <w:left w:val="none" w:sz="0" w:space="0" w:color="auto"/>
                            <w:bottom w:val="none" w:sz="0" w:space="0" w:color="auto"/>
                            <w:right w:val="none" w:sz="0" w:space="0" w:color="auto"/>
                          </w:divBdr>
                          <w:divsChild>
                            <w:div w:id="1176186128">
                              <w:marLeft w:val="0"/>
                              <w:marRight w:val="0"/>
                              <w:marTop w:val="0"/>
                              <w:marBottom w:val="0"/>
                              <w:divBdr>
                                <w:top w:val="none" w:sz="0" w:space="0" w:color="auto"/>
                                <w:left w:val="none" w:sz="0" w:space="0" w:color="auto"/>
                                <w:bottom w:val="none" w:sz="0" w:space="0" w:color="auto"/>
                                <w:right w:val="none" w:sz="0" w:space="0" w:color="auto"/>
                              </w:divBdr>
                              <w:divsChild>
                                <w:div w:id="1293826874">
                                  <w:marLeft w:val="0"/>
                                  <w:marRight w:val="0"/>
                                  <w:marTop w:val="0"/>
                                  <w:marBottom w:val="0"/>
                                  <w:divBdr>
                                    <w:top w:val="none" w:sz="0" w:space="0" w:color="auto"/>
                                    <w:left w:val="none" w:sz="0" w:space="0" w:color="auto"/>
                                    <w:bottom w:val="none" w:sz="0" w:space="0" w:color="auto"/>
                                    <w:right w:val="none" w:sz="0" w:space="0" w:color="auto"/>
                                  </w:divBdr>
                                  <w:divsChild>
                                    <w:div w:id="1160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812935">
      <w:bodyDiv w:val="1"/>
      <w:marLeft w:val="0"/>
      <w:marRight w:val="0"/>
      <w:marTop w:val="0"/>
      <w:marBottom w:val="0"/>
      <w:divBdr>
        <w:top w:val="none" w:sz="0" w:space="0" w:color="auto"/>
        <w:left w:val="none" w:sz="0" w:space="0" w:color="auto"/>
        <w:bottom w:val="none" w:sz="0" w:space="0" w:color="auto"/>
        <w:right w:val="none" w:sz="0" w:space="0" w:color="auto"/>
      </w:divBdr>
    </w:div>
    <w:div w:id="1376347990">
      <w:bodyDiv w:val="1"/>
      <w:marLeft w:val="0"/>
      <w:marRight w:val="0"/>
      <w:marTop w:val="0"/>
      <w:marBottom w:val="0"/>
      <w:divBdr>
        <w:top w:val="none" w:sz="0" w:space="0" w:color="auto"/>
        <w:left w:val="none" w:sz="0" w:space="0" w:color="auto"/>
        <w:bottom w:val="none" w:sz="0" w:space="0" w:color="auto"/>
        <w:right w:val="none" w:sz="0" w:space="0" w:color="auto"/>
      </w:divBdr>
    </w:div>
    <w:div w:id="1495101190">
      <w:bodyDiv w:val="1"/>
      <w:marLeft w:val="0"/>
      <w:marRight w:val="0"/>
      <w:marTop w:val="0"/>
      <w:marBottom w:val="0"/>
      <w:divBdr>
        <w:top w:val="none" w:sz="0" w:space="0" w:color="auto"/>
        <w:left w:val="none" w:sz="0" w:space="0" w:color="auto"/>
        <w:bottom w:val="none" w:sz="0" w:space="0" w:color="auto"/>
        <w:right w:val="none" w:sz="0" w:space="0" w:color="auto"/>
      </w:divBdr>
    </w:div>
    <w:div w:id="1518929630">
      <w:bodyDiv w:val="1"/>
      <w:marLeft w:val="0"/>
      <w:marRight w:val="0"/>
      <w:marTop w:val="0"/>
      <w:marBottom w:val="0"/>
      <w:divBdr>
        <w:top w:val="none" w:sz="0" w:space="0" w:color="auto"/>
        <w:left w:val="none" w:sz="0" w:space="0" w:color="auto"/>
        <w:bottom w:val="none" w:sz="0" w:space="0" w:color="auto"/>
        <w:right w:val="none" w:sz="0" w:space="0" w:color="auto"/>
      </w:divBdr>
    </w:div>
    <w:div w:id="15893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brary.up.ac.za/plagiarism/index.htm" TargetMode="External"/><Relationship Id="rId18" Type="http://schemas.openxmlformats.org/officeDocument/2006/relationships/hyperlink" Target="mailto:du@up.ac.za" TargetMode="External"/><Relationship Id="rId26" Type="http://schemas.openxmlformats.org/officeDocument/2006/relationships/image" Target="media/image10.tiff"/><Relationship Id="rId3" Type="http://schemas.openxmlformats.org/officeDocument/2006/relationships/styles" Target="styles.xml"/><Relationship Id="rId21" Type="http://schemas.openxmlformats.org/officeDocument/2006/relationships/image" Target="media/image6.tiff"/><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image" Target="media/image3.tiff"/><Relationship Id="rId25"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hyperlink" Target="mailto:fly@up.ac.za" TargetMode="External"/><Relationship Id="rId20" Type="http://schemas.openxmlformats.org/officeDocument/2006/relationships/image" Target="media/image5.tif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tCYrxxTjH" TargetMode="External"/><Relationship Id="rId24" Type="http://schemas.openxmlformats.org/officeDocument/2006/relationships/image" Target="media/image8.tif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p.ac.za/fly@up" TargetMode="External"/><Relationship Id="rId23" Type="http://schemas.openxmlformats.org/officeDocument/2006/relationships/image" Target="media/image7.tiff"/><Relationship Id="rId28" Type="http://schemas.openxmlformats.org/officeDocument/2006/relationships/image" Target="media/image12.tiff"/><Relationship Id="rId10" Type="http://schemas.openxmlformats.org/officeDocument/2006/relationships/header" Target="header2.xml"/><Relationship Id="rId19" Type="http://schemas.openxmlformats.org/officeDocument/2006/relationships/image" Target="media/image4.tif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udenthelp@up.ac.za" TargetMode="External"/><Relationship Id="rId22" Type="http://schemas.openxmlformats.org/officeDocument/2006/relationships/hyperlink" Target="mailto:careerservices@up.ac.za" TargetMode="External"/><Relationship Id="rId27" Type="http://schemas.openxmlformats.org/officeDocument/2006/relationships/image" Target="media/image11.tiff"/><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52E2-A4D1-0C4E-9411-9AFE286F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Prof. GH Stols</cp:lastModifiedBy>
  <cp:revision>6</cp:revision>
  <cp:lastPrinted>2018-12-07T06:50:00Z</cp:lastPrinted>
  <dcterms:created xsi:type="dcterms:W3CDTF">2019-01-16T05:32:00Z</dcterms:created>
  <dcterms:modified xsi:type="dcterms:W3CDTF">2019-11-09T14:28:00Z</dcterms:modified>
</cp:coreProperties>
</file>