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52" w:rsidRPr="00BF4052" w:rsidRDefault="00BF4052" w:rsidP="00BF4052">
      <w:pPr>
        <w:ind w:left="3261"/>
        <w:rPr>
          <w:color w:val="833C0B" w:themeColor="accent2" w:themeShade="80"/>
          <w:sz w:val="28"/>
          <w:lang w:val="en-US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342F4" wp14:editId="60A1AC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87500" cy="1587500"/>
                <wp:effectExtent l="0" t="0" r="0" b="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052" w:rsidRDefault="005737C6" w:rsidP="00BF405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1920" cy="2010096"/>
                                  <wp:effectExtent l="0" t="0" r="0" b="9525"/>
                                  <wp:docPr id="4" name="Picture 4" descr="E:\Dept web profiles\Photos\Van der Zee  Dr Ha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ept web profiles\Photos\Van der Zee  Dr Ha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2010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D342F4" id="Rectangle 1" o:spid="_x0000_s1026" style="position:absolute;left:0;text-align:left;margin-left:0;margin-top:0;width:125pt;height:1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" filled="f" stroked="f" strokeweight="1pt">
                <v:textbox>
                  <w:txbxContent>
                    <w:p w:rsidR="00BF4052" w:rsidRDefault="005737C6" w:rsidP="00BF405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1920" cy="2010096"/>
                            <wp:effectExtent l="0" t="0" r="0" b="9525"/>
                            <wp:docPr id="4" name="Picture 4" descr="E:\Dept web profiles\Photos\Van der Zee  Dr Ha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ept web profiles\Photos\Van der Zee  Dr Ha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2010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F4052" w:rsidRPr="00BF4052" w:rsidRDefault="00FC6605" w:rsidP="00BF4052">
      <w:pPr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>Dr</w:t>
      </w:r>
      <w:r w:rsidR="005737C6">
        <w:rPr>
          <w:color w:val="833C0B" w:themeColor="accent2" w:themeShade="80"/>
          <w:sz w:val="28"/>
          <w:lang w:val="en-US"/>
        </w:rPr>
        <w:t>.</w:t>
      </w:r>
      <w:r>
        <w:rPr>
          <w:color w:val="833C0B" w:themeColor="accent2" w:themeShade="80"/>
          <w:sz w:val="28"/>
          <w:lang w:val="en-US"/>
        </w:rPr>
        <w:t xml:space="preserve"> Hans van der Zee</w:t>
      </w:r>
    </w:p>
    <w:p w:rsidR="00BF4052" w:rsidRPr="00BF4052" w:rsidRDefault="00FC6605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>
        <w:rPr>
          <w:color w:val="833C0B" w:themeColor="accent2" w:themeShade="80"/>
          <w:sz w:val="28"/>
          <w:lang w:val="en-US"/>
        </w:rPr>
        <w:t xml:space="preserve">BVSc, </w:t>
      </w:r>
      <w:proofErr w:type="spellStart"/>
      <w:r w:rsidR="005737C6">
        <w:rPr>
          <w:color w:val="833C0B" w:themeColor="accent2" w:themeShade="80"/>
          <w:sz w:val="28"/>
          <w:lang w:val="en-US"/>
        </w:rPr>
        <w:t>MMedVet</w:t>
      </w:r>
      <w:proofErr w:type="spellEnd"/>
      <w:r w:rsidR="005737C6">
        <w:rPr>
          <w:color w:val="833C0B" w:themeColor="accent2" w:themeShade="80"/>
          <w:sz w:val="28"/>
          <w:lang w:val="en-US"/>
        </w:rPr>
        <w:t>(</w:t>
      </w:r>
      <w:proofErr w:type="spellStart"/>
      <w:r w:rsidR="005737C6">
        <w:rPr>
          <w:color w:val="833C0B" w:themeColor="accent2" w:themeShade="80"/>
          <w:sz w:val="28"/>
          <w:lang w:val="en-US"/>
        </w:rPr>
        <w:t>Surg</w:t>
      </w:r>
      <w:proofErr w:type="spellEnd"/>
      <w:r w:rsidR="005737C6">
        <w:rPr>
          <w:color w:val="833C0B" w:themeColor="accent2" w:themeShade="80"/>
          <w:sz w:val="28"/>
          <w:lang w:val="en-US"/>
        </w:rPr>
        <w:t>)</w:t>
      </w:r>
    </w:p>
    <w:p w:rsidR="00BF4052" w:rsidRPr="00BF4052" w:rsidRDefault="00BF4052" w:rsidP="00BF4052">
      <w:pPr>
        <w:tabs>
          <w:tab w:val="left" w:pos="3544"/>
        </w:tabs>
        <w:ind w:left="3261"/>
        <w:rPr>
          <w:color w:val="833C0B" w:themeColor="accent2" w:themeShade="80"/>
          <w:sz w:val="28"/>
        </w:rPr>
      </w:pPr>
      <w:r w:rsidRPr="00BF4052">
        <w:rPr>
          <w:color w:val="833C0B" w:themeColor="accent2" w:themeShade="80"/>
          <w:sz w:val="28"/>
          <w:lang w:val="en-US"/>
        </w:rPr>
        <w:t xml:space="preserve">Senior lecturer: </w:t>
      </w:r>
      <w:r w:rsidR="005737C6">
        <w:rPr>
          <w:color w:val="833C0B" w:themeColor="accent2" w:themeShade="80"/>
          <w:sz w:val="28"/>
          <w:lang w:val="en-US"/>
        </w:rPr>
        <w:t>Small Animal Surgery</w:t>
      </w:r>
    </w:p>
    <w:p w:rsidR="00BF4052" w:rsidRPr="00A66651" w:rsidRDefault="005737C6" w:rsidP="00A66651">
      <w:pPr>
        <w:ind w:left="3261"/>
        <w:rPr>
          <w:color w:val="833C0B" w:themeColor="accent2" w:themeShade="80"/>
          <w:sz w:val="28"/>
          <w:lang w:val="en-US"/>
        </w:rPr>
      </w:pPr>
      <w:r>
        <w:rPr>
          <w:color w:val="833C0B" w:themeColor="accent2" w:themeShade="80"/>
          <w:sz w:val="28"/>
          <w:lang w:val="en-US"/>
        </w:rPr>
        <w:t xml:space="preserve">ORCID ID: </w:t>
      </w:r>
      <w:r w:rsidR="00A66651" w:rsidRPr="00A66651">
        <w:rPr>
          <w:color w:val="833C0B" w:themeColor="accent2" w:themeShade="80"/>
          <w:sz w:val="28"/>
          <w:lang w:val="en-US"/>
        </w:rPr>
        <w:t>0000-0002-1787-7912</w:t>
      </w:r>
    </w:p>
    <w:p w:rsidR="00BF4052" w:rsidRPr="00BF4052" w:rsidRDefault="00BF4052" w:rsidP="00BF4052">
      <w:pPr>
        <w:rPr>
          <w:color w:val="833C0B" w:themeColor="accent2" w:themeShade="80"/>
        </w:rPr>
      </w:pPr>
      <w:bookmarkStart w:id="0" w:name="_GoBack"/>
      <w:bookmarkEnd w:id="0"/>
    </w:p>
    <w:p w:rsidR="00BF4052" w:rsidRPr="00BF4052" w:rsidRDefault="00BF4052" w:rsidP="00BF4052">
      <w:pPr>
        <w:rPr>
          <w:color w:val="833C0B" w:themeColor="accent2" w:themeShade="80"/>
        </w:rPr>
      </w:pPr>
    </w:p>
    <w:p w:rsidR="00BF4052" w:rsidRPr="00BF4052" w:rsidRDefault="00BF4052" w:rsidP="00BF4052">
      <w:pPr>
        <w:rPr>
          <w:color w:val="833C0B" w:themeColor="accent2" w:themeShade="80"/>
        </w:rPr>
      </w:pPr>
    </w:p>
    <w:p w:rsidR="005737C6" w:rsidRDefault="005737C6" w:rsidP="00BF4052">
      <w:pPr>
        <w:rPr>
          <w:b/>
          <w:color w:val="833C0B" w:themeColor="accent2" w:themeShade="80"/>
          <w:sz w:val="28"/>
          <w:lang w:val="en-US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noProof/>
          <w:color w:val="833C0B" w:themeColor="accent2" w:themeShade="80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6010275" cy="19050"/>
                <wp:effectExtent l="19050" t="1905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FDC10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55pt" to="473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Summary CV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222E45" w:rsidRPr="00BF4052" w:rsidRDefault="00A66651" w:rsidP="005737C6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Dr</w:t>
      </w:r>
      <w:r w:rsidR="005737C6">
        <w:rPr>
          <w:color w:val="833C0B" w:themeColor="accent2" w:themeShade="80"/>
          <w:sz w:val="24"/>
        </w:rPr>
        <w:t>.</w:t>
      </w:r>
      <w:proofErr w:type="spellEnd"/>
      <w:r w:rsidR="005737C6">
        <w:rPr>
          <w:color w:val="833C0B" w:themeColor="accent2" w:themeShade="80"/>
          <w:sz w:val="24"/>
        </w:rPr>
        <w:t xml:space="preserve"> Hans</w:t>
      </w:r>
      <w:r>
        <w:rPr>
          <w:color w:val="833C0B" w:themeColor="accent2" w:themeShade="80"/>
          <w:sz w:val="24"/>
        </w:rPr>
        <w:t xml:space="preserve"> van der Zee joined the </w:t>
      </w:r>
      <w:r w:rsidR="005737C6">
        <w:rPr>
          <w:color w:val="833C0B" w:themeColor="accent2" w:themeShade="80"/>
          <w:sz w:val="24"/>
        </w:rPr>
        <w:t>D</w:t>
      </w:r>
      <w:r>
        <w:rPr>
          <w:color w:val="833C0B" w:themeColor="accent2" w:themeShade="80"/>
          <w:sz w:val="24"/>
        </w:rPr>
        <w:t xml:space="preserve">epartment in 2016 after 18 years in private practise as a specialist surgeon. He has extensive experience in small animal surgery and is involved in the teaching of surgical nursing, general veterinary surgery and small animal surgery. </w:t>
      </w:r>
      <w:r w:rsidR="005737C6">
        <w:rPr>
          <w:color w:val="833C0B" w:themeColor="accent2" w:themeShade="80"/>
          <w:sz w:val="24"/>
        </w:rPr>
        <w:t xml:space="preserve"> </w:t>
      </w:r>
      <w:proofErr w:type="spellStart"/>
      <w:r w:rsidR="005737C6">
        <w:rPr>
          <w:color w:val="833C0B" w:themeColor="accent2" w:themeShade="80"/>
          <w:sz w:val="24"/>
        </w:rPr>
        <w:t>Dr.</w:t>
      </w:r>
      <w:proofErr w:type="spellEnd"/>
      <w:r w:rsidR="005737C6">
        <w:rPr>
          <w:color w:val="833C0B" w:themeColor="accent2" w:themeShade="80"/>
          <w:sz w:val="24"/>
        </w:rPr>
        <w:t xml:space="preserve"> van der Zee currently has</w:t>
      </w:r>
      <w:r w:rsidR="00222E45">
        <w:rPr>
          <w:color w:val="833C0B" w:themeColor="accent2" w:themeShade="80"/>
          <w:sz w:val="24"/>
        </w:rPr>
        <w:t xml:space="preserve"> two </w:t>
      </w:r>
      <w:r w:rsidR="005737C6">
        <w:rPr>
          <w:color w:val="833C0B" w:themeColor="accent2" w:themeShade="80"/>
          <w:sz w:val="24"/>
        </w:rPr>
        <w:t xml:space="preserve">publications </w:t>
      </w:r>
      <w:r w:rsidR="00222E45">
        <w:rPr>
          <w:color w:val="833C0B" w:themeColor="accent2" w:themeShade="80"/>
          <w:sz w:val="24"/>
        </w:rPr>
        <w:t>on orthopaedic implants and patella luxation</w:t>
      </w:r>
      <w:r w:rsidR="005737C6">
        <w:rPr>
          <w:color w:val="833C0B" w:themeColor="accent2" w:themeShade="80"/>
          <w:sz w:val="24"/>
        </w:rPr>
        <w:t xml:space="preserve"> in peer-reviewed journals</w:t>
      </w:r>
      <w:r w:rsidR="00222E45">
        <w:rPr>
          <w:color w:val="833C0B" w:themeColor="accent2" w:themeShade="80"/>
          <w:sz w:val="24"/>
        </w:rPr>
        <w:t>.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b/>
          <w:color w:val="833C0B" w:themeColor="accent2" w:themeShade="80"/>
          <w:sz w:val="28"/>
        </w:rPr>
      </w:pPr>
      <w:r w:rsidRPr="00BF4052">
        <w:rPr>
          <w:b/>
          <w:noProof/>
          <w:color w:val="833C0B" w:themeColor="accent2" w:themeShade="80"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51568E" wp14:editId="43725D54">
                <wp:simplePos x="0" y="0"/>
                <wp:positionH relativeFrom="margin">
                  <wp:align>center</wp:align>
                </wp:positionH>
                <wp:positionV relativeFrom="paragraph">
                  <wp:posOffset>260350</wp:posOffset>
                </wp:positionV>
                <wp:extent cx="6010275" cy="1905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B0FB9D" id="Straight Connector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.5pt" to="473.2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BF4052">
        <w:rPr>
          <w:b/>
          <w:color w:val="833C0B" w:themeColor="accent2" w:themeShade="80"/>
          <w:sz w:val="28"/>
          <w:lang w:val="en-US"/>
        </w:rPr>
        <w:t>Research Expertise/Interest</w:t>
      </w:r>
    </w:p>
    <w:p w:rsidR="00BF4052" w:rsidRDefault="00BF4052" w:rsidP="00BF4052">
      <w:pPr>
        <w:rPr>
          <w:color w:val="833C0B" w:themeColor="accent2" w:themeShade="80"/>
          <w:sz w:val="24"/>
        </w:rPr>
      </w:pPr>
    </w:p>
    <w:p w:rsidR="00BF4052" w:rsidRDefault="00222E45" w:rsidP="005737C6">
      <w:pPr>
        <w:jc w:val="both"/>
        <w:rPr>
          <w:color w:val="833C0B" w:themeColor="accent2" w:themeShade="80"/>
          <w:sz w:val="24"/>
        </w:rPr>
      </w:pPr>
      <w:proofErr w:type="spellStart"/>
      <w:r>
        <w:rPr>
          <w:color w:val="833C0B" w:themeColor="accent2" w:themeShade="80"/>
          <w:sz w:val="24"/>
        </w:rPr>
        <w:t>Dr</w:t>
      </w:r>
      <w:r w:rsidR="005737C6">
        <w:rPr>
          <w:color w:val="833C0B" w:themeColor="accent2" w:themeShade="80"/>
          <w:sz w:val="24"/>
        </w:rPr>
        <w:t>.</w:t>
      </w:r>
      <w:proofErr w:type="spellEnd"/>
      <w:r>
        <w:rPr>
          <w:color w:val="833C0B" w:themeColor="accent2" w:themeShade="80"/>
          <w:sz w:val="24"/>
        </w:rPr>
        <w:t xml:space="preserve"> van der Zee has a special interest in the mechanical behaviour of orthopaedic implants and is currently working on the mechanical aspects of different </w:t>
      </w:r>
      <w:proofErr w:type="spellStart"/>
      <w:r>
        <w:rPr>
          <w:color w:val="833C0B" w:themeColor="accent2" w:themeShade="80"/>
          <w:sz w:val="24"/>
        </w:rPr>
        <w:t>Tibial</w:t>
      </w:r>
      <w:proofErr w:type="spellEnd"/>
      <w:r>
        <w:rPr>
          <w:color w:val="833C0B" w:themeColor="accent2" w:themeShade="80"/>
          <w:sz w:val="24"/>
        </w:rPr>
        <w:t xml:space="preserve"> Tuberosity </w:t>
      </w:r>
      <w:proofErr w:type="spellStart"/>
      <w:r>
        <w:rPr>
          <w:color w:val="833C0B" w:themeColor="accent2" w:themeShade="80"/>
          <w:sz w:val="24"/>
        </w:rPr>
        <w:t>Transpositioning</w:t>
      </w:r>
      <w:proofErr w:type="spellEnd"/>
      <w:r>
        <w:rPr>
          <w:color w:val="833C0B" w:themeColor="accent2" w:themeShade="80"/>
          <w:sz w:val="24"/>
        </w:rPr>
        <w:t xml:space="preserve"> techniques.</w:t>
      </w:r>
    </w:p>
    <w:p w:rsidR="005737C6" w:rsidRDefault="005737C6" w:rsidP="00BF4052">
      <w:pPr>
        <w:rPr>
          <w:color w:val="833C0B" w:themeColor="accent2" w:themeShade="80"/>
          <w:sz w:val="24"/>
        </w:rPr>
      </w:pPr>
    </w:p>
    <w:p w:rsidR="005737C6" w:rsidRPr="00D52B29" w:rsidRDefault="005737C6" w:rsidP="005737C6">
      <w:pPr>
        <w:rPr>
          <w:b/>
          <w:color w:val="833C0B" w:themeColor="accent2" w:themeShade="80"/>
          <w:sz w:val="28"/>
        </w:rPr>
      </w:pPr>
      <w:r w:rsidRPr="00D52B29">
        <w:rPr>
          <w:b/>
          <w:noProof/>
          <w:color w:val="833C0B" w:themeColor="accent2" w:themeShade="80"/>
          <w:sz w:val="28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47026" wp14:editId="5E1F3D97">
                <wp:simplePos x="0" y="0"/>
                <wp:positionH relativeFrom="margin">
                  <wp:align>center</wp:align>
                </wp:positionH>
                <wp:positionV relativeFrom="paragraph">
                  <wp:posOffset>275590</wp:posOffset>
                </wp:positionV>
                <wp:extent cx="6010275" cy="19050"/>
                <wp:effectExtent l="1905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1D241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1.7pt" to="473.2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" strokecolor="#5b9bd5 [3204]" strokeweight="3pt">
                <v:stroke joinstyle="miter"/>
                <w10:wrap anchorx="margin"/>
              </v:line>
            </w:pict>
          </mc:Fallback>
        </mc:AlternateContent>
      </w:r>
      <w:r w:rsidRPr="00D52B29">
        <w:rPr>
          <w:b/>
          <w:color w:val="833C0B" w:themeColor="accent2" w:themeShade="80"/>
          <w:sz w:val="28"/>
          <w:lang w:val="en-US"/>
        </w:rPr>
        <w:t xml:space="preserve">Postgraduate Students </w:t>
      </w:r>
    </w:p>
    <w:p w:rsidR="005737C6" w:rsidRPr="005737C6" w:rsidRDefault="005737C6" w:rsidP="005737C6">
      <w:pPr>
        <w:ind w:left="720"/>
        <w:rPr>
          <w:color w:val="833C0B" w:themeColor="accent2" w:themeShade="80"/>
          <w:sz w:val="24"/>
          <w:highlight w:val="yellow"/>
        </w:rPr>
      </w:pPr>
    </w:p>
    <w:p w:rsidR="005737C6" w:rsidRPr="00D52B29" w:rsidRDefault="005737C6" w:rsidP="005737C6">
      <w:pPr>
        <w:numPr>
          <w:ilvl w:val="0"/>
          <w:numId w:val="4"/>
        </w:numPr>
        <w:jc w:val="both"/>
        <w:rPr>
          <w:color w:val="833C0B" w:themeColor="accent2" w:themeShade="80"/>
        </w:rPr>
      </w:pPr>
      <w:proofErr w:type="spellStart"/>
      <w:r w:rsidRPr="00D52B29">
        <w:rPr>
          <w:color w:val="833C0B" w:themeColor="accent2" w:themeShade="80"/>
          <w:sz w:val="24"/>
          <w:lang w:val="en-US"/>
        </w:rPr>
        <w:t>MMedVet</w:t>
      </w:r>
      <w:proofErr w:type="spellEnd"/>
    </w:p>
    <w:p w:rsidR="005737C6" w:rsidRPr="00D52B29" w:rsidRDefault="005737C6" w:rsidP="00BF4052">
      <w:pPr>
        <w:numPr>
          <w:ilvl w:val="1"/>
          <w:numId w:val="4"/>
        </w:numPr>
        <w:jc w:val="both"/>
        <w:rPr>
          <w:color w:val="833C0B" w:themeColor="accent2" w:themeShade="80"/>
          <w:sz w:val="24"/>
        </w:rPr>
      </w:pPr>
      <w:r w:rsidRPr="00D52B29">
        <w:rPr>
          <w:color w:val="833C0B" w:themeColor="accent2" w:themeShade="80"/>
          <w:sz w:val="24"/>
          <w:lang w:val="en-US"/>
        </w:rPr>
        <w:t xml:space="preserve">Dr. Miles </w:t>
      </w:r>
      <w:proofErr w:type="spellStart"/>
      <w:r w:rsidRPr="00D52B29">
        <w:rPr>
          <w:color w:val="833C0B" w:themeColor="accent2" w:themeShade="80"/>
          <w:sz w:val="24"/>
          <w:lang w:val="en-US"/>
        </w:rPr>
        <w:t>Penfold</w:t>
      </w:r>
      <w:proofErr w:type="spellEnd"/>
      <w:r w:rsidRPr="00D52B29">
        <w:rPr>
          <w:color w:val="833C0B" w:themeColor="accent2" w:themeShade="80"/>
          <w:sz w:val="24"/>
          <w:lang w:val="en-US"/>
        </w:rPr>
        <w:t xml:space="preserve"> </w:t>
      </w: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p w:rsidR="00BF4052" w:rsidRPr="00BF4052" w:rsidRDefault="00BF4052" w:rsidP="00BF4052">
      <w:pPr>
        <w:rPr>
          <w:color w:val="833C0B" w:themeColor="accent2" w:themeShade="80"/>
          <w:sz w:val="24"/>
        </w:rPr>
      </w:pPr>
    </w:p>
    <w:sectPr w:rsidR="00BF4052" w:rsidRPr="00BF4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F513C"/>
    <w:multiLevelType w:val="hybridMultilevel"/>
    <w:tmpl w:val="74882300"/>
    <w:lvl w:ilvl="0" w:tplc="0C1020A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58638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81056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A1C91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6B6B5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F76DDE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E5894E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1AF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374E7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21ED2D47"/>
    <w:multiLevelType w:val="hybridMultilevel"/>
    <w:tmpl w:val="8522DED4"/>
    <w:lvl w:ilvl="0" w:tplc="258E27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C067C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22921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6D2826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3D28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8446A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6C62D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02CB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B6E5D0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6CDE5DCA"/>
    <w:multiLevelType w:val="hybridMultilevel"/>
    <w:tmpl w:val="A9EADF28"/>
    <w:lvl w:ilvl="0" w:tplc="A4EC7E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7E6CA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4D2264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ECCC17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CC06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C6C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9CCCEB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76ADE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ACE6D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70554D4A"/>
    <w:multiLevelType w:val="hybridMultilevel"/>
    <w:tmpl w:val="B08A1B44"/>
    <w:lvl w:ilvl="0" w:tplc="3E80011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30D8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14C88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EBC1F0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1486E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A0E8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BA4C0D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A068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A8E2B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52"/>
    <w:rsid w:val="00193655"/>
    <w:rsid w:val="001A5A90"/>
    <w:rsid w:val="00222E45"/>
    <w:rsid w:val="00264E9B"/>
    <w:rsid w:val="00293239"/>
    <w:rsid w:val="0029355E"/>
    <w:rsid w:val="003076A4"/>
    <w:rsid w:val="0037500C"/>
    <w:rsid w:val="003821B7"/>
    <w:rsid w:val="00551533"/>
    <w:rsid w:val="005737C6"/>
    <w:rsid w:val="0062773E"/>
    <w:rsid w:val="00653FA8"/>
    <w:rsid w:val="00662BD5"/>
    <w:rsid w:val="00664E7E"/>
    <w:rsid w:val="00692C6C"/>
    <w:rsid w:val="006A1D13"/>
    <w:rsid w:val="006A23C5"/>
    <w:rsid w:val="006C7F45"/>
    <w:rsid w:val="006D6E26"/>
    <w:rsid w:val="007367AF"/>
    <w:rsid w:val="00814EE2"/>
    <w:rsid w:val="0088175D"/>
    <w:rsid w:val="00884357"/>
    <w:rsid w:val="00934B98"/>
    <w:rsid w:val="00987292"/>
    <w:rsid w:val="009E49C8"/>
    <w:rsid w:val="00A66651"/>
    <w:rsid w:val="00AC5615"/>
    <w:rsid w:val="00B57989"/>
    <w:rsid w:val="00BA2A04"/>
    <w:rsid w:val="00BC34B4"/>
    <w:rsid w:val="00BF4052"/>
    <w:rsid w:val="00C65FC2"/>
    <w:rsid w:val="00C93A58"/>
    <w:rsid w:val="00D058D1"/>
    <w:rsid w:val="00D52B29"/>
    <w:rsid w:val="00E013D8"/>
    <w:rsid w:val="00E14EDC"/>
    <w:rsid w:val="00E36225"/>
    <w:rsid w:val="00EB62A5"/>
    <w:rsid w:val="00F0057B"/>
    <w:rsid w:val="00F01BDD"/>
    <w:rsid w:val="00F22D3F"/>
    <w:rsid w:val="00F52EDB"/>
    <w:rsid w:val="00F91A09"/>
    <w:rsid w:val="00FC6356"/>
    <w:rsid w:val="00FC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C9C8D4-834E-41EF-BFB2-0B81EA65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F40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34"/>
    <w:qFormat/>
    <w:rsid w:val="00BF4052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7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91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4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Mrs. E Visser</cp:lastModifiedBy>
  <cp:revision>2</cp:revision>
  <dcterms:created xsi:type="dcterms:W3CDTF">2018-08-08T08:59:00Z</dcterms:created>
  <dcterms:modified xsi:type="dcterms:W3CDTF">2018-08-08T08:59:00Z</dcterms:modified>
</cp:coreProperties>
</file>