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052" w:rsidRDefault="00784F8A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4" name="Picture 4" descr="E:\Web profiles\Photos\Nevill Dr Bru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Nevill Dr Bru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:rsidR="00BF4052" w:rsidRDefault="00784F8A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4" name="Picture 4" descr="E:\Web profiles\Photos\Nevill Dr Bru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Nevill Dr Bru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BF4052" w:rsidP="00BF4052">
      <w:pPr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Dr</w:t>
      </w:r>
      <w:r w:rsidR="00794F30">
        <w:rPr>
          <w:color w:val="833C0B" w:themeColor="accent2" w:themeShade="80"/>
          <w:sz w:val="28"/>
          <w:lang w:val="en-US"/>
        </w:rPr>
        <w:t xml:space="preserve">. Bruce </w:t>
      </w:r>
      <w:proofErr w:type="spellStart"/>
      <w:r w:rsidR="00794F30">
        <w:rPr>
          <w:color w:val="833C0B" w:themeColor="accent2" w:themeShade="80"/>
          <w:sz w:val="28"/>
          <w:lang w:val="en-US"/>
        </w:rPr>
        <w:t>Nevill</w:t>
      </w:r>
      <w:proofErr w:type="spellEnd"/>
      <w:r w:rsidRPr="00BF4052">
        <w:rPr>
          <w:color w:val="833C0B" w:themeColor="accent2" w:themeShade="80"/>
          <w:sz w:val="28"/>
          <w:lang w:val="en-US"/>
        </w:rPr>
        <w:t xml:space="preserve"> </w:t>
      </w:r>
    </w:p>
    <w:p w:rsidR="00794F30" w:rsidRDefault="00794F30" w:rsidP="00BF4052">
      <w:pPr>
        <w:tabs>
          <w:tab w:val="left" w:pos="3544"/>
        </w:tabs>
        <w:ind w:left="3261"/>
        <w:rPr>
          <w:color w:val="833C0B" w:themeColor="accent2" w:themeShade="80"/>
          <w:sz w:val="28"/>
          <w:lang w:val="en-US"/>
        </w:rPr>
      </w:pPr>
      <w:r>
        <w:rPr>
          <w:color w:val="833C0B" w:themeColor="accent2" w:themeShade="80"/>
          <w:sz w:val="28"/>
          <w:lang w:val="en-US"/>
        </w:rPr>
        <w:t xml:space="preserve">BVSc, </w:t>
      </w:r>
      <w:proofErr w:type="spellStart"/>
      <w:proofErr w:type="gramStart"/>
      <w:r>
        <w:rPr>
          <w:color w:val="833C0B" w:themeColor="accent2" w:themeShade="80"/>
          <w:sz w:val="28"/>
          <w:lang w:val="en-US"/>
        </w:rPr>
        <w:t>MMedVet</w:t>
      </w:r>
      <w:proofErr w:type="spellEnd"/>
      <w:r w:rsidR="006940E4">
        <w:rPr>
          <w:color w:val="833C0B" w:themeColor="accent2" w:themeShade="80"/>
          <w:sz w:val="28"/>
          <w:lang w:val="en-US"/>
        </w:rPr>
        <w:t>(</w:t>
      </w:r>
      <w:proofErr w:type="spellStart"/>
      <w:proofErr w:type="gramEnd"/>
      <w:r w:rsidR="006940E4">
        <w:rPr>
          <w:color w:val="833C0B" w:themeColor="accent2" w:themeShade="80"/>
          <w:sz w:val="28"/>
          <w:lang w:val="en-US"/>
        </w:rPr>
        <w:t>Surg</w:t>
      </w:r>
      <w:proofErr w:type="spellEnd"/>
      <w:r w:rsidR="006940E4">
        <w:rPr>
          <w:color w:val="833C0B" w:themeColor="accent2" w:themeShade="80"/>
          <w:sz w:val="28"/>
          <w:lang w:val="en-US"/>
        </w:rPr>
        <w:t>)</w:t>
      </w:r>
    </w:p>
    <w:p w:rsidR="00BF4052" w:rsidRDefault="00794F30" w:rsidP="00BF4052">
      <w:pPr>
        <w:tabs>
          <w:tab w:val="left" w:pos="3544"/>
        </w:tabs>
        <w:ind w:left="3261"/>
        <w:rPr>
          <w:color w:val="833C0B" w:themeColor="accent2" w:themeShade="80"/>
          <w:sz w:val="28"/>
          <w:lang w:val="en-US"/>
        </w:rPr>
      </w:pPr>
      <w:r>
        <w:rPr>
          <w:color w:val="833C0B" w:themeColor="accent2" w:themeShade="80"/>
          <w:sz w:val="28"/>
          <w:lang w:val="en-US"/>
        </w:rPr>
        <w:t>Sen</w:t>
      </w:r>
      <w:r w:rsidR="00BF4052" w:rsidRPr="00BF4052">
        <w:rPr>
          <w:color w:val="833C0B" w:themeColor="accent2" w:themeShade="80"/>
          <w:sz w:val="28"/>
          <w:lang w:val="en-US"/>
        </w:rPr>
        <w:t xml:space="preserve">ior lecturer: </w:t>
      </w:r>
      <w:r>
        <w:rPr>
          <w:color w:val="833C0B" w:themeColor="accent2" w:themeShade="80"/>
          <w:sz w:val="28"/>
          <w:lang w:val="en-US"/>
        </w:rPr>
        <w:t>Small animal surgery</w:t>
      </w:r>
    </w:p>
    <w:p w:rsidR="006940E4" w:rsidRPr="00BF4052" w:rsidRDefault="006940E4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 w:rsidRPr="00471756">
        <w:rPr>
          <w:color w:val="833C0B" w:themeColor="accent2" w:themeShade="80"/>
          <w:sz w:val="28"/>
          <w:lang w:val="en-US"/>
        </w:rPr>
        <w:t>ORCID ID:</w:t>
      </w:r>
      <w:r w:rsidR="00784F8A">
        <w:rPr>
          <w:color w:val="833C0B" w:themeColor="accent2" w:themeShade="80"/>
          <w:sz w:val="28"/>
          <w:lang w:val="en-US"/>
        </w:rPr>
        <w:t xml:space="preserve"> </w:t>
      </w:r>
      <w:r>
        <w:rPr>
          <w:color w:val="833C0B" w:themeColor="accent2" w:themeShade="80"/>
          <w:sz w:val="28"/>
          <w:lang w:val="en-US"/>
        </w:rPr>
        <w:t xml:space="preserve"> </w:t>
      </w:r>
    </w:p>
    <w:p w:rsidR="00BF4052" w:rsidRPr="00BF4052" w:rsidRDefault="00BF4052" w:rsidP="00BF4052">
      <w:pPr>
        <w:tabs>
          <w:tab w:val="left" w:pos="3270"/>
        </w:tabs>
        <w:ind w:left="3261"/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  <w:bookmarkStart w:id="0" w:name="_GoBack"/>
      <w:bookmarkEnd w:id="0"/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276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794F30" w:rsidRPr="00692C6C" w:rsidRDefault="006940E4" w:rsidP="00704707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r w:rsidR="00794F30" w:rsidRPr="00794F30">
        <w:rPr>
          <w:color w:val="833C0B" w:themeColor="accent2" w:themeShade="80"/>
          <w:sz w:val="24"/>
        </w:rPr>
        <w:t xml:space="preserve">Bruce </w:t>
      </w:r>
      <w:proofErr w:type="spellStart"/>
      <w:r w:rsidR="00794F30" w:rsidRPr="00794F30">
        <w:rPr>
          <w:color w:val="833C0B" w:themeColor="accent2" w:themeShade="80"/>
          <w:sz w:val="24"/>
        </w:rPr>
        <w:t>Nevill</w:t>
      </w:r>
      <w:proofErr w:type="spellEnd"/>
      <w:r w:rsidR="00794F30" w:rsidRPr="00794F30">
        <w:rPr>
          <w:color w:val="833C0B" w:themeColor="accent2" w:themeShade="80"/>
          <w:sz w:val="24"/>
        </w:rPr>
        <w:t xml:space="preserve"> completed his </w:t>
      </w:r>
      <w:proofErr w:type="spellStart"/>
      <w:r w:rsidR="00794F30" w:rsidRPr="00794F30">
        <w:rPr>
          <w:color w:val="833C0B" w:themeColor="accent2" w:themeShade="80"/>
          <w:sz w:val="24"/>
        </w:rPr>
        <w:t>MMedVet</w:t>
      </w:r>
      <w:proofErr w:type="spellEnd"/>
      <w:r w:rsidR="00794F30" w:rsidRPr="00794F30">
        <w:rPr>
          <w:color w:val="833C0B" w:themeColor="accent2" w:themeShade="80"/>
          <w:sz w:val="24"/>
        </w:rPr>
        <w:t xml:space="preserve"> </w:t>
      </w:r>
      <w:r>
        <w:rPr>
          <w:color w:val="833C0B" w:themeColor="accent2" w:themeShade="80"/>
          <w:sz w:val="24"/>
        </w:rPr>
        <w:t xml:space="preserve">specialist </w:t>
      </w:r>
      <w:r w:rsidR="00794F30" w:rsidRPr="00794F30">
        <w:rPr>
          <w:color w:val="833C0B" w:themeColor="accent2" w:themeShade="80"/>
          <w:sz w:val="24"/>
        </w:rPr>
        <w:t>degree</w:t>
      </w:r>
      <w:r>
        <w:rPr>
          <w:color w:val="833C0B" w:themeColor="accent2" w:themeShade="80"/>
          <w:sz w:val="24"/>
        </w:rPr>
        <w:t xml:space="preserve"> in Small Animal Surgery through the University of Pretoria. He joined the </w:t>
      </w:r>
      <w:r w:rsidR="00704707">
        <w:rPr>
          <w:color w:val="833C0B" w:themeColor="accent2" w:themeShade="80"/>
          <w:sz w:val="24"/>
        </w:rPr>
        <w:t>Department</w:t>
      </w:r>
      <w:r>
        <w:rPr>
          <w:color w:val="833C0B" w:themeColor="accent2" w:themeShade="80"/>
          <w:sz w:val="24"/>
        </w:rPr>
        <w:t xml:space="preserve"> as a senior lecturer in </w:t>
      </w:r>
      <w:r w:rsidR="00794F30">
        <w:rPr>
          <w:color w:val="833C0B" w:themeColor="accent2" w:themeShade="80"/>
          <w:sz w:val="24"/>
        </w:rPr>
        <w:t>2017.</w:t>
      </w:r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Nevill</w:t>
      </w:r>
      <w:proofErr w:type="spellEnd"/>
      <w:r>
        <w:rPr>
          <w:color w:val="833C0B" w:themeColor="accent2" w:themeShade="80"/>
          <w:sz w:val="24"/>
        </w:rPr>
        <w:t xml:space="preserve"> </w:t>
      </w:r>
      <w:r w:rsidR="00794F30" w:rsidRPr="00794F30">
        <w:rPr>
          <w:color w:val="833C0B" w:themeColor="accent2" w:themeShade="80"/>
          <w:sz w:val="24"/>
        </w:rPr>
        <w:t>particularly enjoys the interaction with final year students and helping them along the path of becoming fully fledged veterinarians.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568E" wp14:editId="43725D5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6AA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6940E4" w:rsidP="00704707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Nevill’s</w:t>
      </w:r>
      <w:proofErr w:type="spellEnd"/>
      <w:r>
        <w:rPr>
          <w:color w:val="833C0B" w:themeColor="accent2" w:themeShade="80"/>
          <w:sz w:val="24"/>
        </w:rPr>
        <w:t xml:space="preserve"> research i</w:t>
      </w:r>
      <w:r w:rsidR="00794F30">
        <w:rPr>
          <w:color w:val="833C0B" w:themeColor="accent2" w:themeShade="80"/>
          <w:sz w:val="24"/>
        </w:rPr>
        <w:t>nterest</w:t>
      </w:r>
      <w:r>
        <w:rPr>
          <w:color w:val="833C0B" w:themeColor="accent2" w:themeShade="80"/>
          <w:sz w:val="24"/>
        </w:rPr>
        <w:t xml:space="preserve"> lies</w:t>
      </w:r>
      <w:r w:rsidR="00794F30">
        <w:rPr>
          <w:color w:val="833C0B" w:themeColor="accent2" w:themeShade="80"/>
          <w:sz w:val="24"/>
        </w:rPr>
        <w:t xml:space="preserve"> in minimally invasive surgery and orthopaedic surgery in general.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471756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8464F" wp14:editId="226E35D8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1027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C7F8E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pt" to="47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XCzwEAAOIDAAAOAAAAZHJzL2Uyb0RvYy54bWysU02P0zAQvSPxHyzfaZKiLUvUdA9dwQVB&#10;xS7cvc64seQvjU2T/nvGTjesACHtiotle+a9eW883t5M1rATYNTedbxZ1ZyBk77X7tjxb/cf3lxz&#10;FpNwvTDeQcfPEPnN7vWr7RhaWPvBmx6QEYmL7Rg6PqQU2qqKcgAr4soHcBRUHq1IdMRj1aMYid2a&#10;al3Xm2r02Af0EmKk29s5yHeFXymQ6YtSERIzHSdtqaxY1oe8VrutaI8owqDlRYZ4gQortKOiC9Wt&#10;SIL9QP0HldUSffQqraS3lVdKSygeyE1T/+bmbhABihdqTgxLm+L/o5WfTwdkuu/4hjMnLD3RXUKh&#10;j0Nie+8cNdAj2+Q+jSG2lL53B7ycYjhgNj0ptEwZHb7TCJQ2kDE2lS6fly7DlJikyw0ZXb+74kxS&#10;rHlfX5VXqGaaTBcwpo/gLcubjhvtchNEK06fYqLSlPqYkq+NY2PH31439UyUdc7Kyi6dDcxpX0GR&#10;U1IwaywzBnuD7CRoOoSU4FKTnVIB4yg7w5Q2ZgHWRcc/gZf8DIUyf88BL4hS2bu0gK12Hv9WPU2P&#10;ktWcT/Kf+M7bB9+fy5uVAA1ScXgZ+jypT88F/utr7n4CAAD//wMAUEsDBBQABgAIAAAAIQDu4gJc&#10;2gAAAAYBAAAPAAAAZHJzL2Rvd25yZXYueG1sTI/BTsMwEETvSPyDtUjcqENJIwhxKgoCcW3KBzj2&#10;Nokar6PYbczfs5zguDOjmbfVNrlRXHAOgycF96sMBJLxdqBOwdfh/e4RRIiarB49oYJvDLCtr68q&#10;XVq/0B4vTewEl1AotYI+xqmUMpgenQ4rPyGxd/Sz05HPuZN21guXu1Gus6yQTg/EC72e8LVHc2rO&#10;TsFpZ0JrmmNKn+tltpuPvX3bJaVub9LLM4iIKf6F4Ref0aFmptafyQYxKuBHooL8IQfB7lNebEC0&#10;LBQ5yLqS//HrHwAAAP//AwBQSwECLQAUAAYACAAAACEAtoM4kv4AAADhAQAAEwAAAAAAAAAAAAAA&#10;AAAAAAAAW0NvbnRlbnRfVHlwZXNdLnhtbFBLAQItABQABgAIAAAAIQA4/SH/1gAAAJQBAAALAAAA&#10;AAAAAAAAAAAAAC8BAABfcmVscy8ucmVsc1BLAQItABQABgAIAAAAIQA1muXCzwEAAOIDAAAOAAAA&#10;AAAAAAAAAAAAAC4CAABkcnMvZTJvRG9jLnhtbFBLAQItABQABgAIAAAAIQDu4gJc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471756">
        <w:rPr>
          <w:b/>
          <w:color w:val="833C0B" w:themeColor="accent2" w:themeShade="80"/>
          <w:sz w:val="28"/>
          <w:lang w:val="en-US"/>
        </w:rPr>
        <w:t>Postgraduate Students</w:t>
      </w:r>
      <w:r w:rsidRPr="00BF4052">
        <w:rPr>
          <w:b/>
          <w:color w:val="833C0B" w:themeColor="accent2" w:themeShade="80"/>
          <w:sz w:val="28"/>
          <w:lang w:val="en-US"/>
        </w:rPr>
        <w:t xml:space="preserve"> </w:t>
      </w:r>
    </w:p>
    <w:p w:rsidR="00BF4052" w:rsidRDefault="00BF4052" w:rsidP="00BF4052">
      <w:pPr>
        <w:ind w:left="720"/>
        <w:rPr>
          <w:color w:val="833C0B" w:themeColor="accent2" w:themeShade="80"/>
          <w:sz w:val="24"/>
        </w:rPr>
      </w:pPr>
    </w:p>
    <w:p w:rsidR="00471756" w:rsidRPr="00845B13" w:rsidRDefault="00471756" w:rsidP="00471756">
      <w:pPr>
        <w:numPr>
          <w:ilvl w:val="0"/>
          <w:numId w:val="4"/>
        </w:numPr>
        <w:tabs>
          <w:tab w:val="num" w:pos="1440"/>
        </w:tabs>
        <w:jc w:val="both"/>
        <w:rPr>
          <w:color w:val="833C0B" w:themeColor="accent2" w:themeShade="80"/>
          <w:sz w:val="24"/>
          <w:szCs w:val="24"/>
        </w:rPr>
      </w:pPr>
      <w:proofErr w:type="spellStart"/>
      <w:r w:rsidRPr="00845B13">
        <w:rPr>
          <w:color w:val="833C0B" w:themeColor="accent2" w:themeShade="80"/>
          <w:sz w:val="24"/>
          <w:szCs w:val="24"/>
          <w:lang w:val="en-US"/>
        </w:rPr>
        <w:t>MMedVet</w:t>
      </w:r>
      <w:proofErr w:type="spellEnd"/>
    </w:p>
    <w:p w:rsidR="00471756" w:rsidRPr="00845B13" w:rsidRDefault="00471756" w:rsidP="00471756">
      <w:pPr>
        <w:numPr>
          <w:ilvl w:val="0"/>
          <w:numId w:val="4"/>
        </w:numPr>
        <w:tabs>
          <w:tab w:val="clear" w:pos="720"/>
          <w:tab w:val="num" w:pos="1440"/>
        </w:tabs>
        <w:ind w:left="1418"/>
        <w:jc w:val="both"/>
        <w:rPr>
          <w:color w:val="833C0B" w:themeColor="accent2" w:themeShade="80"/>
          <w:sz w:val="24"/>
          <w:szCs w:val="24"/>
        </w:rPr>
      </w:pPr>
      <w:proofErr w:type="spellStart"/>
      <w:r w:rsidRPr="00845B13">
        <w:rPr>
          <w:color w:val="833C0B" w:themeColor="accent2" w:themeShade="80"/>
          <w:sz w:val="24"/>
          <w:szCs w:val="24"/>
        </w:rPr>
        <w:t>Dr.</w:t>
      </w:r>
      <w:proofErr w:type="spellEnd"/>
      <w:r w:rsidRPr="00845B13">
        <w:rPr>
          <w:color w:val="833C0B" w:themeColor="accent2" w:themeShade="80"/>
          <w:sz w:val="24"/>
          <w:szCs w:val="24"/>
        </w:rPr>
        <w:t xml:space="preserve"> </w:t>
      </w:r>
      <w:proofErr w:type="spellStart"/>
      <w:r w:rsidRPr="00845B13">
        <w:rPr>
          <w:color w:val="833C0B" w:themeColor="accent2" w:themeShade="80"/>
          <w:sz w:val="24"/>
          <w:szCs w:val="24"/>
        </w:rPr>
        <w:t>Hermien</w:t>
      </w:r>
      <w:proofErr w:type="spellEnd"/>
      <w:r w:rsidRPr="00845B13">
        <w:rPr>
          <w:color w:val="833C0B" w:themeColor="accent2" w:themeShade="80"/>
          <w:sz w:val="24"/>
          <w:szCs w:val="24"/>
        </w:rPr>
        <w:t xml:space="preserve"> </w:t>
      </w:r>
      <w:proofErr w:type="spellStart"/>
      <w:r w:rsidRPr="00845B13">
        <w:rPr>
          <w:color w:val="833C0B" w:themeColor="accent2" w:themeShade="80"/>
          <w:sz w:val="24"/>
          <w:szCs w:val="24"/>
        </w:rPr>
        <w:t>Viljoen</w:t>
      </w:r>
      <w:proofErr w:type="spellEnd"/>
      <w:r w:rsidRPr="00845B13">
        <w:rPr>
          <w:color w:val="833C0B" w:themeColor="accent2" w:themeShade="80"/>
          <w:sz w:val="24"/>
          <w:szCs w:val="24"/>
        </w:rPr>
        <w:t xml:space="preserve"> who graduated from </w:t>
      </w:r>
      <w:proofErr w:type="spellStart"/>
      <w:r w:rsidRPr="00845B13">
        <w:rPr>
          <w:color w:val="833C0B" w:themeColor="accent2" w:themeShade="80"/>
          <w:sz w:val="24"/>
          <w:szCs w:val="24"/>
        </w:rPr>
        <w:t>Onderstepoort</w:t>
      </w:r>
      <w:proofErr w:type="spellEnd"/>
      <w:r w:rsidRPr="00845B13">
        <w:rPr>
          <w:color w:val="833C0B" w:themeColor="accent2" w:themeShade="80"/>
          <w:sz w:val="24"/>
          <w:szCs w:val="24"/>
        </w:rPr>
        <w:t xml:space="preserve"> in 2014. The aim of </w:t>
      </w:r>
      <w:proofErr w:type="gramStart"/>
      <w:r w:rsidRPr="00845B13">
        <w:rPr>
          <w:color w:val="833C0B" w:themeColor="accent2" w:themeShade="80"/>
          <w:sz w:val="24"/>
          <w:szCs w:val="24"/>
        </w:rPr>
        <w:t>her</w:t>
      </w:r>
      <w:proofErr w:type="gramEnd"/>
      <w:r w:rsidRPr="00845B13">
        <w:rPr>
          <w:color w:val="833C0B" w:themeColor="accent2" w:themeShade="80"/>
          <w:sz w:val="24"/>
          <w:szCs w:val="24"/>
        </w:rPr>
        <w:t xml:space="preserve"> project is to compare the antimicrobial efficacy of three different pre-surgical hand washing protocols used in the </w:t>
      </w:r>
      <w:proofErr w:type="spellStart"/>
      <w:r w:rsidRPr="00845B13">
        <w:rPr>
          <w:color w:val="833C0B" w:themeColor="accent2" w:themeShade="80"/>
          <w:sz w:val="24"/>
          <w:szCs w:val="24"/>
        </w:rPr>
        <w:t>Onderstepoort</w:t>
      </w:r>
      <w:proofErr w:type="spellEnd"/>
      <w:r w:rsidRPr="00845B13">
        <w:rPr>
          <w:color w:val="833C0B" w:themeColor="accent2" w:themeShade="80"/>
          <w:sz w:val="24"/>
          <w:szCs w:val="24"/>
        </w:rPr>
        <w:t xml:space="preserve"> Veterinary Academic Hospital.</w:t>
      </w:r>
    </w:p>
    <w:p w:rsidR="00631834" w:rsidRPr="00BF4052" w:rsidRDefault="00631834" w:rsidP="00BF4052">
      <w:pPr>
        <w:ind w:left="720"/>
        <w:rPr>
          <w:color w:val="833C0B" w:themeColor="accent2" w:themeShade="80"/>
          <w:sz w:val="24"/>
        </w:rPr>
      </w:pPr>
    </w:p>
    <w:sectPr w:rsidR="00631834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193655"/>
    <w:rsid w:val="00264E9B"/>
    <w:rsid w:val="00293239"/>
    <w:rsid w:val="002A5A46"/>
    <w:rsid w:val="003076A4"/>
    <w:rsid w:val="0037500C"/>
    <w:rsid w:val="003821B7"/>
    <w:rsid w:val="00471756"/>
    <w:rsid w:val="00551533"/>
    <w:rsid w:val="0062773E"/>
    <w:rsid w:val="00631834"/>
    <w:rsid w:val="00653FA8"/>
    <w:rsid w:val="00664E7E"/>
    <w:rsid w:val="00692C6C"/>
    <w:rsid w:val="006940E4"/>
    <w:rsid w:val="006A1D13"/>
    <w:rsid w:val="006A23C5"/>
    <w:rsid w:val="006C7F45"/>
    <w:rsid w:val="006D6E26"/>
    <w:rsid w:val="00704707"/>
    <w:rsid w:val="007367AF"/>
    <w:rsid w:val="00784F8A"/>
    <w:rsid w:val="00794F30"/>
    <w:rsid w:val="00814EE2"/>
    <w:rsid w:val="0088175D"/>
    <w:rsid w:val="00884357"/>
    <w:rsid w:val="00895162"/>
    <w:rsid w:val="008D6740"/>
    <w:rsid w:val="00934B98"/>
    <w:rsid w:val="00987292"/>
    <w:rsid w:val="009E49C8"/>
    <w:rsid w:val="00B57989"/>
    <w:rsid w:val="00BC34B4"/>
    <w:rsid w:val="00BF4052"/>
    <w:rsid w:val="00C65FC2"/>
    <w:rsid w:val="00C871FC"/>
    <w:rsid w:val="00E013D8"/>
    <w:rsid w:val="00E14EDC"/>
    <w:rsid w:val="00E348E9"/>
    <w:rsid w:val="00E36225"/>
    <w:rsid w:val="00EB62A5"/>
    <w:rsid w:val="00F0057B"/>
    <w:rsid w:val="00F01BDD"/>
    <w:rsid w:val="00F22D3F"/>
    <w:rsid w:val="00F91A0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606A-92EE-41C3-B41B-9562A30A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2018-08-08T08:59:00Z</dcterms:created>
  <dcterms:modified xsi:type="dcterms:W3CDTF">2018-08-08T08:59:00Z</dcterms:modified>
</cp:coreProperties>
</file>