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52" w:rsidRPr="00BF4052" w:rsidRDefault="00BF4052" w:rsidP="00BF4052">
      <w:pPr>
        <w:ind w:left="3261"/>
        <w:rPr>
          <w:color w:val="833C0B" w:themeColor="accent2" w:themeShade="80"/>
          <w:sz w:val="28"/>
          <w:lang w:val="en-US"/>
        </w:rPr>
      </w:pPr>
      <w:r w:rsidRPr="00BF4052">
        <w:rPr>
          <w:noProof/>
          <w:color w:val="833C0B" w:themeColor="accent2" w:themeShade="80"/>
          <w:lang w:eastAsia="en-ZA"/>
        </w:rPr>
        <mc:AlternateContent>
          <mc:Choice Requires="wps">
            <w:drawing>
              <wp:anchor distT="0" distB="0" distL="114300" distR="114300" simplePos="0" relativeHeight="251659264" behindDoc="0" locked="0" layoutInCell="1" allowOverlap="1" wp14:anchorId="5AD342F4" wp14:editId="60A1AC22">
                <wp:simplePos x="0" y="0"/>
                <wp:positionH relativeFrom="column">
                  <wp:posOffset>-38100</wp:posOffset>
                </wp:positionH>
                <wp:positionV relativeFrom="paragraph">
                  <wp:posOffset>-190500</wp:posOffset>
                </wp:positionV>
                <wp:extent cx="1587500" cy="1587500"/>
                <wp:effectExtent l="0" t="0" r="0" b="0"/>
                <wp:wrapNone/>
                <wp:docPr id="2" name="Rectangle 1"/>
                <wp:cNvGraphicFramePr/>
                <a:graphic xmlns:a="http://schemas.openxmlformats.org/drawingml/2006/main">
                  <a:graphicData uri="http://schemas.microsoft.com/office/word/2010/wordprocessingShape">
                    <wps:wsp>
                      <wps:cNvSpPr/>
                      <wps:spPr>
                        <a:xfrm>
                          <a:off x="0" y="0"/>
                          <a:ext cx="1587500" cy="158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4052" w:rsidRDefault="00BA4D48" w:rsidP="00BF4052">
                            <w:pPr>
                              <w:pStyle w:val="NormalWeb"/>
                              <w:spacing w:before="0" w:beforeAutospacing="0" w:after="0" w:afterAutospacing="0"/>
                              <w:jc w:val="center"/>
                            </w:pPr>
                            <w:bookmarkStart w:id="0" w:name="_GoBack"/>
                            <w:r>
                              <w:rPr>
                                <w:noProof/>
                              </w:rPr>
                              <w:drawing>
                                <wp:inline distT="0" distB="0" distL="0" distR="0">
                                  <wp:extent cx="1391920" cy="2010096"/>
                                  <wp:effectExtent l="0" t="0" r="0" b="9525"/>
                                  <wp:docPr id="7" name="Picture 7" descr="H:\WD Backup.swstor\u02551764\MjM1NTFiNzE5M2U4NGQ1Nj\Volume{c7153f6a-0000-0000-0000-501f00000000}\Users\u02551764\Documents\Departmental\Website\Dept web profiles\Photos\Hooijberg Dr 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D Backup.swstor\u02551764\MjM1NTFiNzE5M2U4NGQ1Nj\Volume{c7153f6a-0000-0000-0000-501f00000000}\Users\u02551764\Documents\Departmental\Website\Dept web profiles\Photos\Hooijberg Dr 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920" cy="2010096"/>
                                          </a:xfrm>
                                          <a:prstGeom prst="rect">
                                            <a:avLst/>
                                          </a:prstGeom>
                                          <a:noFill/>
                                          <a:ln>
                                            <a:noFill/>
                                          </a:ln>
                                        </pic:spPr>
                                      </pic:pic>
                                    </a:graphicData>
                                  </a:graphic>
                                </wp:inline>
                              </w:drawing>
                            </w:r>
                            <w:bookmarkEnd w:id="0"/>
                          </w:p>
                        </w:txbxContent>
                      </wps:txbx>
                      <wps:bodyPr rtlCol="0" anchor="ctr"/>
                    </wps:wsp>
                  </a:graphicData>
                </a:graphic>
              </wp:anchor>
            </w:drawing>
          </mc:Choice>
          <mc:Fallback>
            <w:pict>
              <v:rect w14:anchorId="5AD342F4" id="Rectangle 1" o:spid="_x0000_s1026" style="position:absolute;left:0;text-align:left;margin-left:-3pt;margin-top:-15pt;width:1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" filled="f" stroked="f" strokeweight="1pt">
                <v:textbox>
                  <w:txbxContent>
                    <w:p w:rsidR="00BF4052" w:rsidRDefault="00BA4D48" w:rsidP="00BF4052">
                      <w:pPr>
                        <w:pStyle w:val="NormalWeb"/>
                        <w:spacing w:before="0" w:beforeAutospacing="0" w:after="0" w:afterAutospacing="0"/>
                        <w:jc w:val="center"/>
                      </w:pPr>
                      <w:bookmarkStart w:id="1" w:name="_GoBack"/>
                      <w:r>
                        <w:rPr>
                          <w:noProof/>
                        </w:rPr>
                        <w:drawing>
                          <wp:inline distT="0" distB="0" distL="0" distR="0">
                            <wp:extent cx="1391920" cy="2010096"/>
                            <wp:effectExtent l="0" t="0" r="0" b="9525"/>
                            <wp:docPr id="7" name="Picture 7" descr="H:\WD Backup.swstor\u02551764\MjM1NTFiNzE5M2U4NGQ1Nj\Volume{c7153f6a-0000-0000-0000-501f00000000}\Users\u02551764\Documents\Departmental\Website\Dept web profiles\Photos\Hooijberg Dr 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D Backup.swstor\u02551764\MjM1NTFiNzE5M2U4NGQ1Nj\Volume{c7153f6a-0000-0000-0000-501f00000000}\Users\u02551764\Documents\Departmental\Website\Dept web profiles\Photos\Hooijberg Dr 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920" cy="2010096"/>
                                    </a:xfrm>
                                    <a:prstGeom prst="rect">
                                      <a:avLst/>
                                    </a:prstGeom>
                                    <a:noFill/>
                                    <a:ln>
                                      <a:noFill/>
                                    </a:ln>
                                  </pic:spPr>
                                </pic:pic>
                              </a:graphicData>
                            </a:graphic>
                          </wp:inline>
                        </w:drawing>
                      </w:r>
                      <w:bookmarkEnd w:id="1"/>
                    </w:p>
                  </w:txbxContent>
                </v:textbox>
              </v:rect>
            </w:pict>
          </mc:Fallback>
        </mc:AlternateContent>
      </w:r>
    </w:p>
    <w:p w:rsidR="00BF4052" w:rsidRPr="00BF4052" w:rsidRDefault="00650D91" w:rsidP="00BF4052">
      <w:pPr>
        <w:ind w:left="3261"/>
        <w:rPr>
          <w:color w:val="833C0B" w:themeColor="accent2" w:themeShade="80"/>
          <w:sz w:val="28"/>
        </w:rPr>
      </w:pPr>
      <w:r>
        <w:rPr>
          <w:color w:val="833C0B" w:themeColor="accent2" w:themeShade="80"/>
          <w:sz w:val="28"/>
          <w:lang w:val="en-US"/>
        </w:rPr>
        <w:t>Dr.</w:t>
      </w:r>
      <w:r w:rsidR="00AB1F80">
        <w:rPr>
          <w:color w:val="833C0B" w:themeColor="accent2" w:themeShade="80"/>
          <w:sz w:val="28"/>
          <w:lang w:val="en-US"/>
        </w:rPr>
        <w:t xml:space="preserve"> Emma </w:t>
      </w:r>
      <w:proofErr w:type="spellStart"/>
      <w:r w:rsidR="00AB1F80">
        <w:rPr>
          <w:color w:val="833C0B" w:themeColor="accent2" w:themeShade="80"/>
          <w:sz w:val="28"/>
          <w:lang w:val="en-US"/>
        </w:rPr>
        <w:t>Hooijberg</w:t>
      </w:r>
      <w:proofErr w:type="spellEnd"/>
    </w:p>
    <w:p w:rsidR="00BF4052" w:rsidRPr="00BF4052" w:rsidRDefault="00AB1F80" w:rsidP="00BF4052">
      <w:pPr>
        <w:tabs>
          <w:tab w:val="left" w:pos="3544"/>
        </w:tabs>
        <w:ind w:left="3261"/>
        <w:rPr>
          <w:color w:val="833C0B" w:themeColor="accent2" w:themeShade="80"/>
          <w:sz w:val="28"/>
        </w:rPr>
      </w:pPr>
      <w:r>
        <w:rPr>
          <w:color w:val="833C0B" w:themeColor="accent2" w:themeShade="80"/>
          <w:sz w:val="28"/>
          <w:lang w:val="en-US"/>
        </w:rPr>
        <w:t xml:space="preserve">BVSc, </w:t>
      </w:r>
      <w:proofErr w:type="spellStart"/>
      <w:r>
        <w:rPr>
          <w:color w:val="833C0B" w:themeColor="accent2" w:themeShade="80"/>
          <w:sz w:val="28"/>
          <w:lang w:val="en-US"/>
        </w:rPr>
        <w:t>GPCert</w:t>
      </w:r>
      <w:proofErr w:type="spellEnd"/>
      <w:r>
        <w:rPr>
          <w:color w:val="833C0B" w:themeColor="accent2" w:themeShade="80"/>
          <w:sz w:val="28"/>
          <w:lang w:val="en-US"/>
        </w:rPr>
        <w:t>(SAP), Dipl. ECVCP</w:t>
      </w:r>
    </w:p>
    <w:p w:rsidR="00BF4052" w:rsidRPr="00BF4052" w:rsidRDefault="00AB1F80" w:rsidP="00BF4052">
      <w:pPr>
        <w:tabs>
          <w:tab w:val="left" w:pos="3544"/>
        </w:tabs>
        <w:ind w:left="3261"/>
        <w:rPr>
          <w:color w:val="833C0B" w:themeColor="accent2" w:themeShade="80"/>
          <w:sz w:val="28"/>
        </w:rPr>
      </w:pPr>
      <w:r>
        <w:rPr>
          <w:color w:val="833C0B" w:themeColor="accent2" w:themeShade="80"/>
          <w:sz w:val="28"/>
          <w:lang w:val="en-US"/>
        </w:rPr>
        <w:t>Senior lecturer: Veterinary Clinical Pathology</w:t>
      </w:r>
    </w:p>
    <w:p w:rsidR="00AB1F80" w:rsidRPr="00AB1F80" w:rsidRDefault="00650D91" w:rsidP="00AB1F80">
      <w:pPr>
        <w:ind w:left="2880" w:firstLine="381"/>
        <w:rPr>
          <w:rFonts w:eastAsia="Times New Roman"/>
        </w:rPr>
      </w:pPr>
      <w:r>
        <w:rPr>
          <w:color w:val="833C0B" w:themeColor="accent2" w:themeShade="80"/>
          <w:sz w:val="28"/>
          <w:lang w:val="en-US"/>
        </w:rPr>
        <w:t>ORCID</w:t>
      </w:r>
      <w:r w:rsidR="00BF4052" w:rsidRPr="00AB1F80">
        <w:rPr>
          <w:color w:val="833C0B" w:themeColor="accent2" w:themeShade="80"/>
          <w:sz w:val="28"/>
          <w:lang w:val="en-US"/>
        </w:rPr>
        <w:t xml:space="preserve"> ID</w:t>
      </w:r>
      <w:r w:rsidR="00AB1F80" w:rsidRPr="00AB1F80">
        <w:rPr>
          <w:color w:val="833C0B" w:themeColor="accent2" w:themeShade="80"/>
          <w:sz w:val="28"/>
          <w:lang w:val="en-US"/>
        </w:rPr>
        <w:t xml:space="preserve">: </w:t>
      </w:r>
      <w:r w:rsidR="00AB1F80" w:rsidRPr="00650D91">
        <w:rPr>
          <w:rFonts w:eastAsia="Times New Roman"/>
          <w:color w:val="833C0B" w:themeColor="accent2" w:themeShade="80"/>
          <w:sz w:val="28"/>
          <w:szCs w:val="28"/>
        </w:rPr>
        <w:t xml:space="preserve">0000-0002-4367-799X </w:t>
      </w:r>
    </w:p>
    <w:p w:rsidR="00BF4052" w:rsidRPr="00BF4052" w:rsidRDefault="00BF4052" w:rsidP="00BF4052">
      <w:pPr>
        <w:tabs>
          <w:tab w:val="left" w:pos="3544"/>
        </w:tabs>
        <w:ind w:left="3261"/>
        <w:rPr>
          <w:color w:val="833C0B" w:themeColor="accent2" w:themeShade="80"/>
          <w:sz w:val="28"/>
        </w:rPr>
      </w:pPr>
    </w:p>
    <w:p w:rsidR="00BF4052" w:rsidRPr="00BF4052" w:rsidRDefault="00BF4052" w:rsidP="00BF4052">
      <w:pPr>
        <w:tabs>
          <w:tab w:val="left" w:pos="3270"/>
        </w:tabs>
        <w:ind w:left="3261"/>
        <w:rPr>
          <w:color w:val="833C0B" w:themeColor="accent2" w:themeShade="80"/>
        </w:rPr>
      </w:pPr>
    </w:p>
    <w:p w:rsidR="00BF4052" w:rsidRPr="00BF4052" w:rsidRDefault="00BF4052" w:rsidP="00BF4052">
      <w:pPr>
        <w:rPr>
          <w:color w:val="833C0B" w:themeColor="accent2" w:themeShade="80"/>
        </w:rPr>
      </w:pPr>
    </w:p>
    <w:p w:rsidR="00BF4052" w:rsidRPr="00BF4052" w:rsidRDefault="00BF4052" w:rsidP="00BF4052">
      <w:pPr>
        <w:rPr>
          <w:b/>
          <w:color w:val="833C0B" w:themeColor="accent2" w:themeShade="80"/>
          <w:sz w:val="28"/>
        </w:rPr>
      </w:pPr>
      <w:r w:rsidRPr="00BF4052">
        <w:rPr>
          <w:noProof/>
          <w:color w:val="833C0B" w:themeColor="accent2" w:themeShade="80"/>
          <w:lang w:eastAsia="en-Z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273685</wp:posOffset>
                </wp:positionV>
                <wp:extent cx="60102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01027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34685" id="Straight Connector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55pt" to="473.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" strokecolor="#5b9bd5 [3204]" strokeweight="3pt">
                <v:stroke joinstyle="miter"/>
                <w10:wrap anchorx="margin"/>
              </v:line>
            </w:pict>
          </mc:Fallback>
        </mc:AlternateContent>
      </w:r>
      <w:r w:rsidRPr="00BF4052">
        <w:rPr>
          <w:b/>
          <w:color w:val="833C0B" w:themeColor="accent2" w:themeShade="80"/>
          <w:sz w:val="28"/>
          <w:lang w:val="en-US"/>
        </w:rPr>
        <w:t>Summary CV</w:t>
      </w:r>
    </w:p>
    <w:p w:rsidR="00BF4052" w:rsidRPr="00BF4052" w:rsidRDefault="00BF4052" w:rsidP="00BF4052">
      <w:pPr>
        <w:rPr>
          <w:color w:val="833C0B" w:themeColor="accent2" w:themeShade="80"/>
          <w:sz w:val="24"/>
        </w:rPr>
      </w:pPr>
    </w:p>
    <w:p w:rsidR="00517197" w:rsidRPr="00517197" w:rsidRDefault="00650D91" w:rsidP="00E24D32">
      <w:pPr>
        <w:jc w:val="both"/>
        <w:rPr>
          <w:color w:val="833C0B" w:themeColor="accent2" w:themeShade="80"/>
          <w:sz w:val="24"/>
        </w:rPr>
      </w:pPr>
      <w:proofErr w:type="spellStart"/>
      <w:r>
        <w:rPr>
          <w:color w:val="833C0B" w:themeColor="accent2" w:themeShade="80"/>
          <w:sz w:val="24"/>
        </w:rPr>
        <w:t>Dr.</w:t>
      </w:r>
      <w:proofErr w:type="spellEnd"/>
      <w:r>
        <w:rPr>
          <w:color w:val="833C0B" w:themeColor="accent2" w:themeShade="80"/>
          <w:sz w:val="24"/>
        </w:rPr>
        <w:t xml:space="preserve"> Emma </w:t>
      </w:r>
      <w:proofErr w:type="spellStart"/>
      <w:r>
        <w:rPr>
          <w:color w:val="833C0B" w:themeColor="accent2" w:themeShade="80"/>
          <w:sz w:val="24"/>
        </w:rPr>
        <w:t>Hooijberg</w:t>
      </w:r>
      <w:proofErr w:type="spellEnd"/>
      <w:r w:rsidR="00AB1F80">
        <w:rPr>
          <w:color w:val="833C0B" w:themeColor="accent2" w:themeShade="80"/>
          <w:sz w:val="24"/>
        </w:rPr>
        <w:t xml:space="preserve"> joined the </w:t>
      </w:r>
      <w:r w:rsidR="004A0031">
        <w:rPr>
          <w:color w:val="833C0B" w:themeColor="accent2" w:themeShade="80"/>
          <w:sz w:val="24"/>
        </w:rPr>
        <w:t>Department</w:t>
      </w:r>
      <w:r w:rsidR="00AB1F80">
        <w:rPr>
          <w:color w:val="833C0B" w:themeColor="accent2" w:themeShade="80"/>
          <w:sz w:val="24"/>
        </w:rPr>
        <w:t xml:space="preserve"> at the end of 2014, after</w:t>
      </w:r>
      <w:r>
        <w:rPr>
          <w:color w:val="833C0B" w:themeColor="accent2" w:themeShade="80"/>
          <w:sz w:val="24"/>
        </w:rPr>
        <w:t xml:space="preserve"> </w:t>
      </w:r>
      <w:r w:rsidR="00AB1F80">
        <w:rPr>
          <w:color w:val="833C0B" w:themeColor="accent2" w:themeShade="80"/>
          <w:sz w:val="24"/>
        </w:rPr>
        <w:t>working and studying in Vienna, Austria, for a number of years.</w:t>
      </w:r>
      <w:r>
        <w:rPr>
          <w:color w:val="833C0B" w:themeColor="accent2" w:themeShade="80"/>
          <w:sz w:val="24"/>
        </w:rPr>
        <w:t xml:space="preserve"> </w:t>
      </w:r>
      <w:proofErr w:type="spellStart"/>
      <w:r w:rsidR="00E24D32">
        <w:rPr>
          <w:color w:val="833C0B" w:themeColor="accent2" w:themeShade="80"/>
          <w:sz w:val="24"/>
        </w:rPr>
        <w:t>Dr.</w:t>
      </w:r>
      <w:proofErr w:type="spellEnd"/>
      <w:r w:rsidR="00E24D32">
        <w:rPr>
          <w:color w:val="833C0B" w:themeColor="accent2" w:themeShade="80"/>
          <w:sz w:val="24"/>
        </w:rPr>
        <w:t xml:space="preserve"> </w:t>
      </w:r>
      <w:proofErr w:type="spellStart"/>
      <w:r w:rsidR="00E24D32">
        <w:rPr>
          <w:color w:val="833C0B" w:themeColor="accent2" w:themeShade="80"/>
          <w:sz w:val="24"/>
        </w:rPr>
        <w:t>Hooijberg</w:t>
      </w:r>
      <w:proofErr w:type="spellEnd"/>
      <w:r w:rsidR="00E24D32">
        <w:rPr>
          <w:color w:val="833C0B" w:themeColor="accent2" w:themeShade="80"/>
          <w:sz w:val="24"/>
        </w:rPr>
        <w:t xml:space="preserve"> is a </w:t>
      </w:r>
      <w:r w:rsidR="00EE6FE2">
        <w:rPr>
          <w:color w:val="833C0B" w:themeColor="accent2" w:themeShade="80"/>
          <w:sz w:val="24"/>
        </w:rPr>
        <w:t>D</w:t>
      </w:r>
      <w:r w:rsidR="00E24D32">
        <w:rPr>
          <w:color w:val="833C0B" w:themeColor="accent2" w:themeShade="80"/>
          <w:sz w:val="24"/>
        </w:rPr>
        <w:t xml:space="preserve">iplomat of the European College of Veterinary Clinical Pathology (ECVCP) and a European and South African Specialist in Veterinary Clinical Pathology. </w:t>
      </w:r>
      <w:proofErr w:type="spellStart"/>
      <w:r>
        <w:rPr>
          <w:color w:val="833C0B" w:themeColor="accent2" w:themeShade="80"/>
          <w:sz w:val="24"/>
        </w:rPr>
        <w:t>Dr.</w:t>
      </w:r>
      <w:proofErr w:type="spellEnd"/>
      <w:r>
        <w:rPr>
          <w:color w:val="833C0B" w:themeColor="accent2" w:themeShade="80"/>
          <w:sz w:val="24"/>
        </w:rPr>
        <w:t xml:space="preserve"> </w:t>
      </w:r>
      <w:proofErr w:type="spellStart"/>
      <w:r>
        <w:rPr>
          <w:color w:val="833C0B" w:themeColor="accent2" w:themeShade="80"/>
          <w:sz w:val="24"/>
        </w:rPr>
        <w:t>Hooijberg</w:t>
      </w:r>
      <w:proofErr w:type="spellEnd"/>
      <w:r>
        <w:rPr>
          <w:color w:val="833C0B" w:themeColor="accent2" w:themeShade="80"/>
          <w:sz w:val="24"/>
        </w:rPr>
        <w:t xml:space="preserve"> is currently involved in teaching Introductory Veterinary Diagnostics in the third year and Clinical Pathology in the fourth year of the veterinary students, and Laboratory Techniques in the first year of the para-veterinary students. </w:t>
      </w:r>
      <w:r w:rsidR="00AB1F80">
        <w:rPr>
          <w:color w:val="833C0B" w:themeColor="accent2" w:themeShade="80"/>
          <w:sz w:val="24"/>
        </w:rPr>
        <w:t xml:space="preserve">In addition, </w:t>
      </w:r>
      <w:r>
        <w:rPr>
          <w:color w:val="833C0B" w:themeColor="accent2" w:themeShade="80"/>
          <w:sz w:val="24"/>
        </w:rPr>
        <w:t>she</w:t>
      </w:r>
      <w:r w:rsidR="00AB1F80">
        <w:rPr>
          <w:color w:val="833C0B" w:themeColor="accent2" w:themeShade="80"/>
          <w:sz w:val="24"/>
        </w:rPr>
        <w:t xml:space="preserve"> </w:t>
      </w:r>
      <w:r w:rsidR="000B1EF0">
        <w:rPr>
          <w:color w:val="833C0B" w:themeColor="accent2" w:themeShade="80"/>
          <w:sz w:val="24"/>
        </w:rPr>
        <w:t>teaches</w:t>
      </w:r>
      <w:r w:rsidR="00AB1F80">
        <w:rPr>
          <w:color w:val="833C0B" w:themeColor="accent2" w:themeShade="80"/>
          <w:sz w:val="24"/>
        </w:rPr>
        <w:t xml:space="preserve"> small groups of final year veterinary students during their </w:t>
      </w:r>
      <w:r>
        <w:rPr>
          <w:color w:val="833C0B" w:themeColor="accent2" w:themeShade="80"/>
          <w:sz w:val="24"/>
        </w:rPr>
        <w:t>final year</w:t>
      </w:r>
      <w:r w:rsidR="00AB1F80">
        <w:rPr>
          <w:color w:val="833C0B" w:themeColor="accent2" w:themeShade="80"/>
          <w:sz w:val="24"/>
        </w:rPr>
        <w:t xml:space="preserve"> rotation through clinical pathology.</w:t>
      </w:r>
      <w:r>
        <w:rPr>
          <w:color w:val="833C0B" w:themeColor="accent2" w:themeShade="80"/>
          <w:sz w:val="24"/>
        </w:rPr>
        <w:t xml:space="preserve"> </w:t>
      </w:r>
      <w:r w:rsidR="004A0031">
        <w:rPr>
          <w:color w:val="833C0B" w:themeColor="accent2" w:themeShade="80"/>
          <w:sz w:val="24"/>
        </w:rPr>
        <w:t>She</w:t>
      </w:r>
      <w:r>
        <w:rPr>
          <w:color w:val="833C0B" w:themeColor="accent2" w:themeShade="80"/>
          <w:sz w:val="24"/>
        </w:rPr>
        <w:t xml:space="preserve"> is also involved in post-graduate training, including </w:t>
      </w:r>
      <w:r w:rsidR="000B1EF0">
        <w:rPr>
          <w:color w:val="833C0B" w:themeColor="accent2" w:themeShade="80"/>
          <w:sz w:val="24"/>
        </w:rPr>
        <w:t>clinical</w:t>
      </w:r>
      <w:r w:rsidR="00AB1F80">
        <w:rPr>
          <w:color w:val="833C0B" w:themeColor="accent2" w:themeShade="80"/>
          <w:sz w:val="24"/>
        </w:rPr>
        <w:t xml:space="preserve"> pathology residents</w:t>
      </w:r>
      <w:r w:rsidR="004A0031">
        <w:rPr>
          <w:color w:val="833C0B" w:themeColor="accent2" w:themeShade="80"/>
          <w:sz w:val="24"/>
        </w:rPr>
        <w:t xml:space="preserve"> and is the principle supervisor of two residents enrolled in the ECVCP residency programme</w:t>
      </w:r>
      <w:r>
        <w:rPr>
          <w:color w:val="833C0B" w:themeColor="accent2" w:themeShade="80"/>
          <w:sz w:val="24"/>
        </w:rPr>
        <w:t xml:space="preserve">. </w:t>
      </w:r>
      <w:proofErr w:type="spellStart"/>
      <w:r w:rsidR="00A4634E">
        <w:rPr>
          <w:color w:val="833C0B" w:themeColor="accent2" w:themeShade="80"/>
          <w:sz w:val="24"/>
        </w:rPr>
        <w:t>Dr.</w:t>
      </w:r>
      <w:proofErr w:type="spellEnd"/>
      <w:r w:rsidR="00A4634E">
        <w:rPr>
          <w:color w:val="833C0B" w:themeColor="accent2" w:themeShade="80"/>
          <w:sz w:val="24"/>
        </w:rPr>
        <w:t xml:space="preserve"> </w:t>
      </w:r>
      <w:proofErr w:type="spellStart"/>
      <w:r w:rsidR="00A4634E">
        <w:rPr>
          <w:color w:val="833C0B" w:themeColor="accent2" w:themeShade="80"/>
          <w:sz w:val="24"/>
        </w:rPr>
        <w:t>Hooijberg’s</w:t>
      </w:r>
      <w:proofErr w:type="spellEnd"/>
      <w:r w:rsidR="00A4634E">
        <w:rPr>
          <w:color w:val="833C0B" w:themeColor="accent2" w:themeShade="80"/>
          <w:sz w:val="24"/>
        </w:rPr>
        <w:t xml:space="preserve"> </w:t>
      </w:r>
      <w:r w:rsidR="00517197">
        <w:rPr>
          <w:color w:val="833C0B" w:themeColor="accent2" w:themeShade="80"/>
          <w:sz w:val="24"/>
        </w:rPr>
        <w:t>research project</w:t>
      </w:r>
      <w:r w:rsidR="00A4634E">
        <w:rPr>
          <w:color w:val="833C0B" w:themeColor="accent2" w:themeShade="80"/>
          <w:sz w:val="24"/>
        </w:rPr>
        <w:t>s</w:t>
      </w:r>
      <w:r w:rsidR="00517197">
        <w:rPr>
          <w:color w:val="833C0B" w:themeColor="accent2" w:themeShade="80"/>
          <w:sz w:val="24"/>
        </w:rPr>
        <w:t xml:space="preserve"> involve collaboration with researchers from </w:t>
      </w:r>
      <w:proofErr w:type="spellStart"/>
      <w:r w:rsidR="00517197">
        <w:rPr>
          <w:color w:val="833C0B" w:themeColor="accent2" w:themeShade="80"/>
          <w:sz w:val="24"/>
        </w:rPr>
        <w:t>SANParks</w:t>
      </w:r>
      <w:proofErr w:type="spellEnd"/>
      <w:r w:rsidR="00517197">
        <w:rPr>
          <w:color w:val="833C0B" w:themeColor="accent2" w:themeShade="80"/>
          <w:sz w:val="24"/>
        </w:rPr>
        <w:t>, University of Stellenbosch and the Miami Miller School of Medicine in Florida.</w:t>
      </w:r>
      <w:r w:rsidR="00A4634E">
        <w:rPr>
          <w:color w:val="833C0B" w:themeColor="accent2" w:themeShade="80"/>
          <w:sz w:val="24"/>
        </w:rPr>
        <w:t xml:space="preserve"> She</w:t>
      </w:r>
      <w:r w:rsidR="00517197">
        <w:rPr>
          <w:color w:val="833C0B" w:themeColor="accent2" w:themeShade="80"/>
          <w:sz w:val="24"/>
        </w:rPr>
        <w:t xml:space="preserve"> currently </w:t>
      </w:r>
      <w:r w:rsidR="000B1EF0">
        <w:rPr>
          <w:color w:val="833C0B" w:themeColor="accent2" w:themeShade="80"/>
          <w:sz w:val="24"/>
        </w:rPr>
        <w:t>has</w:t>
      </w:r>
      <w:r w:rsidR="00517197">
        <w:rPr>
          <w:color w:val="833C0B" w:themeColor="accent2" w:themeShade="80"/>
          <w:sz w:val="24"/>
        </w:rPr>
        <w:t xml:space="preserve"> 13 publications in peer-reviewed journals. </w:t>
      </w:r>
    </w:p>
    <w:p w:rsidR="00BF4052" w:rsidRPr="00BF4052" w:rsidRDefault="00BF4052" w:rsidP="00BF4052">
      <w:pPr>
        <w:rPr>
          <w:color w:val="833C0B" w:themeColor="accent2" w:themeShade="80"/>
          <w:sz w:val="24"/>
        </w:rPr>
      </w:pPr>
    </w:p>
    <w:p w:rsidR="00BF4052" w:rsidRPr="00BF4052" w:rsidRDefault="00BF4052" w:rsidP="00BF4052">
      <w:pPr>
        <w:rPr>
          <w:b/>
          <w:color w:val="833C0B" w:themeColor="accent2" w:themeShade="80"/>
          <w:sz w:val="28"/>
        </w:rPr>
      </w:pPr>
      <w:r w:rsidRPr="00BF4052">
        <w:rPr>
          <w:b/>
          <w:noProof/>
          <w:color w:val="833C0B" w:themeColor="accent2" w:themeShade="80"/>
          <w:sz w:val="28"/>
          <w:lang w:eastAsia="en-ZA"/>
        </w:rPr>
        <mc:AlternateContent>
          <mc:Choice Requires="wps">
            <w:drawing>
              <wp:anchor distT="0" distB="0" distL="114300" distR="114300" simplePos="0" relativeHeight="251662336" behindDoc="0" locked="0" layoutInCell="1" allowOverlap="1" wp14:anchorId="5851568E" wp14:editId="43725D54">
                <wp:simplePos x="0" y="0"/>
                <wp:positionH relativeFrom="margin">
                  <wp:align>center</wp:align>
                </wp:positionH>
                <wp:positionV relativeFrom="paragraph">
                  <wp:posOffset>260350</wp:posOffset>
                </wp:positionV>
                <wp:extent cx="6010275" cy="190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601027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02CFB" id="Straight Connector 3"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pt" to="47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" strokecolor="#5b9bd5 [3204]" strokeweight="3pt">
                <v:stroke joinstyle="miter"/>
                <w10:wrap anchorx="margin"/>
              </v:line>
            </w:pict>
          </mc:Fallback>
        </mc:AlternateContent>
      </w:r>
      <w:r w:rsidRPr="00BF4052">
        <w:rPr>
          <w:b/>
          <w:color w:val="833C0B" w:themeColor="accent2" w:themeShade="80"/>
          <w:sz w:val="28"/>
          <w:lang w:val="en-US"/>
        </w:rPr>
        <w:t>Research Expertise/Interest</w:t>
      </w:r>
    </w:p>
    <w:p w:rsidR="00BF4052" w:rsidRDefault="00BF4052" w:rsidP="00BF4052">
      <w:pPr>
        <w:rPr>
          <w:color w:val="833C0B" w:themeColor="accent2" w:themeShade="80"/>
          <w:sz w:val="24"/>
        </w:rPr>
      </w:pPr>
    </w:p>
    <w:p w:rsidR="00BF4052" w:rsidRPr="00DC0D51" w:rsidRDefault="00A4634E" w:rsidP="00E24D32">
      <w:pPr>
        <w:pStyle w:val="Default"/>
        <w:tabs>
          <w:tab w:val="left" w:pos="-142"/>
          <w:tab w:val="left" w:pos="220"/>
        </w:tabs>
        <w:jc w:val="both"/>
        <w:rPr>
          <w:rFonts w:asciiTheme="minorHAnsi" w:hAnsiTheme="minorHAnsi" w:cstheme="minorHAnsi"/>
          <w:color w:val="833C0B" w:themeColor="accent2" w:themeShade="80"/>
          <w:sz w:val="24"/>
        </w:rPr>
      </w:pPr>
      <w:r>
        <w:rPr>
          <w:rFonts w:asciiTheme="minorHAnsi" w:hAnsiTheme="minorHAnsi" w:cstheme="minorHAnsi"/>
          <w:color w:val="833C0B" w:themeColor="accent2" w:themeShade="80"/>
          <w:sz w:val="24"/>
        </w:rPr>
        <w:t>Dr. Hooijberg’s</w:t>
      </w:r>
      <w:r w:rsidR="001F398D" w:rsidRPr="001F398D">
        <w:rPr>
          <w:rFonts w:asciiTheme="minorHAnsi" w:hAnsiTheme="minorHAnsi" w:cstheme="minorHAnsi"/>
          <w:color w:val="833C0B" w:themeColor="accent2" w:themeShade="80"/>
          <w:sz w:val="24"/>
        </w:rPr>
        <w:t xml:space="preserve"> research interests include inflammatory markers, clinical pathology of wildlife, reference intervals and</w:t>
      </w:r>
      <w:r w:rsidR="001F398D">
        <w:rPr>
          <w:rFonts w:asciiTheme="minorHAnsi" w:hAnsiTheme="minorHAnsi" w:cstheme="minorHAnsi"/>
          <w:color w:val="833C0B" w:themeColor="accent2" w:themeShade="80"/>
          <w:sz w:val="24"/>
        </w:rPr>
        <w:t xml:space="preserve"> biological variation, and laboratory quality management.</w:t>
      </w:r>
      <w:r>
        <w:rPr>
          <w:rFonts w:asciiTheme="minorHAnsi" w:hAnsiTheme="minorHAnsi" w:cstheme="minorHAnsi"/>
          <w:color w:val="833C0B" w:themeColor="accent2" w:themeShade="80"/>
          <w:sz w:val="24"/>
        </w:rPr>
        <w:t xml:space="preserve"> Her </w:t>
      </w:r>
      <w:r w:rsidR="00DC0D51">
        <w:rPr>
          <w:rFonts w:asciiTheme="minorHAnsi" w:hAnsiTheme="minorHAnsi" w:cstheme="minorHAnsi"/>
          <w:color w:val="833C0B" w:themeColor="accent2" w:themeShade="80"/>
          <w:sz w:val="24"/>
        </w:rPr>
        <w:t xml:space="preserve">PhD </w:t>
      </w:r>
      <w:r w:rsidR="001F398D">
        <w:rPr>
          <w:rFonts w:asciiTheme="minorHAnsi" w:hAnsiTheme="minorHAnsi" w:cstheme="minorHAnsi"/>
          <w:color w:val="833C0B" w:themeColor="accent2" w:themeShade="80"/>
          <w:sz w:val="24"/>
        </w:rPr>
        <w:t xml:space="preserve">research focused on clinical pathology of the white rhinoceros. </w:t>
      </w:r>
      <w:r>
        <w:rPr>
          <w:rFonts w:asciiTheme="minorHAnsi" w:hAnsiTheme="minorHAnsi" w:cstheme="minorHAnsi"/>
          <w:color w:val="833C0B" w:themeColor="accent2" w:themeShade="80"/>
          <w:sz w:val="24"/>
        </w:rPr>
        <w:t xml:space="preserve">She is also </w:t>
      </w:r>
      <w:r w:rsidR="00407402">
        <w:rPr>
          <w:rFonts w:asciiTheme="minorHAnsi" w:hAnsiTheme="minorHAnsi" w:cstheme="minorHAnsi"/>
          <w:color w:val="833C0B" w:themeColor="accent2" w:themeShade="80"/>
          <w:sz w:val="24"/>
        </w:rPr>
        <w:t>investigating the acute phase response and inflammatory markers in this species at present.</w:t>
      </w:r>
    </w:p>
    <w:p w:rsidR="00BF4052" w:rsidRPr="00BF4052" w:rsidRDefault="00BF4052" w:rsidP="00BF4052">
      <w:pPr>
        <w:rPr>
          <w:color w:val="833C0B" w:themeColor="accent2" w:themeShade="80"/>
          <w:sz w:val="24"/>
        </w:rPr>
      </w:pPr>
    </w:p>
    <w:p w:rsidR="00BF4052" w:rsidRPr="00BF4052" w:rsidRDefault="00BF4052" w:rsidP="00BF4052">
      <w:pPr>
        <w:rPr>
          <w:b/>
          <w:color w:val="833C0B" w:themeColor="accent2" w:themeShade="80"/>
          <w:sz w:val="28"/>
        </w:rPr>
      </w:pPr>
      <w:r w:rsidRPr="00BF4052">
        <w:rPr>
          <w:b/>
          <w:noProof/>
          <w:color w:val="833C0B" w:themeColor="accent2" w:themeShade="80"/>
          <w:sz w:val="28"/>
          <w:lang w:eastAsia="en-ZA"/>
        </w:rPr>
        <mc:AlternateContent>
          <mc:Choice Requires="wps">
            <w:drawing>
              <wp:anchor distT="0" distB="0" distL="114300" distR="114300" simplePos="0" relativeHeight="251664384" behindDoc="0" locked="0" layoutInCell="1" allowOverlap="1" wp14:anchorId="075FAD6F" wp14:editId="7C8D2A4D">
                <wp:simplePos x="0" y="0"/>
                <wp:positionH relativeFrom="margin">
                  <wp:align>center</wp:align>
                </wp:positionH>
                <wp:positionV relativeFrom="paragraph">
                  <wp:posOffset>275590</wp:posOffset>
                </wp:positionV>
                <wp:extent cx="6010275" cy="190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601027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1EAB" id="Straight Connector 6"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7pt" to="473.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" strokecolor="#5b9bd5 [3204]" strokeweight="3pt">
                <v:stroke joinstyle="miter"/>
                <w10:wrap anchorx="margin"/>
              </v:line>
            </w:pict>
          </mc:Fallback>
        </mc:AlternateContent>
      </w:r>
      <w:r w:rsidRPr="00BF4052">
        <w:rPr>
          <w:b/>
          <w:color w:val="833C0B" w:themeColor="accent2" w:themeShade="80"/>
          <w:sz w:val="28"/>
          <w:lang w:val="en-US"/>
        </w:rPr>
        <w:t xml:space="preserve">Postgraduate Students </w:t>
      </w:r>
    </w:p>
    <w:p w:rsidR="00BF4052" w:rsidRPr="00BF4052" w:rsidRDefault="00BF4052" w:rsidP="00BF4052">
      <w:pPr>
        <w:ind w:left="720"/>
        <w:rPr>
          <w:color w:val="833C0B" w:themeColor="accent2" w:themeShade="80"/>
          <w:sz w:val="24"/>
        </w:rPr>
      </w:pPr>
    </w:p>
    <w:p w:rsidR="00EE122D" w:rsidRPr="00BF4052" w:rsidRDefault="00495BED" w:rsidP="00E24D32">
      <w:pPr>
        <w:numPr>
          <w:ilvl w:val="0"/>
          <w:numId w:val="4"/>
        </w:numPr>
        <w:tabs>
          <w:tab w:val="clear" w:pos="3240"/>
          <w:tab w:val="num" w:pos="709"/>
        </w:tabs>
        <w:ind w:left="709" w:hanging="425"/>
        <w:jc w:val="both"/>
        <w:rPr>
          <w:color w:val="833C0B" w:themeColor="accent2" w:themeShade="80"/>
          <w:sz w:val="24"/>
        </w:rPr>
      </w:pPr>
      <w:r w:rsidRPr="00BF4052">
        <w:rPr>
          <w:color w:val="833C0B" w:themeColor="accent2" w:themeShade="80"/>
          <w:sz w:val="24"/>
          <w:lang w:val="en-US"/>
        </w:rPr>
        <w:t>MSc</w:t>
      </w:r>
    </w:p>
    <w:p w:rsidR="004A0031" w:rsidRPr="004A0031" w:rsidRDefault="00DC0D51" w:rsidP="00E24D32">
      <w:pPr>
        <w:numPr>
          <w:ilvl w:val="1"/>
          <w:numId w:val="4"/>
        </w:numPr>
        <w:tabs>
          <w:tab w:val="clear" w:pos="3960"/>
          <w:tab w:val="num" w:pos="1418"/>
        </w:tabs>
        <w:ind w:left="1418" w:hanging="425"/>
        <w:jc w:val="both"/>
        <w:rPr>
          <w:color w:val="833C0B" w:themeColor="accent2" w:themeShade="80"/>
        </w:rPr>
      </w:pPr>
      <w:r>
        <w:rPr>
          <w:color w:val="833C0B" w:themeColor="accent2" w:themeShade="80"/>
          <w:sz w:val="24"/>
          <w:lang w:val="en-US"/>
        </w:rPr>
        <w:t>Dr</w:t>
      </w:r>
      <w:r w:rsidR="000B1EF0">
        <w:rPr>
          <w:color w:val="833C0B" w:themeColor="accent2" w:themeShade="80"/>
          <w:sz w:val="24"/>
          <w:lang w:val="en-US"/>
        </w:rPr>
        <w:t>.</w:t>
      </w:r>
      <w:r>
        <w:rPr>
          <w:color w:val="833C0B" w:themeColor="accent2" w:themeShade="80"/>
          <w:sz w:val="24"/>
          <w:lang w:val="en-US"/>
        </w:rPr>
        <w:t xml:space="preserve"> </w:t>
      </w:r>
      <w:r w:rsidRPr="00982CE6">
        <w:rPr>
          <w:color w:val="833C0B" w:themeColor="accent2" w:themeShade="80"/>
          <w:sz w:val="24"/>
          <w:lang w:val="en-US"/>
        </w:rPr>
        <w:t xml:space="preserve">K </w:t>
      </w:r>
      <w:proofErr w:type="spellStart"/>
      <w:r w:rsidRPr="00982CE6">
        <w:rPr>
          <w:color w:val="833C0B" w:themeColor="accent2" w:themeShade="80"/>
          <w:sz w:val="24"/>
          <w:lang w:val="en-US"/>
        </w:rPr>
        <w:t>Lourens</w:t>
      </w:r>
      <w:proofErr w:type="spellEnd"/>
      <w:r w:rsidR="00692C6C" w:rsidRPr="00982CE6">
        <w:rPr>
          <w:color w:val="833C0B" w:themeColor="accent2" w:themeShade="80"/>
          <w:sz w:val="24"/>
          <w:lang w:val="en-US"/>
        </w:rPr>
        <w:t xml:space="preserve"> is currently</w:t>
      </w:r>
      <w:r w:rsidR="00692C6C" w:rsidRPr="00DC0D51">
        <w:rPr>
          <w:color w:val="833C0B" w:themeColor="accent2" w:themeShade="80"/>
          <w:sz w:val="24"/>
          <w:lang w:val="en-US"/>
        </w:rPr>
        <w:t xml:space="preserve"> working on </w:t>
      </w:r>
      <w:r w:rsidRPr="00DC0D51">
        <w:rPr>
          <w:color w:val="833C0B" w:themeColor="accent2" w:themeShade="80"/>
          <w:sz w:val="24"/>
          <w:lang w:val="en-US"/>
        </w:rPr>
        <w:t xml:space="preserve">a project investigating </w:t>
      </w:r>
      <w:proofErr w:type="spellStart"/>
      <w:r w:rsidRPr="00DC0D51">
        <w:rPr>
          <w:color w:val="833C0B" w:themeColor="accent2" w:themeShade="80"/>
          <w:sz w:val="24"/>
          <w:lang w:val="en-US"/>
        </w:rPr>
        <w:t>haematology</w:t>
      </w:r>
      <w:proofErr w:type="spellEnd"/>
      <w:r w:rsidRPr="00DC0D51">
        <w:rPr>
          <w:color w:val="833C0B" w:themeColor="accent2" w:themeShade="80"/>
          <w:sz w:val="24"/>
          <w:lang w:val="en-US"/>
        </w:rPr>
        <w:t xml:space="preserve"> and clinical chemistry reference intervals for the Ground Pangolin.</w:t>
      </w:r>
    </w:p>
    <w:p w:rsidR="004A0031" w:rsidRPr="00CE3D59" w:rsidRDefault="004A0031" w:rsidP="004A0031">
      <w:pPr>
        <w:numPr>
          <w:ilvl w:val="1"/>
          <w:numId w:val="4"/>
        </w:numPr>
        <w:tabs>
          <w:tab w:val="clear" w:pos="3960"/>
          <w:tab w:val="num" w:pos="1440"/>
        </w:tabs>
        <w:ind w:left="1440" w:hanging="447"/>
        <w:jc w:val="both"/>
        <w:rPr>
          <w:color w:val="833C0B" w:themeColor="accent2" w:themeShade="80"/>
        </w:rPr>
      </w:pPr>
      <w:r w:rsidRPr="00495BED">
        <w:rPr>
          <w:color w:val="833C0B" w:themeColor="accent2" w:themeShade="80"/>
          <w:sz w:val="24"/>
          <w:lang w:val="en-US"/>
        </w:rPr>
        <w:t>Dr</w:t>
      </w:r>
      <w:r>
        <w:rPr>
          <w:color w:val="833C0B" w:themeColor="accent2" w:themeShade="80"/>
          <w:sz w:val="24"/>
          <w:lang w:val="en-US"/>
        </w:rPr>
        <w:t>. Ashleigh Lemon c</w:t>
      </w:r>
      <w:r w:rsidRPr="00495BED">
        <w:rPr>
          <w:color w:val="833C0B" w:themeColor="accent2" w:themeShade="80"/>
          <w:sz w:val="24"/>
          <w:lang w:val="en-US"/>
        </w:rPr>
        <w:t>ompleted her undergraduate training at the</w:t>
      </w:r>
      <w:r>
        <w:rPr>
          <w:color w:val="833C0B" w:themeColor="accent2" w:themeShade="80"/>
          <w:sz w:val="24"/>
          <w:lang w:val="en-US"/>
        </w:rPr>
        <w:t xml:space="preserve"> University of Pretoria in 2017. Dr. Lemon </w:t>
      </w:r>
      <w:r w:rsidRPr="00495BED">
        <w:rPr>
          <w:color w:val="833C0B" w:themeColor="accent2" w:themeShade="80"/>
          <w:sz w:val="24"/>
          <w:lang w:val="en-US"/>
        </w:rPr>
        <w:t xml:space="preserve">is currently working on the </w:t>
      </w:r>
      <w:r w:rsidRPr="00202F12">
        <w:rPr>
          <w:color w:val="833C0B" w:themeColor="accent2" w:themeShade="80"/>
          <w:sz w:val="24"/>
        </w:rPr>
        <w:t>effects of storage time and temperature on TEG analysis in dogs and horses</w:t>
      </w:r>
      <w:r>
        <w:rPr>
          <w:color w:val="833C0B" w:themeColor="accent2" w:themeShade="80"/>
          <w:sz w:val="24"/>
        </w:rPr>
        <w:t xml:space="preserve">. </w:t>
      </w:r>
      <w:r w:rsidRPr="00495BED">
        <w:rPr>
          <w:color w:val="833C0B" w:themeColor="accent2" w:themeShade="80"/>
          <w:sz w:val="24"/>
          <w:lang w:val="en-US"/>
        </w:rPr>
        <w:t>The aim of the project is to determine</w:t>
      </w:r>
      <w:r>
        <w:rPr>
          <w:color w:val="833C0B" w:themeColor="accent2" w:themeShade="80"/>
          <w:sz w:val="24"/>
          <w:lang w:val="en-US"/>
        </w:rPr>
        <w:t xml:space="preserve"> whether prolonged storage time will affect the TEG results significantly. If not, it will make the assay more available for use by private veterinarians. </w:t>
      </w:r>
    </w:p>
    <w:p w:rsidR="00DC0D51" w:rsidRPr="00DC0D51" w:rsidRDefault="00DC0D51" w:rsidP="00E24D32">
      <w:pPr>
        <w:numPr>
          <w:ilvl w:val="0"/>
          <w:numId w:val="4"/>
        </w:numPr>
        <w:tabs>
          <w:tab w:val="clear" w:pos="3240"/>
          <w:tab w:val="num" w:pos="709"/>
        </w:tabs>
        <w:ind w:left="709" w:hanging="425"/>
        <w:jc w:val="both"/>
        <w:rPr>
          <w:color w:val="833C0B" w:themeColor="accent2" w:themeShade="80"/>
        </w:rPr>
      </w:pPr>
      <w:proofErr w:type="spellStart"/>
      <w:r>
        <w:rPr>
          <w:color w:val="833C0B" w:themeColor="accent2" w:themeShade="80"/>
          <w:sz w:val="24"/>
          <w:lang w:val="en-US"/>
        </w:rPr>
        <w:t>MMedVet</w:t>
      </w:r>
      <w:proofErr w:type="spellEnd"/>
    </w:p>
    <w:p w:rsidR="004A0031" w:rsidRPr="001301BF" w:rsidRDefault="004A0031" w:rsidP="004A0031">
      <w:pPr>
        <w:numPr>
          <w:ilvl w:val="1"/>
          <w:numId w:val="4"/>
        </w:numPr>
        <w:tabs>
          <w:tab w:val="clear" w:pos="3960"/>
          <w:tab w:val="num" w:pos="1440"/>
        </w:tabs>
        <w:ind w:left="1440" w:hanging="447"/>
        <w:jc w:val="both"/>
        <w:rPr>
          <w:color w:val="833C0B" w:themeColor="accent2" w:themeShade="80"/>
          <w:sz w:val="24"/>
          <w:lang w:val="en-GB"/>
        </w:rPr>
      </w:pPr>
      <w:r w:rsidRPr="00495BED">
        <w:rPr>
          <w:color w:val="833C0B" w:themeColor="accent2" w:themeShade="80"/>
          <w:sz w:val="24"/>
          <w:lang w:val="en-US"/>
        </w:rPr>
        <w:lastRenderedPageBreak/>
        <w:t>Dr</w:t>
      </w:r>
      <w:r>
        <w:rPr>
          <w:color w:val="833C0B" w:themeColor="accent2" w:themeShade="80"/>
          <w:sz w:val="24"/>
          <w:lang w:val="en-US"/>
        </w:rPr>
        <w:t xml:space="preserve">. </w:t>
      </w:r>
      <w:proofErr w:type="spellStart"/>
      <w:r>
        <w:rPr>
          <w:color w:val="833C0B" w:themeColor="accent2" w:themeShade="80"/>
          <w:sz w:val="24"/>
          <w:lang w:val="en-US"/>
        </w:rPr>
        <w:t>Liesl</w:t>
      </w:r>
      <w:proofErr w:type="spellEnd"/>
      <w:r>
        <w:rPr>
          <w:color w:val="833C0B" w:themeColor="accent2" w:themeShade="80"/>
          <w:sz w:val="24"/>
          <w:lang w:val="en-US"/>
        </w:rPr>
        <w:t xml:space="preserve"> van </w:t>
      </w:r>
      <w:proofErr w:type="spellStart"/>
      <w:r>
        <w:rPr>
          <w:color w:val="833C0B" w:themeColor="accent2" w:themeShade="80"/>
          <w:sz w:val="24"/>
          <w:lang w:val="en-US"/>
        </w:rPr>
        <w:t>Rooyen</w:t>
      </w:r>
      <w:proofErr w:type="spellEnd"/>
      <w:r>
        <w:rPr>
          <w:color w:val="833C0B" w:themeColor="accent2" w:themeShade="80"/>
          <w:sz w:val="24"/>
          <w:lang w:val="en-US"/>
        </w:rPr>
        <w:t xml:space="preserve"> c</w:t>
      </w:r>
      <w:r w:rsidRPr="00495BED">
        <w:rPr>
          <w:color w:val="833C0B" w:themeColor="accent2" w:themeShade="80"/>
          <w:sz w:val="24"/>
          <w:lang w:val="en-US"/>
        </w:rPr>
        <w:t>ompleted her undergraduate training at the</w:t>
      </w:r>
      <w:r>
        <w:rPr>
          <w:color w:val="833C0B" w:themeColor="accent2" w:themeShade="80"/>
          <w:sz w:val="24"/>
          <w:lang w:val="en-US"/>
        </w:rPr>
        <w:t xml:space="preserve"> University of Pretoria </w:t>
      </w:r>
      <w:r w:rsidRPr="00BA2426">
        <w:rPr>
          <w:color w:val="833C0B" w:themeColor="accent2" w:themeShade="80"/>
          <w:sz w:val="24"/>
          <w:lang w:val="en-US"/>
        </w:rPr>
        <w:t>in 20</w:t>
      </w:r>
      <w:r>
        <w:rPr>
          <w:color w:val="833C0B" w:themeColor="accent2" w:themeShade="80"/>
          <w:sz w:val="24"/>
          <w:lang w:val="en-US"/>
        </w:rPr>
        <w:t>11</w:t>
      </w:r>
      <w:r w:rsidRPr="00BA2426">
        <w:rPr>
          <w:color w:val="833C0B" w:themeColor="accent2" w:themeShade="80"/>
          <w:sz w:val="24"/>
          <w:lang w:val="en-US"/>
        </w:rPr>
        <w:t>.</w:t>
      </w:r>
      <w:r>
        <w:rPr>
          <w:color w:val="833C0B" w:themeColor="accent2" w:themeShade="80"/>
          <w:sz w:val="24"/>
          <w:lang w:val="en-US"/>
        </w:rPr>
        <w:t xml:space="preserve"> Dr. van </w:t>
      </w:r>
      <w:proofErr w:type="spellStart"/>
      <w:r>
        <w:rPr>
          <w:color w:val="833C0B" w:themeColor="accent2" w:themeShade="80"/>
          <w:sz w:val="24"/>
          <w:lang w:val="en-US"/>
        </w:rPr>
        <w:t>Rooyen</w:t>
      </w:r>
      <w:proofErr w:type="spellEnd"/>
      <w:r>
        <w:rPr>
          <w:color w:val="833C0B" w:themeColor="accent2" w:themeShade="80"/>
          <w:sz w:val="24"/>
          <w:lang w:val="en-US"/>
        </w:rPr>
        <w:t xml:space="preserve"> </w:t>
      </w:r>
      <w:r w:rsidRPr="00495BED">
        <w:rPr>
          <w:color w:val="833C0B" w:themeColor="accent2" w:themeShade="80"/>
          <w:sz w:val="24"/>
          <w:lang w:val="en-US"/>
        </w:rPr>
        <w:t xml:space="preserve">is currently working on </w:t>
      </w:r>
      <w:r w:rsidR="006C4A49">
        <w:rPr>
          <w:color w:val="833C0B" w:themeColor="accent2" w:themeShade="80"/>
          <w:sz w:val="24"/>
          <w:lang w:val="en-US"/>
        </w:rPr>
        <w:t xml:space="preserve">investigating </w:t>
      </w:r>
      <w:proofErr w:type="spellStart"/>
      <w:r w:rsidR="006C4A49">
        <w:rPr>
          <w:color w:val="833C0B" w:themeColor="accent2" w:themeShade="80"/>
          <w:sz w:val="24"/>
          <w:lang w:val="en-US"/>
        </w:rPr>
        <w:t>th</w:t>
      </w:r>
      <w:r w:rsidRPr="001301BF">
        <w:rPr>
          <w:color w:val="833C0B" w:themeColor="accent2" w:themeShade="80"/>
          <w:sz w:val="24"/>
          <w:lang w:val="en-GB"/>
        </w:rPr>
        <w:t>romboelastographic</w:t>
      </w:r>
      <w:proofErr w:type="spellEnd"/>
      <w:r w:rsidRPr="001301BF">
        <w:rPr>
          <w:color w:val="833C0B" w:themeColor="accent2" w:themeShade="80"/>
          <w:sz w:val="24"/>
          <w:lang w:val="en-GB"/>
        </w:rPr>
        <w:t xml:space="preserve"> platelet mapping in dogs with complicated </w:t>
      </w:r>
      <w:proofErr w:type="spellStart"/>
      <w:r w:rsidRPr="001301BF">
        <w:rPr>
          <w:i/>
          <w:color w:val="833C0B" w:themeColor="accent2" w:themeShade="80"/>
          <w:sz w:val="24"/>
          <w:lang w:val="en-GB"/>
        </w:rPr>
        <w:t>Babesia</w:t>
      </w:r>
      <w:proofErr w:type="spellEnd"/>
      <w:r w:rsidRPr="001301BF">
        <w:rPr>
          <w:i/>
          <w:color w:val="833C0B" w:themeColor="accent2" w:themeShade="80"/>
          <w:sz w:val="24"/>
          <w:lang w:val="en-GB"/>
        </w:rPr>
        <w:t xml:space="preserve"> </w:t>
      </w:r>
      <w:proofErr w:type="spellStart"/>
      <w:r w:rsidRPr="001301BF">
        <w:rPr>
          <w:i/>
          <w:color w:val="833C0B" w:themeColor="accent2" w:themeShade="80"/>
          <w:sz w:val="24"/>
          <w:lang w:val="en-GB"/>
        </w:rPr>
        <w:t>rossi</w:t>
      </w:r>
      <w:proofErr w:type="spellEnd"/>
      <w:r w:rsidRPr="001301BF">
        <w:rPr>
          <w:i/>
          <w:color w:val="833C0B" w:themeColor="accent2" w:themeShade="80"/>
          <w:sz w:val="24"/>
          <w:lang w:val="en-GB"/>
        </w:rPr>
        <w:t xml:space="preserve"> </w:t>
      </w:r>
      <w:r w:rsidRPr="001301BF">
        <w:rPr>
          <w:color w:val="833C0B" w:themeColor="accent2" w:themeShade="80"/>
          <w:sz w:val="24"/>
          <w:lang w:val="en-GB"/>
        </w:rPr>
        <w:t>infection</w:t>
      </w:r>
      <w:r>
        <w:rPr>
          <w:color w:val="833C0B" w:themeColor="accent2" w:themeShade="80"/>
          <w:sz w:val="24"/>
          <w:lang w:val="en-GB"/>
        </w:rPr>
        <w:t>. The aim of this project is to investigate the role of the platelet in this disease, despite the marked thrombocytopenia observed.</w:t>
      </w:r>
    </w:p>
    <w:p w:rsidR="00DC0D51" w:rsidRPr="00DC0D51" w:rsidRDefault="00DC0D51" w:rsidP="004A0031">
      <w:pPr>
        <w:ind w:left="993"/>
        <w:jc w:val="both"/>
        <w:rPr>
          <w:color w:val="833C0B" w:themeColor="accent2" w:themeShade="80"/>
        </w:rPr>
      </w:pPr>
    </w:p>
    <w:sectPr w:rsidR="00DC0D51" w:rsidRPr="00DC0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513C"/>
    <w:multiLevelType w:val="hybridMultilevel"/>
    <w:tmpl w:val="74882300"/>
    <w:lvl w:ilvl="0" w:tplc="0C1020AE">
      <w:start w:val="1"/>
      <w:numFmt w:val="bullet"/>
      <w:lvlText w:val="o"/>
      <w:lvlJc w:val="left"/>
      <w:pPr>
        <w:tabs>
          <w:tab w:val="num" w:pos="3240"/>
        </w:tabs>
        <w:ind w:left="3240" w:hanging="360"/>
      </w:pPr>
      <w:rPr>
        <w:rFonts w:ascii="Courier New" w:hAnsi="Courier New" w:hint="default"/>
      </w:rPr>
    </w:lvl>
    <w:lvl w:ilvl="1" w:tplc="1586387A">
      <w:start w:val="1"/>
      <w:numFmt w:val="bullet"/>
      <w:lvlText w:val="o"/>
      <w:lvlJc w:val="left"/>
      <w:pPr>
        <w:tabs>
          <w:tab w:val="num" w:pos="3960"/>
        </w:tabs>
        <w:ind w:left="3960" w:hanging="360"/>
      </w:pPr>
      <w:rPr>
        <w:rFonts w:ascii="Courier New" w:hAnsi="Courier New" w:hint="default"/>
      </w:rPr>
    </w:lvl>
    <w:lvl w:ilvl="2" w:tplc="E8105698" w:tentative="1">
      <w:start w:val="1"/>
      <w:numFmt w:val="bullet"/>
      <w:lvlText w:val="o"/>
      <w:lvlJc w:val="left"/>
      <w:pPr>
        <w:tabs>
          <w:tab w:val="num" w:pos="4680"/>
        </w:tabs>
        <w:ind w:left="4680" w:hanging="360"/>
      </w:pPr>
      <w:rPr>
        <w:rFonts w:ascii="Courier New" w:hAnsi="Courier New" w:hint="default"/>
      </w:rPr>
    </w:lvl>
    <w:lvl w:ilvl="3" w:tplc="9A1C9192" w:tentative="1">
      <w:start w:val="1"/>
      <w:numFmt w:val="bullet"/>
      <w:lvlText w:val="o"/>
      <w:lvlJc w:val="left"/>
      <w:pPr>
        <w:tabs>
          <w:tab w:val="num" w:pos="5400"/>
        </w:tabs>
        <w:ind w:left="5400" w:hanging="360"/>
      </w:pPr>
      <w:rPr>
        <w:rFonts w:ascii="Courier New" w:hAnsi="Courier New" w:hint="default"/>
      </w:rPr>
    </w:lvl>
    <w:lvl w:ilvl="4" w:tplc="06B6B560" w:tentative="1">
      <w:start w:val="1"/>
      <w:numFmt w:val="bullet"/>
      <w:lvlText w:val="o"/>
      <w:lvlJc w:val="left"/>
      <w:pPr>
        <w:tabs>
          <w:tab w:val="num" w:pos="6120"/>
        </w:tabs>
        <w:ind w:left="6120" w:hanging="360"/>
      </w:pPr>
      <w:rPr>
        <w:rFonts w:ascii="Courier New" w:hAnsi="Courier New" w:hint="default"/>
      </w:rPr>
    </w:lvl>
    <w:lvl w:ilvl="5" w:tplc="9F76DDEE" w:tentative="1">
      <w:start w:val="1"/>
      <w:numFmt w:val="bullet"/>
      <w:lvlText w:val="o"/>
      <w:lvlJc w:val="left"/>
      <w:pPr>
        <w:tabs>
          <w:tab w:val="num" w:pos="6840"/>
        </w:tabs>
        <w:ind w:left="6840" w:hanging="360"/>
      </w:pPr>
      <w:rPr>
        <w:rFonts w:ascii="Courier New" w:hAnsi="Courier New" w:hint="default"/>
      </w:rPr>
    </w:lvl>
    <w:lvl w:ilvl="6" w:tplc="6E5894E8" w:tentative="1">
      <w:start w:val="1"/>
      <w:numFmt w:val="bullet"/>
      <w:lvlText w:val="o"/>
      <w:lvlJc w:val="left"/>
      <w:pPr>
        <w:tabs>
          <w:tab w:val="num" w:pos="7560"/>
        </w:tabs>
        <w:ind w:left="7560" w:hanging="360"/>
      </w:pPr>
      <w:rPr>
        <w:rFonts w:ascii="Courier New" w:hAnsi="Courier New" w:hint="default"/>
      </w:rPr>
    </w:lvl>
    <w:lvl w:ilvl="7" w:tplc="051AF884" w:tentative="1">
      <w:start w:val="1"/>
      <w:numFmt w:val="bullet"/>
      <w:lvlText w:val="o"/>
      <w:lvlJc w:val="left"/>
      <w:pPr>
        <w:tabs>
          <w:tab w:val="num" w:pos="8280"/>
        </w:tabs>
        <w:ind w:left="8280" w:hanging="360"/>
      </w:pPr>
      <w:rPr>
        <w:rFonts w:ascii="Courier New" w:hAnsi="Courier New" w:hint="default"/>
      </w:rPr>
    </w:lvl>
    <w:lvl w:ilvl="8" w:tplc="6374E738" w:tentative="1">
      <w:start w:val="1"/>
      <w:numFmt w:val="bullet"/>
      <w:lvlText w:val="o"/>
      <w:lvlJc w:val="left"/>
      <w:pPr>
        <w:tabs>
          <w:tab w:val="num" w:pos="9000"/>
        </w:tabs>
        <w:ind w:left="9000" w:hanging="360"/>
      </w:pPr>
      <w:rPr>
        <w:rFonts w:ascii="Courier New" w:hAnsi="Courier New" w:hint="default"/>
      </w:rPr>
    </w:lvl>
  </w:abstractNum>
  <w:abstractNum w:abstractNumId="1" w15:restartNumberingAfterBreak="0">
    <w:nsid w:val="21ED2D47"/>
    <w:multiLevelType w:val="hybridMultilevel"/>
    <w:tmpl w:val="8522DED4"/>
    <w:lvl w:ilvl="0" w:tplc="258E270A">
      <w:start w:val="1"/>
      <w:numFmt w:val="bullet"/>
      <w:lvlText w:val="o"/>
      <w:lvlJc w:val="left"/>
      <w:pPr>
        <w:tabs>
          <w:tab w:val="num" w:pos="720"/>
        </w:tabs>
        <w:ind w:left="720" w:hanging="360"/>
      </w:pPr>
      <w:rPr>
        <w:rFonts w:ascii="Courier New" w:hAnsi="Courier New" w:hint="default"/>
      </w:rPr>
    </w:lvl>
    <w:lvl w:ilvl="1" w:tplc="1C067C0E" w:tentative="1">
      <w:start w:val="1"/>
      <w:numFmt w:val="bullet"/>
      <w:lvlText w:val="o"/>
      <w:lvlJc w:val="left"/>
      <w:pPr>
        <w:tabs>
          <w:tab w:val="num" w:pos="1440"/>
        </w:tabs>
        <w:ind w:left="1440" w:hanging="360"/>
      </w:pPr>
      <w:rPr>
        <w:rFonts w:ascii="Courier New" w:hAnsi="Courier New" w:hint="default"/>
      </w:rPr>
    </w:lvl>
    <w:lvl w:ilvl="2" w:tplc="8122921C" w:tentative="1">
      <w:start w:val="1"/>
      <w:numFmt w:val="bullet"/>
      <w:lvlText w:val="o"/>
      <w:lvlJc w:val="left"/>
      <w:pPr>
        <w:tabs>
          <w:tab w:val="num" w:pos="2160"/>
        </w:tabs>
        <w:ind w:left="2160" w:hanging="360"/>
      </w:pPr>
      <w:rPr>
        <w:rFonts w:ascii="Courier New" w:hAnsi="Courier New" w:hint="default"/>
      </w:rPr>
    </w:lvl>
    <w:lvl w:ilvl="3" w:tplc="E6D28266" w:tentative="1">
      <w:start w:val="1"/>
      <w:numFmt w:val="bullet"/>
      <w:lvlText w:val="o"/>
      <w:lvlJc w:val="left"/>
      <w:pPr>
        <w:tabs>
          <w:tab w:val="num" w:pos="2880"/>
        </w:tabs>
        <w:ind w:left="2880" w:hanging="360"/>
      </w:pPr>
      <w:rPr>
        <w:rFonts w:ascii="Courier New" w:hAnsi="Courier New" w:hint="default"/>
      </w:rPr>
    </w:lvl>
    <w:lvl w:ilvl="4" w:tplc="F3D2871A" w:tentative="1">
      <w:start w:val="1"/>
      <w:numFmt w:val="bullet"/>
      <w:lvlText w:val="o"/>
      <w:lvlJc w:val="left"/>
      <w:pPr>
        <w:tabs>
          <w:tab w:val="num" w:pos="3600"/>
        </w:tabs>
        <w:ind w:left="3600" w:hanging="360"/>
      </w:pPr>
      <w:rPr>
        <w:rFonts w:ascii="Courier New" w:hAnsi="Courier New" w:hint="default"/>
      </w:rPr>
    </w:lvl>
    <w:lvl w:ilvl="5" w:tplc="538446A0" w:tentative="1">
      <w:start w:val="1"/>
      <w:numFmt w:val="bullet"/>
      <w:lvlText w:val="o"/>
      <w:lvlJc w:val="left"/>
      <w:pPr>
        <w:tabs>
          <w:tab w:val="num" w:pos="4320"/>
        </w:tabs>
        <w:ind w:left="4320" w:hanging="360"/>
      </w:pPr>
      <w:rPr>
        <w:rFonts w:ascii="Courier New" w:hAnsi="Courier New" w:hint="default"/>
      </w:rPr>
    </w:lvl>
    <w:lvl w:ilvl="6" w:tplc="C6C62DEA" w:tentative="1">
      <w:start w:val="1"/>
      <w:numFmt w:val="bullet"/>
      <w:lvlText w:val="o"/>
      <w:lvlJc w:val="left"/>
      <w:pPr>
        <w:tabs>
          <w:tab w:val="num" w:pos="5040"/>
        </w:tabs>
        <w:ind w:left="5040" w:hanging="360"/>
      </w:pPr>
      <w:rPr>
        <w:rFonts w:ascii="Courier New" w:hAnsi="Courier New" w:hint="default"/>
      </w:rPr>
    </w:lvl>
    <w:lvl w:ilvl="7" w:tplc="E02CB52C" w:tentative="1">
      <w:start w:val="1"/>
      <w:numFmt w:val="bullet"/>
      <w:lvlText w:val="o"/>
      <w:lvlJc w:val="left"/>
      <w:pPr>
        <w:tabs>
          <w:tab w:val="num" w:pos="5760"/>
        </w:tabs>
        <w:ind w:left="5760" w:hanging="360"/>
      </w:pPr>
      <w:rPr>
        <w:rFonts w:ascii="Courier New" w:hAnsi="Courier New" w:hint="default"/>
      </w:rPr>
    </w:lvl>
    <w:lvl w:ilvl="8" w:tplc="FB6E5D0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CDE5DCA"/>
    <w:multiLevelType w:val="hybridMultilevel"/>
    <w:tmpl w:val="A9EADF28"/>
    <w:lvl w:ilvl="0" w:tplc="A4EC7E34">
      <w:start w:val="1"/>
      <w:numFmt w:val="bullet"/>
      <w:lvlText w:val="o"/>
      <w:lvlJc w:val="left"/>
      <w:pPr>
        <w:tabs>
          <w:tab w:val="num" w:pos="720"/>
        </w:tabs>
        <w:ind w:left="720" w:hanging="360"/>
      </w:pPr>
      <w:rPr>
        <w:rFonts w:ascii="Courier New" w:hAnsi="Courier New" w:hint="default"/>
      </w:rPr>
    </w:lvl>
    <w:lvl w:ilvl="1" w:tplc="37E6CAC4">
      <w:start w:val="1"/>
      <w:numFmt w:val="bullet"/>
      <w:lvlText w:val="o"/>
      <w:lvlJc w:val="left"/>
      <w:pPr>
        <w:tabs>
          <w:tab w:val="num" w:pos="1440"/>
        </w:tabs>
        <w:ind w:left="1440" w:hanging="360"/>
      </w:pPr>
      <w:rPr>
        <w:rFonts w:ascii="Courier New" w:hAnsi="Courier New" w:hint="default"/>
      </w:rPr>
    </w:lvl>
    <w:lvl w:ilvl="2" w:tplc="74D2264C" w:tentative="1">
      <w:start w:val="1"/>
      <w:numFmt w:val="bullet"/>
      <w:lvlText w:val="o"/>
      <w:lvlJc w:val="left"/>
      <w:pPr>
        <w:tabs>
          <w:tab w:val="num" w:pos="2160"/>
        </w:tabs>
        <w:ind w:left="2160" w:hanging="360"/>
      </w:pPr>
      <w:rPr>
        <w:rFonts w:ascii="Courier New" w:hAnsi="Courier New" w:hint="default"/>
      </w:rPr>
    </w:lvl>
    <w:lvl w:ilvl="3" w:tplc="8ECCC176" w:tentative="1">
      <w:start w:val="1"/>
      <w:numFmt w:val="bullet"/>
      <w:lvlText w:val="o"/>
      <w:lvlJc w:val="left"/>
      <w:pPr>
        <w:tabs>
          <w:tab w:val="num" w:pos="2880"/>
        </w:tabs>
        <w:ind w:left="2880" w:hanging="360"/>
      </w:pPr>
      <w:rPr>
        <w:rFonts w:ascii="Courier New" w:hAnsi="Courier New" w:hint="default"/>
      </w:rPr>
    </w:lvl>
    <w:lvl w:ilvl="4" w:tplc="7CC06C10" w:tentative="1">
      <w:start w:val="1"/>
      <w:numFmt w:val="bullet"/>
      <w:lvlText w:val="o"/>
      <w:lvlJc w:val="left"/>
      <w:pPr>
        <w:tabs>
          <w:tab w:val="num" w:pos="3600"/>
        </w:tabs>
        <w:ind w:left="3600" w:hanging="360"/>
      </w:pPr>
      <w:rPr>
        <w:rFonts w:ascii="Courier New" w:hAnsi="Courier New" w:hint="default"/>
      </w:rPr>
    </w:lvl>
    <w:lvl w:ilvl="5" w:tplc="10C6C494" w:tentative="1">
      <w:start w:val="1"/>
      <w:numFmt w:val="bullet"/>
      <w:lvlText w:val="o"/>
      <w:lvlJc w:val="left"/>
      <w:pPr>
        <w:tabs>
          <w:tab w:val="num" w:pos="4320"/>
        </w:tabs>
        <w:ind w:left="4320" w:hanging="360"/>
      </w:pPr>
      <w:rPr>
        <w:rFonts w:ascii="Courier New" w:hAnsi="Courier New" w:hint="default"/>
      </w:rPr>
    </w:lvl>
    <w:lvl w:ilvl="6" w:tplc="F9CCCEBA" w:tentative="1">
      <w:start w:val="1"/>
      <w:numFmt w:val="bullet"/>
      <w:lvlText w:val="o"/>
      <w:lvlJc w:val="left"/>
      <w:pPr>
        <w:tabs>
          <w:tab w:val="num" w:pos="5040"/>
        </w:tabs>
        <w:ind w:left="5040" w:hanging="360"/>
      </w:pPr>
      <w:rPr>
        <w:rFonts w:ascii="Courier New" w:hAnsi="Courier New" w:hint="default"/>
      </w:rPr>
    </w:lvl>
    <w:lvl w:ilvl="7" w:tplc="676ADEF2" w:tentative="1">
      <w:start w:val="1"/>
      <w:numFmt w:val="bullet"/>
      <w:lvlText w:val="o"/>
      <w:lvlJc w:val="left"/>
      <w:pPr>
        <w:tabs>
          <w:tab w:val="num" w:pos="5760"/>
        </w:tabs>
        <w:ind w:left="5760" w:hanging="360"/>
      </w:pPr>
      <w:rPr>
        <w:rFonts w:ascii="Courier New" w:hAnsi="Courier New" w:hint="default"/>
      </w:rPr>
    </w:lvl>
    <w:lvl w:ilvl="8" w:tplc="A7ACE6D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70554D4A"/>
    <w:multiLevelType w:val="hybridMultilevel"/>
    <w:tmpl w:val="B08A1B44"/>
    <w:lvl w:ilvl="0" w:tplc="3E800110">
      <w:start w:val="1"/>
      <w:numFmt w:val="bullet"/>
      <w:lvlText w:val="o"/>
      <w:lvlJc w:val="left"/>
      <w:pPr>
        <w:tabs>
          <w:tab w:val="num" w:pos="720"/>
        </w:tabs>
        <w:ind w:left="720" w:hanging="360"/>
      </w:pPr>
      <w:rPr>
        <w:rFonts w:ascii="Courier New" w:hAnsi="Courier New" w:hint="default"/>
      </w:rPr>
    </w:lvl>
    <w:lvl w:ilvl="1" w:tplc="3830D8B0" w:tentative="1">
      <w:start w:val="1"/>
      <w:numFmt w:val="bullet"/>
      <w:lvlText w:val="o"/>
      <w:lvlJc w:val="left"/>
      <w:pPr>
        <w:tabs>
          <w:tab w:val="num" w:pos="1440"/>
        </w:tabs>
        <w:ind w:left="1440" w:hanging="360"/>
      </w:pPr>
      <w:rPr>
        <w:rFonts w:ascii="Courier New" w:hAnsi="Courier New" w:hint="default"/>
      </w:rPr>
    </w:lvl>
    <w:lvl w:ilvl="2" w:tplc="914C8800" w:tentative="1">
      <w:start w:val="1"/>
      <w:numFmt w:val="bullet"/>
      <w:lvlText w:val="o"/>
      <w:lvlJc w:val="left"/>
      <w:pPr>
        <w:tabs>
          <w:tab w:val="num" w:pos="2160"/>
        </w:tabs>
        <w:ind w:left="2160" w:hanging="360"/>
      </w:pPr>
      <w:rPr>
        <w:rFonts w:ascii="Courier New" w:hAnsi="Courier New" w:hint="default"/>
      </w:rPr>
    </w:lvl>
    <w:lvl w:ilvl="3" w:tplc="FEBC1F02" w:tentative="1">
      <w:start w:val="1"/>
      <w:numFmt w:val="bullet"/>
      <w:lvlText w:val="o"/>
      <w:lvlJc w:val="left"/>
      <w:pPr>
        <w:tabs>
          <w:tab w:val="num" w:pos="2880"/>
        </w:tabs>
        <w:ind w:left="2880" w:hanging="360"/>
      </w:pPr>
      <w:rPr>
        <w:rFonts w:ascii="Courier New" w:hAnsi="Courier New" w:hint="default"/>
      </w:rPr>
    </w:lvl>
    <w:lvl w:ilvl="4" w:tplc="11486ED6" w:tentative="1">
      <w:start w:val="1"/>
      <w:numFmt w:val="bullet"/>
      <w:lvlText w:val="o"/>
      <w:lvlJc w:val="left"/>
      <w:pPr>
        <w:tabs>
          <w:tab w:val="num" w:pos="3600"/>
        </w:tabs>
        <w:ind w:left="3600" w:hanging="360"/>
      </w:pPr>
      <w:rPr>
        <w:rFonts w:ascii="Courier New" w:hAnsi="Courier New" w:hint="default"/>
      </w:rPr>
    </w:lvl>
    <w:lvl w:ilvl="5" w:tplc="88A0E8D6" w:tentative="1">
      <w:start w:val="1"/>
      <w:numFmt w:val="bullet"/>
      <w:lvlText w:val="o"/>
      <w:lvlJc w:val="left"/>
      <w:pPr>
        <w:tabs>
          <w:tab w:val="num" w:pos="4320"/>
        </w:tabs>
        <w:ind w:left="4320" w:hanging="360"/>
      </w:pPr>
      <w:rPr>
        <w:rFonts w:ascii="Courier New" w:hAnsi="Courier New" w:hint="default"/>
      </w:rPr>
    </w:lvl>
    <w:lvl w:ilvl="6" w:tplc="1BA4C0D2" w:tentative="1">
      <w:start w:val="1"/>
      <w:numFmt w:val="bullet"/>
      <w:lvlText w:val="o"/>
      <w:lvlJc w:val="left"/>
      <w:pPr>
        <w:tabs>
          <w:tab w:val="num" w:pos="5040"/>
        </w:tabs>
        <w:ind w:left="5040" w:hanging="360"/>
      </w:pPr>
      <w:rPr>
        <w:rFonts w:ascii="Courier New" w:hAnsi="Courier New" w:hint="default"/>
      </w:rPr>
    </w:lvl>
    <w:lvl w:ilvl="7" w:tplc="F4A06838" w:tentative="1">
      <w:start w:val="1"/>
      <w:numFmt w:val="bullet"/>
      <w:lvlText w:val="o"/>
      <w:lvlJc w:val="left"/>
      <w:pPr>
        <w:tabs>
          <w:tab w:val="num" w:pos="5760"/>
        </w:tabs>
        <w:ind w:left="5760" w:hanging="360"/>
      </w:pPr>
      <w:rPr>
        <w:rFonts w:ascii="Courier New" w:hAnsi="Courier New" w:hint="default"/>
      </w:rPr>
    </w:lvl>
    <w:lvl w:ilvl="8" w:tplc="CA8E2BC6"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52"/>
    <w:rsid w:val="000B1EF0"/>
    <w:rsid w:val="001F398D"/>
    <w:rsid w:val="00264E9B"/>
    <w:rsid w:val="00293239"/>
    <w:rsid w:val="003076A4"/>
    <w:rsid w:val="0037500C"/>
    <w:rsid w:val="003821B7"/>
    <w:rsid w:val="003D4FB3"/>
    <w:rsid w:val="00407402"/>
    <w:rsid w:val="004411A3"/>
    <w:rsid w:val="00495BED"/>
    <w:rsid w:val="004A0031"/>
    <w:rsid w:val="00517197"/>
    <w:rsid w:val="00551533"/>
    <w:rsid w:val="0062773E"/>
    <w:rsid w:val="00650D91"/>
    <w:rsid w:val="00664E7E"/>
    <w:rsid w:val="00692C6C"/>
    <w:rsid w:val="006A1D13"/>
    <w:rsid w:val="006A23C5"/>
    <w:rsid w:val="006C4A49"/>
    <w:rsid w:val="006C7F45"/>
    <w:rsid w:val="006D6E26"/>
    <w:rsid w:val="007367AF"/>
    <w:rsid w:val="00814EE2"/>
    <w:rsid w:val="0088175D"/>
    <w:rsid w:val="00884357"/>
    <w:rsid w:val="00934B98"/>
    <w:rsid w:val="00982CE6"/>
    <w:rsid w:val="00987292"/>
    <w:rsid w:val="009A0FD4"/>
    <w:rsid w:val="009E49C8"/>
    <w:rsid w:val="00A4634E"/>
    <w:rsid w:val="00AB1F80"/>
    <w:rsid w:val="00B57989"/>
    <w:rsid w:val="00BA4D48"/>
    <w:rsid w:val="00BC34B4"/>
    <w:rsid w:val="00BF4052"/>
    <w:rsid w:val="00C65FC2"/>
    <w:rsid w:val="00DC0D51"/>
    <w:rsid w:val="00E013D8"/>
    <w:rsid w:val="00E14EDC"/>
    <w:rsid w:val="00E24D32"/>
    <w:rsid w:val="00E36225"/>
    <w:rsid w:val="00E95533"/>
    <w:rsid w:val="00EB62A5"/>
    <w:rsid w:val="00EE122D"/>
    <w:rsid w:val="00EE6FE2"/>
    <w:rsid w:val="00F0057B"/>
    <w:rsid w:val="00F01360"/>
    <w:rsid w:val="00F01BDD"/>
    <w:rsid w:val="00F22D3F"/>
    <w:rsid w:val="00F47702"/>
    <w:rsid w:val="00F91A09"/>
    <w:rsid w:val="00FC6356"/>
    <w:rsid w:val="00FD1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CA778-B5C4-41F8-BCE7-0B19BC85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052"/>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BF4052"/>
    <w:pPr>
      <w:spacing w:line="240" w:lineRule="auto"/>
      <w:ind w:left="720"/>
      <w:contextualSpacing/>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495B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ED"/>
    <w:rPr>
      <w:rFonts w:ascii="Segoe UI" w:hAnsi="Segoe UI" w:cs="Segoe UI"/>
      <w:sz w:val="18"/>
      <w:szCs w:val="18"/>
    </w:rPr>
  </w:style>
  <w:style w:type="character" w:customStyle="1" w:styleId="orcid-id">
    <w:name w:val="orcid-id"/>
    <w:basedOn w:val="DefaultParagraphFont"/>
    <w:rsid w:val="00AB1F80"/>
  </w:style>
  <w:style w:type="paragraph" w:customStyle="1" w:styleId="Default">
    <w:name w:val="Default"/>
    <w:rsid w:val="001F398D"/>
    <w:pPr>
      <w:pBdr>
        <w:top w:val="nil"/>
        <w:left w:val="nil"/>
        <w:bottom w:val="nil"/>
        <w:right w:val="nil"/>
        <w:between w:val="nil"/>
        <w:bar w:val="nil"/>
      </w:pBdr>
      <w:spacing w:line="240" w:lineRule="auto"/>
    </w:pPr>
    <w:rPr>
      <w:rFonts w:ascii="Helvetica" w:eastAsia="Arial Unicode MS" w:hAnsi="Helvetica" w:cs="Arial Unicode MS"/>
      <w:color w:val="000000"/>
      <w:bdr w:val="nil"/>
      <w:lang w:val="nl-NL"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4478">
      <w:bodyDiv w:val="1"/>
      <w:marLeft w:val="0"/>
      <w:marRight w:val="0"/>
      <w:marTop w:val="0"/>
      <w:marBottom w:val="0"/>
      <w:divBdr>
        <w:top w:val="none" w:sz="0" w:space="0" w:color="auto"/>
        <w:left w:val="none" w:sz="0" w:space="0" w:color="auto"/>
        <w:bottom w:val="none" w:sz="0" w:space="0" w:color="auto"/>
        <w:right w:val="none" w:sz="0" w:space="0" w:color="auto"/>
      </w:divBdr>
      <w:divsChild>
        <w:div w:id="702441026">
          <w:marLeft w:val="0"/>
          <w:marRight w:val="0"/>
          <w:marTop w:val="0"/>
          <w:marBottom w:val="0"/>
          <w:divBdr>
            <w:top w:val="none" w:sz="0" w:space="0" w:color="auto"/>
            <w:left w:val="none" w:sz="0" w:space="0" w:color="auto"/>
            <w:bottom w:val="none" w:sz="0" w:space="0" w:color="auto"/>
            <w:right w:val="none" w:sz="0" w:space="0" w:color="auto"/>
          </w:divBdr>
        </w:div>
      </w:divsChild>
    </w:div>
    <w:div w:id="591207334">
      <w:bodyDiv w:val="1"/>
      <w:marLeft w:val="0"/>
      <w:marRight w:val="0"/>
      <w:marTop w:val="0"/>
      <w:marBottom w:val="0"/>
      <w:divBdr>
        <w:top w:val="none" w:sz="0" w:space="0" w:color="auto"/>
        <w:left w:val="none" w:sz="0" w:space="0" w:color="auto"/>
        <w:bottom w:val="none" w:sz="0" w:space="0" w:color="auto"/>
        <w:right w:val="none" w:sz="0" w:space="0" w:color="auto"/>
      </w:divBdr>
      <w:divsChild>
        <w:div w:id="1867715836">
          <w:marLeft w:val="0"/>
          <w:marRight w:val="0"/>
          <w:marTop w:val="0"/>
          <w:marBottom w:val="0"/>
          <w:divBdr>
            <w:top w:val="none" w:sz="0" w:space="0" w:color="auto"/>
            <w:left w:val="none" w:sz="0" w:space="0" w:color="auto"/>
            <w:bottom w:val="none" w:sz="0" w:space="0" w:color="auto"/>
            <w:right w:val="none" w:sz="0" w:space="0" w:color="auto"/>
          </w:divBdr>
        </w:div>
      </w:divsChild>
    </w:div>
    <w:div w:id="840312113">
      <w:bodyDiv w:val="1"/>
      <w:marLeft w:val="0"/>
      <w:marRight w:val="0"/>
      <w:marTop w:val="0"/>
      <w:marBottom w:val="0"/>
      <w:divBdr>
        <w:top w:val="none" w:sz="0" w:space="0" w:color="auto"/>
        <w:left w:val="none" w:sz="0" w:space="0" w:color="auto"/>
        <w:bottom w:val="none" w:sz="0" w:space="0" w:color="auto"/>
        <w:right w:val="none" w:sz="0" w:space="0" w:color="auto"/>
      </w:divBdr>
      <w:divsChild>
        <w:div w:id="34744681">
          <w:marLeft w:val="0"/>
          <w:marRight w:val="0"/>
          <w:marTop w:val="0"/>
          <w:marBottom w:val="0"/>
          <w:divBdr>
            <w:top w:val="none" w:sz="0" w:space="0" w:color="auto"/>
            <w:left w:val="none" w:sz="0" w:space="0" w:color="auto"/>
            <w:bottom w:val="none" w:sz="0" w:space="0" w:color="auto"/>
            <w:right w:val="none" w:sz="0" w:space="0" w:color="auto"/>
          </w:divBdr>
        </w:div>
      </w:divsChild>
    </w:div>
    <w:div w:id="1040933259">
      <w:bodyDiv w:val="1"/>
      <w:marLeft w:val="0"/>
      <w:marRight w:val="0"/>
      <w:marTop w:val="0"/>
      <w:marBottom w:val="0"/>
      <w:divBdr>
        <w:top w:val="none" w:sz="0" w:space="0" w:color="auto"/>
        <w:left w:val="none" w:sz="0" w:space="0" w:color="auto"/>
        <w:bottom w:val="none" w:sz="0" w:space="0" w:color="auto"/>
        <w:right w:val="none" w:sz="0" w:space="0" w:color="auto"/>
      </w:divBdr>
    </w:div>
    <w:div w:id="1234119613">
      <w:bodyDiv w:val="1"/>
      <w:marLeft w:val="0"/>
      <w:marRight w:val="0"/>
      <w:marTop w:val="0"/>
      <w:marBottom w:val="0"/>
      <w:divBdr>
        <w:top w:val="none" w:sz="0" w:space="0" w:color="auto"/>
        <w:left w:val="none" w:sz="0" w:space="0" w:color="auto"/>
        <w:bottom w:val="none" w:sz="0" w:space="0" w:color="auto"/>
        <w:right w:val="none" w:sz="0" w:space="0" w:color="auto"/>
      </w:divBdr>
    </w:div>
    <w:div w:id="1556160111">
      <w:bodyDiv w:val="1"/>
      <w:marLeft w:val="0"/>
      <w:marRight w:val="0"/>
      <w:marTop w:val="0"/>
      <w:marBottom w:val="0"/>
      <w:divBdr>
        <w:top w:val="none" w:sz="0" w:space="0" w:color="auto"/>
        <w:left w:val="none" w:sz="0" w:space="0" w:color="auto"/>
        <w:bottom w:val="none" w:sz="0" w:space="0" w:color="auto"/>
        <w:right w:val="none" w:sz="0" w:space="0" w:color="auto"/>
      </w:divBdr>
      <w:divsChild>
        <w:div w:id="666791000">
          <w:marLeft w:val="446"/>
          <w:marRight w:val="0"/>
          <w:marTop w:val="0"/>
          <w:marBottom w:val="0"/>
          <w:divBdr>
            <w:top w:val="none" w:sz="0" w:space="0" w:color="auto"/>
            <w:left w:val="none" w:sz="0" w:space="0" w:color="auto"/>
            <w:bottom w:val="none" w:sz="0" w:space="0" w:color="auto"/>
            <w:right w:val="none" w:sz="0" w:space="0" w:color="auto"/>
          </w:divBdr>
        </w:div>
        <w:div w:id="618412469">
          <w:marLeft w:val="446"/>
          <w:marRight w:val="0"/>
          <w:marTop w:val="0"/>
          <w:marBottom w:val="0"/>
          <w:divBdr>
            <w:top w:val="none" w:sz="0" w:space="0" w:color="auto"/>
            <w:left w:val="none" w:sz="0" w:space="0" w:color="auto"/>
            <w:bottom w:val="none" w:sz="0" w:space="0" w:color="auto"/>
            <w:right w:val="none" w:sz="0" w:space="0" w:color="auto"/>
          </w:divBdr>
        </w:div>
        <w:div w:id="1432168268">
          <w:marLeft w:val="446"/>
          <w:marRight w:val="0"/>
          <w:marTop w:val="0"/>
          <w:marBottom w:val="0"/>
          <w:divBdr>
            <w:top w:val="none" w:sz="0" w:space="0" w:color="auto"/>
            <w:left w:val="none" w:sz="0" w:space="0" w:color="auto"/>
            <w:bottom w:val="none" w:sz="0" w:space="0" w:color="auto"/>
            <w:right w:val="none" w:sz="0" w:space="0" w:color="auto"/>
          </w:divBdr>
        </w:div>
        <w:div w:id="1693526919">
          <w:marLeft w:val="446"/>
          <w:marRight w:val="0"/>
          <w:marTop w:val="0"/>
          <w:marBottom w:val="0"/>
          <w:divBdr>
            <w:top w:val="none" w:sz="0" w:space="0" w:color="auto"/>
            <w:left w:val="none" w:sz="0" w:space="0" w:color="auto"/>
            <w:bottom w:val="none" w:sz="0" w:space="0" w:color="auto"/>
            <w:right w:val="none" w:sz="0" w:space="0" w:color="auto"/>
          </w:divBdr>
        </w:div>
      </w:divsChild>
    </w:div>
    <w:div w:id="1639798392">
      <w:bodyDiv w:val="1"/>
      <w:marLeft w:val="0"/>
      <w:marRight w:val="0"/>
      <w:marTop w:val="0"/>
      <w:marBottom w:val="0"/>
      <w:divBdr>
        <w:top w:val="none" w:sz="0" w:space="0" w:color="auto"/>
        <w:left w:val="none" w:sz="0" w:space="0" w:color="auto"/>
        <w:bottom w:val="none" w:sz="0" w:space="0" w:color="auto"/>
        <w:right w:val="none" w:sz="0" w:space="0" w:color="auto"/>
      </w:divBdr>
    </w:div>
    <w:div w:id="1728531564">
      <w:bodyDiv w:val="1"/>
      <w:marLeft w:val="0"/>
      <w:marRight w:val="0"/>
      <w:marTop w:val="0"/>
      <w:marBottom w:val="0"/>
      <w:divBdr>
        <w:top w:val="none" w:sz="0" w:space="0" w:color="auto"/>
        <w:left w:val="none" w:sz="0" w:space="0" w:color="auto"/>
        <w:bottom w:val="none" w:sz="0" w:space="0" w:color="auto"/>
        <w:right w:val="none" w:sz="0" w:space="0" w:color="auto"/>
      </w:divBdr>
      <w:divsChild>
        <w:div w:id="669404735">
          <w:marLeft w:val="446"/>
          <w:marRight w:val="0"/>
          <w:marTop w:val="0"/>
          <w:marBottom w:val="0"/>
          <w:divBdr>
            <w:top w:val="none" w:sz="0" w:space="0" w:color="auto"/>
            <w:left w:val="none" w:sz="0" w:space="0" w:color="auto"/>
            <w:bottom w:val="none" w:sz="0" w:space="0" w:color="auto"/>
            <w:right w:val="none" w:sz="0" w:space="0" w:color="auto"/>
          </w:divBdr>
        </w:div>
        <w:div w:id="110830614">
          <w:marLeft w:val="446"/>
          <w:marRight w:val="0"/>
          <w:marTop w:val="0"/>
          <w:marBottom w:val="0"/>
          <w:divBdr>
            <w:top w:val="none" w:sz="0" w:space="0" w:color="auto"/>
            <w:left w:val="none" w:sz="0" w:space="0" w:color="auto"/>
            <w:bottom w:val="none" w:sz="0" w:space="0" w:color="auto"/>
            <w:right w:val="none" w:sz="0" w:space="0" w:color="auto"/>
          </w:divBdr>
        </w:div>
        <w:div w:id="1168599834">
          <w:marLeft w:val="446"/>
          <w:marRight w:val="0"/>
          <w:marTop w:val="0"/>
          <w:marBottom w:val="0"/>
          <w:divBdr>
            <w:top w:val="none" w:sz="0" w:space="0" w:color="auto"/>
            <w:left w:val="none" w:sz="0" w:space="0" w:color="auto"/>
            <w:bottom w:val="none" w:sz="0" w:space="0" w:color="auto"/>
            <w:right w:val="none" w:sz="0" w:space="0" w:color="auto"/>
          </w:divBdr>
        </w:div>
      </w:divsChild>
    </w:div>
    <w:div w:id="1755324941">
      <w:bodyDiv w:val="1"/>
      <w:marLeft w:val="0"/>
      <w:marRight w:val="0"/>
      <w:marTop w:val="0"/>
      <w:marBottom w:val="0"/>
      <w:divBdr>
        <w:top w:val="none" w:sz="0" w:space="0" w:color="auto"/>
        <w:left w:val="none" w:sz="0" w:space="0" w:color="auto"/>
        <w:bottom w:val="none" w:sz="0" w:space="0" w:color="auto"/>
        <w:right w:val="none" w:sz="0" w:space="0" w:color="auto"/>
      </w:divBdr>
    </w:div>
    <w:div w:id="21072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Mrs. E Visser</cp:lastModifiedBy>
  <cp:revision>2</cp:revision>
  <cp:lastPrinted>2017-03-08T07:34:00Z</cp:lastPrinted>
  <dcterms:created xsi:type="dcterms:W3CDTF">2018-08-08T08:38:00Z</dcterms:created>
  <dcterms:modified xsi:type="dcterms:W3CDTF">2018-08-08T08:38:00Z</dcterms:modified>
</cp:coreProperties>
</file>