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E9EA2" w14:textId="77777777" w:rsidR="006B31DF" w:rsidRDefault="006B31DF" w:rsidP="006B31DF">
      <w:pPr>
        <w:spacing w:after="0" w:line="240" w:lineRule="auto"/>
        <w:jc w:val="center"/>
        <w:rPr>
          <w:rFonts w:cstheme="minorHAnsi"/>
          <w:b/>
          <w:sz w:val="36"/>
        </w:rPr>
      </w:pPr>
      <w:r w:rsidRPr="00740B24">
        <w:rPr>
          <w:rFonts w:cstheme="minorHAnsi"/>
          <w:b/>
          <w:sz w:val="36"/>
        </w:rPr>
        <w:t>Funding Letter</w:t>
      </w:r>
    </w:p>
    <w:p w14:paraId="28187B9A" w14:textId="77777777" w:rsidR="006B31DF" w:rsidRDefault="006B31DF" w:rsidP="006B31DF">
      <w:pPr>
        <w:spacing w:after="0" w:line="240" w:lineRule="auto"/>
        <w:rPr>
          <w:rFonts w:cstheme="minorHAnsi"/>
          <w:b/>
        </w:rPr>
      </w:pPr>
    </w:p>
    <w:p w14:paraId="4E4A991D" w14:textId="77777777" w:rsidR="006B31DF" w:rsidRDefault="006B31DF" w:rsidP="006B31DF">
      <w:pPr>
        <w:spacing w:after="0" w:line="240" w:lineRule="auto"/>
        <w:rPr>
          <w:rFonts w:cstheme="minorHAnsi"/>
        </w:rPr>
      </w:pPr>
      <w:r w:rsidRPr="00740B24">
        <w:rPr>
          <w:rFonts w:cstheme="minorHAnsi"/>
        </w:rPr>
        <w:t xml:space="preserve">A </w:t>
      </w:r>
      <w:r>
        <w:rPr>
          <w:rFonts w:cstheme="minorHAnsi"/>
        </w:rPr>
        <w:t xml:space="preserve">funding </w:t>
      </w:r>
      <w:r w:rsidRPr="00740B24">
        <w:rPr>
          <w:rFonts w:cstheme="minorHAnsi"/>
        </w:rPr>
        <w:t xml:space="preserve">Letter </w:t>
      </w:r>
      <w:r>
        <w:rPr>
          <w:rFonts w:cstheme="minorHAnsi"/>
        </w:rPr>
        <w:t xml:space="preserve">that </w:t>
      </w:r>
      <w:r w:rsidRPr="00740B24">
        <w:rPr>
          <w:rFonts w:cstheme="minorHAnsi"/>
        </w:rPr>
        <w:t>clearly states that funds have been secured and are available for the study including the</w:t>
      </w:r>
      <w:r>
        <w:rPr>
          <w:rFonts w:cstheme="minorHAnsi"/>
        </w:rPr>
        <w:t xml:space="preserve"> </w:t>
      </w:r>
      <w:r w:rsidRPr="00740B24">
        <w:rPr>
          <w:rFonts w:cstheme="minorHAnsi"/>
        </w:rPr>
        <w:t>source of the funding. This letter should be signed by the supervisor, co-supervisor/s, head of</w:t>
      </w:r>
      <w:r>
        <w:rPr>
          <w:rFonts w:cstheme="minorHAnsi"/>
        </w:rPr>
        <w:t xml:space="preserve"> </w:t>
      </w:r>
      <w:r w:rsidRPr="00740B24">
        <w:rPr>
          <w:rFonts w:cstheme="minorHAnsi"/>
        </w:rPr>
        <w:t>department and candidate.</w:t>
      </w:r>
    </w:p>
    <w:p w14:paraId="466B46E5" w14:textId="77777777" w:rsidR="000D7294" w:rsidRDefault="000D7294">
      <w:bookmarkStart w:id="0" w:name="_GoBack"/>
      <w:bookmarkEnd w:id="0"/>
    </w:p>
    <w:sectPr w:rsidR="000D7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4B"/>
    <w:rsid w:val="000D7294"/>
    <w:rsid w:val="006B31DF"/>
    <w:rsid w:val="008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19FD8"/>
  <w15:chartTrackingRefBased/>
  <w15:docId w15:val="{A0E8F56A-336B-45AE-95FF-59FD007C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1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F Meintjes</dc:creator>
  <cp:keywords/>
  <dc:description/>
  <cp:lastModifiedBy>Mr. F Meintjes</cp:lastModifiedBy>
  <cp:revision>2</cp:revision>
  <dcterms:created xsi:type="dcterms:W3CDTF">2024-08-05T10:28:00Z</dcterms:created>
  <dcterms:modified xsi:type="dcterms:W3CDTF">2024-08-05T10:28:00Z</dcterms:modified>
</cp:coreProperties>
</file>