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B36BEF" w:rsidRDefault="00B36BEF" w:rsidP="00B36BEF">
      <w:pPr>
        <w:pStyle w:val="NoSpacing"/>
        <w:rPr>
          <w:b/>
          <w:i/>
        </w:rPr>
      </w:pPr>
      <w:r w:rsidRPr="002A31AB">
        <w:rPr>
          <w:noProof/>
          <w:sz w:val="20"/>
          <w:szCs w:val="20"/>
          <w:lang w:eastAsia="en-ZA"/>
        </w:rPr>
        <w:drawing>
          <wp:inline distT="0" distB="0" distL="0" distR="0" wp14:anchorId="1D06A771" wp14:editId="23526714">
            <wp:extent cx="4133850" cy="54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058" cy="546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BEF" w:rsidRDefault="00B36BEF" w:rsidP="00B36BEF">
      <w:pPr>
        <w:pStyle w:val="NoSpacing"/>
        <w:rPr>
          <w:b/>
          <w:i/>
        </w:rPr>
      </w:pPr>
    </w:p>
    <w:p w:rsidR="00B36BEF" w:rsidRPr="00B36BEF" w:rsidRDefault="00B36BEF" w:rsidP="00B36BEF">
      <w:pPr>
        <w:pStyle w:val="NoSpacing"/>
        <w:shd w:val="clear" w:color="auto" w:fill="00B0F0"/>
        <w:rPr>
          <w:b/>
          <w:i/>
          <w:color w:val="FFFFFF" w:themeColor="background1"/>
          <w:sz w:val="24"/>
          <w:szCs w:val="24"/>
        </w:rPr>
      </w:pPr>
      <w:r w:rsidRPr="00B36BEF">
        <w:rPr>
          <w:b/>
          <w:i/>
          <w:color w:val="FFFFFF" w:themeColor="background1"/>
          <w:sz w:val="24"/>
          <w:szCs w:val="24"/>
        </w:rPr>
        <w:t>23</w:t>
      </w:r>
      <w:r w:rsidRPr="00B36BEF">
        <w:rPr>
          <w:b/>
          <w:i/>
          <w:color w:val="FFFFFF" w:themeColor="background1"/>
          <w:sz w:val="24"/>
          <w:szCs w:val="24"/>
          <w:vertAlign w:val="superscript"/>
        </w:rPr>
        <w:t>RD</w:t>
      </w:r>
      <w:r w:rsidRPr="00B36BEF">
        <w:rPr>
          <w:b/>
          <w:i/>
          <w:color w:val="FFFFFF" w:themeColor="background1"/>
          <w:sz w:val="24"/>
          <w:szCs w:val="24"/>
        </w:rPr>
        <w:t xml:space="preserve"> ANNUAL CONTROVERSIES AND PROBLEMS IN SURGERY SYMPOSIUM 2019</w:t>
      </w:r>
    </w:p>
    <w:p w:rsidR="00B36BEF" w:rsidRPr="00B36BEF" w:rsidRDefault="00B36BEF" w:rsidP="00B36BEF">
      <w:pPr>
        <w:pStyle w:val="NoSpacing"/>
        <w:shd w:val="clear" w:color="auto" w:fill="00B0F0"/>
        <w:rPr>
          <w:b/>
          <w:i/>
          <w:color w:val="FFFFFF" w:themeColor="background1"/>
          <w:sz w:val="24"/>
          <w:szCs w:val="24"/>
        </w:rPr>
      </w:pPr>
      <w:r w:rsidRPr="00B36BEF">
        <w:rPr>
          <w:b/>
          <w:i/>
          <w:color w:val="FFFFFF" w:themeColor="background1"/>
          <w:sz w:val="24"/>
          <w:szCs w:val="24"/>
        </w:rPr>
        <w:t>DATE: 04-05 OCTOBER 2019 VENUE: SANLAM CENTRE, UNIVERSITY OF PRETORIA MAIN CAMPUS</w:t>
      </w:r>
    </w:p>
    <w:p w:rsidR="0014525B" w:rsidRDefault="00B36BEF" w:rsidP="00B36BEF">
      <w:pPr>
        <w:pStyle w:val="NoSpacing"/>
        <w:shd w:val="clear" w:color="auto" w:fill="00B0F0"/>
      </w:pPr>
      <w:r w:rsidRPr="00B36BEF">
        <w:rPr>
          <w:b/>
          <w:i/>
          <w:color w:val="FFFFFF" w:themeColor="background1"/>
          <w:sz w:val="24"/>
          <w:szCs w:val="24"/>
        </w:rPr>
        <w:t>THEME: SURGERY IN HIGH RISK POPULATION</w:t>
      </w:r>
    </w:p>
    <w:p w:rsidR="00B36BEF" w:rsidRDefault="00B36BEF" w:rsidP="000623DE">
      <w:pPr>
        <w:spacing w:after="0" w:line="240" w:lineRule="auto"/>
        <w:rPr>
          <w:b/>
          <w:lang w:val="en-US"/>
        </w:rPr>
      </w:pPr>
    </w:p>
    <w:p w:rsidR="0014525B" w:rsidRPr="00273D7D" w:rsidRDefault="00B36BEF" w:rsidP="00273D7D">
      <w:pPr>
        <w:pStyle w:val="NoSpacing"/>
        <w:shd w:val="clear" w:color="auto" w:fill="FF0000"/>
        <w:jc w:val="center"/>
        <w:rPr>
          <w:b/>
          <w:color w:val="FFFFFF" w:themeColor="background1"/>
          <w:sz w:val="24"/>
          <w:lang w:val="en-US"/>
        </w:rPr>
      </w:pPr>
      <w:r w:rsidRPr="001C07B8">
        <w:rPr>
          <w:b/>
          <w:color w:val="FFFFFF" w:themeColor="background1"/>
          <w:sz w:val="24"/>
          <w:lang w:val="en-US"/>
        </w:rPr>
        <w:t xml:space="preserve">DAY 1 (04 </w:t>
      </w:r>
      <w:r w:rsidR="001C07B8" w:rsidRPr="001C07B8">
        <w:rPr>
          <w:b/>
          <w:color w:val="FFFFFF" w:themeColor="background1"/>
          <w:sz w:val="24"/>
          <w:lang w:val="en-US"/>
        </w:rPr>
        <w:t>OCTOBER</w:t>
      </w:r>
      <w:r w:rsidRPr="001C07B8">
        <w:rPr>
          <w:b/>
          <w:color w:val="FFFFFF" w:themeColor="background1"/>
          <w:sz w:val="24"/>
          <w:lang w:val="en-US"/>
        </w:rPr>
        <w:t xml:space="preserve"> 2019)</w:t>
      </w:r>
      <w:r w:rsidR="0014525B" w:rsidRPr="001C07B8">
        <w:rPr>
          <w:b/>
          <w:color w:val="FFFFFF" w:themeColor="background1"/>
          <w:lang w:val="en-US"/>
        </w:rPr>
        <w:t xml:space="preserve">                                                                                          </w:t>
      </w:r>
    </w:p>
    <w:tbl>
      <w:tblPr>
        <w:tblStyle w:val="TableGrid"/>
        <w:tblW w:w="104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94"/>
        <w:gridCol w:w="6308"/>
        <w:gridCol w:w="2207"/>
      </w:tblGrid>
      <w:tr w:rsidR="001C07B8" w:rsidRPr="00B36BEF" w:rsidTr="001C07B8">
        <w:trPr>
          <w:trHeight w:val="192"/>
        </w:trPr>
        <w:tc>
          <w:tcPr>
            <w:tcW w:w="1894" w:type="dxa"/>
            <w:shd w:val="clear" w:color="auto" w:fill="00B0F0"/>
          </w:tcPr>
          <w:p w:rsidR="001C07B8" w:rsidRPr="00B36BEF" w:rsidRDefault="001C07B8" w:rsidP="00B36BEF">
            <w:pPr>
              <w:pStyle w:val="NoSpacing"/>
              <w:rPr>
                <w:b/>
                <w:i/>
              </w:rPr>
            </w:pPr>
            <w:r w:rsidRPr="00B36BEF">
              <w:rPr>
                <w:b/>
                <w:i/>
              </w:rPr>
              <w:t>TIME</w:t>
            </w:r>
          </w:p>
        </w:tc>
        <w:tc>
          <w:tcPr>
            <w:tcW w:w="6308" w:type="dxa"/>
            <w:shd w:val="clear" w:color="auto" w:fill="00B0F0"/>
          </w:tcPr>
          <w:p w:rsidR="001C07B8" w:rsidRPr="00B36BEF" w:rsidRDefault="001C07B8" w:rsidP="00B36BEF">
            <w:pPr>
              <w:pStyle w:val="NoSpacing"/>
              <w:rPr>
                <w:b/>
                <w:i/>
              </w:rPr>
            </w:pPr>
            <w:r w:rsidRPr="00B36BEF">
              <w:rPr>
                <w:b/>
                <w:i/>
              </w:rPr>
              <w:t>TOPIC</w:t>
            </w:r>
          </w:p>
        </w:tc>
        <w:tc>
          <w:tcPr>
            <w:tcW w:w="2207" w:type="dxa"/>
            <w:shd w:val="clear" w:color="auto" w:fill="00B0F0"/>
          </w:tcPr>
          <w:p w:rsidR="001C07B8" w:rsidRPr="00B36BEF" w:rsidRDefault="001C07B8" w:rsidP="00B36BEF">
            <w:pPr>
              <w:pStyle w:val="NoSpacing"/>
              <w:rPr>
                <w:b/>
                <w:i/>
              </w:rPr>
            </w:pPr>
            <w:r w:rsidRPr="00B36BEF">
              <w:rPr>
                <w:b/>
                <w:i/>
              </w:rPr>
              <w:t>NAME</w:t>
            </w:r>
          </w:p>
        </w:tc>
      </w:tr>
      <w:tr w:rsidR="001C07B8" w:rsidTr="001C07B8">
        <w:trPr>
          <w:trHeight w:val="192"/>
        </w:trPr>
        <w:tc>
          <w:tcPr>
            <w:tcW w:w="1894" w:type="dxa"/>
            <w:shd w:val="clear" w:color="auto" w:fill="FFFFFF" w:themeFill="background1"/>
          </w:tcPr>
          <w:p w:rsidR="001C07B8" w:rsidRPr="00CC5A49" w:rsidRDefault="001C07B8" w:rsidP="00CC5A49">
            <w:pPr>
              <w:rPr>
                <w:b/>
                <w:szCs w:val="20"/>
              </w:rPr>
            </w:pPr>
            <w:r w:rsidRPr="00CC5A49">
              <w:rPr>
                <w:b/>
                <w:szCs w:val="20"/>
              </w:rPr>
              <w:t>07</w:t>
            </w:r>
            <w:r w:rsidR="00CC5A49" w:rsidRPr="00CC5A49">
              <w:rPr>
                <w:b/>
                <w:szCs w:val="20"/>
              </w:rPr>
              <w:t>h</w:t>
            </w:r>
            <w:r w:rsidRPr="00CC5A49">
              <w:rPr>
                <w:b/>
                <w:szCs w:val="20"/>
              </w:rPr>
              <w:t>00-08</w:t>
            </w:r>
            <w:r w:rsidR="00CC5A49" w:rsidRPr="00CC5A49">
              <w:rPr>
                <w:b/>
                <w:szCs w:val="20"/>
              </w:rPr>
              <w:t>h</w:t>
            </w:r>
            <w:r w:rsidRPr="00CC5A49">
              <w:rPr>
                <w:b/>
                <w:szCs w:val="20"/>
              </w:rPr>
              <w:t>00</w:t>
            </w:r>
          </w:p>
        </w:tc>
        <w:tc>
          <w:tcPr>
            <w:tcW w:w="6308" w:type="dxa"/>
            <w:shd w:val="clear" w:color="auto" w:fill="FFFFFF" w:themeFill="background1"/>
          </w:tcPr>
          <w:p w:rsidR="001C07B8" w:rsidRPr="00E44DDD" w:rsidRDefault="001C07B8" w:rsidP="00706BFB">
            <w:pPr>
              <w:rPr>
                <w:b/>
                <w:i/>
                <w:color w:val="FFFFFF" w:themeColor="background1"/>
              </w:rPr>
            </w:pPr>
            <w:r w:rsidRPr="00E44DDD">
              <w:rPr>
                <w:b/>
              </w:rPr>
              <w:t>REGISTRATION AND TEA</w:t>
            </w:r>
          </w:p>
        </w:tc>
        <w:tc>
          <w:tcPr>
            <w:tcW w:w="2207" w:type="dxa"/>
            <w:shd w:val="clear" w:color="auto" w:fill="FFFFFF" w:themeFill="background1"/>
          </w:tcPr>
          <w:p w:rsidR="001C07B8" w:rsidRPr="00F64911" w:rsidRDefault="001C07B8" w:rsidP="0014525B">
            <w:pPr>
              <w:rPr>
                <w:b/>
                <w:i/>
                <w:color w:val="FFFFFF" w:themeColor="background1"/>
              </w:rPr>
            </w:pPr>
          </w:p>
        </w:tc>
      </w:tr>
      <w:tr w:rsidR="001C07B8" w:rsidTr="001C07B8">
        <w:trPr>
          <w:trHeight w:val="192"/>
        </w:trPr>
        <w:tc>
          <w:tcPr>
            <w:tcW w:w="1894" w:type="dxa"/>
          </w:tcPr>
          <w:p w:rsidR="001C07B8" w:rsidRPr="00CC5A49" w:rsidRDefault="001C07B8" w:rsidP="0014525B">
            <w:pPr>
              <w:rPr>
                <w:b/>
                <w:szCs w:val="20"/>
              </w:rPr>
            </w:pPr>
          </w:p>
        </w:tc>
        <w:tc>
          <w:tcPr>
            <w:tcW w:w="6308" w:type="dxa"/>
          </w:tcPr>
          <w:p w:rsidR="001C07B8" w:rsidRDefault="001C07B8" w:rsidP="00B36BEF">
            <w:pPr>
              <w:jc w:val="center"/>
            </w:pPr>
            <w:r w:rsidRPr="0043601C">
              <w:rPr>
                <w:b/>
                <w:i/>
                <w:sz w:val="28"/>
              </w:rPr>
              <w:t xml:space="preserve">CHAIR: </w:t>
            </w:r>
            <w:r w:rsidR="00EB6A91">
              <w:rPr>
                <w:b/>
                <w:i/>
                <w:sz w:val="28"/>
              </w:rPr>
              <w:t>PROF MULAUDZI/PROF PEARCE</w:t>
            </w:r>
          </w:p>
        </w:tc>
        <w:tc>
          <w:tcPr>
            <w:tcW w:w="2207" w:type="dxa"/>
          </w:tcPr>
          <w:p w:rsidR="001C07B8" w:rsidRDefault="001C07B8" w:rsidP="0014525B"/>
        </w:tc>
      </w:tr>
      <w:tr w:rsidR="001C07B8" w:rsidTr="001C07B8">
        <w:trPr>
          <w:trHeight w:val="192"/>
        </w:trPr>
        <w:tc>
          <w:tcPr>
            <w:tcW w:w="1894" w:type="dxa"/>
          </w:tcPr>
          <w:p w:rsidR="001C07B8" w:rsidRPr="00CC5A49" w:rsidRDefault="001C07B8" w:rsidP="00CC5A49">
            <w:pPr>
              <w:rPr>
                <w:b/>
                <w:szCs w:val="20"/>
              </w:rPr>
            </w:pPr>
            <w:r w:rsidRPr="00CC5A49">
              <w:rPr>
                <w:b/>
                <w:szCs w:val="20"/>
              </w:rPr>
              <w:t>08</w:t>
            </w:r>
            <w:r w:rsidR="00CC5A49" w:rsidRPr="00CC5A49">
              <w:rPr>
                <w:b/>
                <w:szCs w:val="20"/>
              </w:rPr>
              <w:t>h</w:t>
            </w:r>
            <w:r w:rsidR="00ED7257">
              <w:rPr>
                <w:b/>
                <w:szCs w:val="20"/>
              </w:rPr>
              <w:t>30</w:t>
            </w:r>
            <w:r w:rsidRPr="00CC5A49">
              <w:rPr>
                <w:b/>
                <w:szCs w:val="20"/>
              </w:rPr>
              <w:t>-08</w:t>
            </w:r>
            <w:r w:rsidR="00CC5A49" w:rsidRPr="00CC5A49">
              <w:rPr>
                <w:b/>
                <w:szCs w:val="20"/>
              </w:rPr>
              <w:t>h</w:t>
            </w:r>
            <w:r w:rsidRPr="00CC5A49">
              <w:rPr>
                <w:b/>
                <w:szCs w:val="20"/>
              </w:rPr>
              <w:t>40</w:t>
            </w:r>
          </w:p>
        </w:tc>
        <w:tc>
          <w:tcPr>
            <w:tcW w:w="6308" w:type="dxa"/>
          </w:tcPr>
          <w:p w:rsidR="001C07B8" w:rsidRPr="00E44DDD" w:rsidRDefault="001C07B8" w:rsidP="007E4B9E">
            <w:pPr>
              <w:rPr>
                <w:b/>
              </w:rPr>
            </w:pPr>
            <w:r w:rsidRPr="00E44DDD">
              <w:rPr>
                <w:b/>
              </w:rPr>
              <w:t xml:space="preserve"> WELCOME NOTE</w:t>
            </w:r>
          </w:p>
        </w:tc>
        <w:tc>
          <w:tcPr>
            <w:tcW w:w="2207" w:type="dxa"/>
          </w:tcPr>
          <w:p w:rsidR="001C07B8" w:rsidRDefault="00204B6B" w:rsidP="0014525B">
            <w:r>
              <w:t>PROF MONTWEDI</w:t>
            </w:r>
          </w:p>
        </w:tc>
      </w:tr>
      <w:tr w:rsidR="001C07B8" w:rsidTr="001C07B8">
        <w:trPr>
          <w:trHeight w:val="192"/>
        </w:trPr>
        <w:tc>
          <w:tcPr>
            <w:tcW w:w="1894" w:type="dxa"/>
          </w:tcPr>
          <w:p w:rsidR="001C07B8" w:rsidRPr="00CC5A49" w:rsidRDefault="001C07B8" w:rsidP="00CC5A49">
            <w:pPr>
              <w:rPr>
                <w:b/>
                <w:szCs w:val="20"/>
              </w:rPr>
            </w:pPr>
            <w:r w:rsidRPr="00CC5A49">
              <w:rPr>
                <w:b/>
                <w:szCs w:val="20"/>
              </w:rPr>
              <w:t>08</w:t>
            </w:r>
            <w:r w:rsidR="00CC5A49" w:rsidRPr="00CC5A49">
              <w:rPr>
                <w:b/>
                <w:szCs w:val="20"/>
              </w:rPr>
              <w:t>h</w:t>
            </w:r>
            <w:r w:rsidRPr="00CC5A49">
              <w:rPr>
                <w:b/>
                <w:szCs w:val="20"/>
              </w:rPr>
              <w:t>40-08</w:t>
            </w:r>
            <w:r w:rsidR="00CC5A49" w:rsidRPr="00CC5A49">
              <w:rPr>
                <w:b/>
                <w:szCs w:val="20"/>
              </w:rPr>
              <w:t>h</w:t>
            </w:r>
            <w:r w:rsidRPr="00CC5A49">
              <w:rPr>
                <w:b/>
                <w:szCs w:val="20"/>
              </w:rPr>
              <w:t>55</w:t>
            </w:r>
          </w:p>
        </w:tc>
        <w:tc>
          <w:tcPr>
            <w:tcW w:w="6308" w:type="dxa"/>
          </w:tcPr>
          <w:p w:rsidR="001C07B8" w:rsidRPr="00911750" w:rsidRDefault="001C07B8" w:rsidP="00F64911">
            <w:pPr>
              <w:rPr>
                <w:sz w:val="24"/>
                <w:szCs w:val="24"/>
              </w:rPr>
            </w:pPr>
            <w:r w:rsidRPr="00911750">
              <w:rPr>
                <w:sz w:val="24"/>
                <w:szCs w:val="24"/>
              </w:rPr>
              <w:t>Opening address by Deanery Faculty of Health Science</w:t>
            </w:r>
          </w:p>
        </w:tc>
        <w:tc>
          <w:tcPr>
            <w:tcW w:w="2207" w:type="dxa"/>
          </w:tcPr>
          <w:p w:rsidR="001C07B8" w:rsidRDefault="00204B6B" w:rsidP="00681475">
            <w:r>
              <w:t>PROF GREEN</w:t>
            </w:r>
          </w:p>
        </w:tc>
      </w:tr>
      <w:tr w:rsidR="001C07B8" w:rsidTr="001C07B8">
        <w:trPr>
          <w:trHeight w:val="192"/>
        </w:trPr>
        <w:tc>
          <w:tcPr>
            <w:tcW w:w="1894" w:type="dxa"/>
            <w:tcBorders>
              <w:bottom w:val="single" w:sz="4" w:space="0" w:color="auto"/>
            </w:tcBorders>
          </w:tcPr>
          <w:p w:rsidR="001C07B8" w:rsidRPr="00CC5A49" w:rsidRDefault="001C07B8" w:rsidP="0014525B">
            <w:pPr>
              <w:rPr>
                <w:b/>
                <w:szCs w:val="20"/>
              </w:rPr>
            </w:pPr>
            <w:r w:rsidRPr="00CC5A49">
              <w:rPr>
                <w:b/>
                <w:szCs w:val="20"/>
              </w:rPr>
              <w:t>09</w:t>
            </w:r>
            <w:r w:rsidR="00CC5A49" w:rsidRPr="00CC5A49">
              <w:rPr>
                <w:b/>
                <w:szCs w:val="20"/>
              </w:rPr>
              <w:t>h</w:t>
            </w:r>
            <w:r w:rsidR="00ED7257">
              <w:rPr>
                <w:b/>
                <w:szCs w:val="20"/>
              </w:rPr>
              <w:t>00</w:t>
            </w:r>
            <w:r w:rsidRPr="00CC5A49">
              <w:rPr>
                <w:b/>
                <w:szCs w:val="20"/>
              </w:rPr>
              <w:t>-09</w:t>
            </w:r>
            <w:r w:rsidR="00CC5A49" w:rsidRPr="00CC5A49">
              <w:rPr>
                <w:b/>
                <w:szCs w:val="20"/>
              </w:rPr>
              <w:t>h</w:t>
            </w:r>
            <w:r w:rsidRPr="00CC5A49">
              <w:rPr>
                <w:b/>
                <w:szCs w:val="20"/>
              </w:rPr>
              <w:t>20</w:t>
            </w:r>
          </w:p>
          <w:p w:rsidR="001C07B8" w:rsidRPr="00CC5A49" w:rsidRDefault="001C07B8" w:rsidP="0014525B">
            <w:pPr>
              <w:rPr>
                <w:b/>
                <w:szCs w:val="20"/>
              </w:rPr>
            </w:pPr>
          </w:p>
          <w:p w:rsidR="001C07B8" w:rsidRPr="00CC5A49" w:rsidRDefault="001C07B8" w:rsidP="0014525B">
            <w:pPr>
              <w:rPr>
                <w:b/>
                <w:szCs w:val="20"/>
              </w:rPr>
            </w:pP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:rsidR="001C07B8" w:rsidRPr="00911750" w:rsidRDefault="001C07B8" w:rsidP="00A111E6">
            <w:pPr>
              <w:rPr>
                <w:sz w:val="24"/>
                <w:szCs w:val="24"/>
              </w:rPr>
            </w:pPr>
            <w:r w:rsidRPr="00911750">
              <w:rPr>
                <w:sz w:val="24"/>
                <w:szCs w:val="24"/>
              </w:rPr>
              <w:t>Operative risk in elderly patients with cardiovascular dysfunction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1C07B8" w:rsidRDefault="00204B6B" w:rsidP="0014525B">
            <w:r>
              <w:t>DR MAAKAMEDI</w:t>
            </w:r>
          </w:p>
        </w:tc>
      </w:tr>
      <w:tr w:rsidR="001C07B8" w:rsidTr="001C07B8">
        <w:trPr>
          <w:trHeight w:val="192"/>
        </w:trPr>
        <w:tc>
          <w:tcPr>
            <w:tcW w:w="1894" w:type="dxa"/>
            <w:tcBorders>
              <w:bottom w:val="single" w:sz="4" w:space="0" w:color="auto"/>
            </w:tcBorders>
          </w:tcPr>
          <w:p w:rsidR="001C07B8" w:rsidRPr="00CC5A49" w:rsidRDefault="001C07B8" w:rsidP="00CC5A49">
            <w:pPr>
              <w:rPr>
                <w:b/>
                <w:szCs w:val="20"/>
              </w:rPr>
            </w:pPr>
            <w:r w:rsidRPr="00CC5A49">
              <w:rPr>
                <w:b/>
                <w:szCs w:val="20"/>
              </w:rPr>
              <w:t>09</w:t>
            </w:r>
            <w:r w:rsidR="00CC5A49" w:rsidRPr="00CC5A49">
              <w:rPr>
                <w:b/>
                <w:szCs w:val="20"/>
              </w:rPr>
              <w:t>h</w:t>
            </w:r>
            <w:r w:rsidRPr="00CC5A49">
              <w:rPr>
                <w:b/>
                <w:szCs w:val="20"/>
              </w:rPr>
              <w:t>20-09</w:t>
            </w:r>
            <w:r w:rsidR="00CC5A49" w:rsidRPr="00CC5A49">
              <w:rPr>
                <w:b/>
                <w:szCs w:val="20"/>
              </w:rPr>
              <w:t>h</w:t>
            </w:r>
            <w:r w:rsidRPr="00CC5A49">
              <w:rPr>
                <w:b/>
                <w:szCs w:val="20"/>
              </w:rPr>
              <w:t>40</w:t>
            </w: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:rsidR="001C07B8" w:rsidRPr="00911750" w:rsidRDefault="001C07B8" w:rsidP="002A409B">
            <w:pPr>
              <w:tabs>
                <w:tab w:val="left" w:pos="180"/>
                <w:tab w:val="center" w:pos="2727"/>
              </w:tabs>
              <w:rPr>
                <w:b/>
                <w:i/>
                <w:sz w:val="24"/>
                <w:szCs w:val="24"/>
              </w:rPr>
            </w:pPr>
            <w:r w:rsidRPr="00911750">
              <w:rPr>
                <w:sz w:val="24"/>
                <w:szCs w:val="24"/>
              </w:rPr>
              <w:t>Timing of major surgery in relation to an acute ischaemic cardiac event, what are the problems and how to ameliorate those problems</w:t>
            </w:r>
            <w:r w:rsidRPr="00911750">
              <w:rPr>
                <w:b/>
                <w:i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1C07B8" w:rsidRDefault="00204B6B" w:rsidP="0014525B">
            <w:r>
              <w:t>DR MOTSHABI</w:t>
            </w:r>
          </w:p>
        </w:tc>
      </w:tr>
      <w:tr w:rsidR="00A33E69" w:rsidTr="001C07B8">
        <w:trPr>
          <w:trHeight w:val="192"/>
        </w:trPr>
        <w:tc>
          <w:tcPr>
            <w:tcW w:w="1894" w:type="dxa"/>
            <w:tcBorders>
              <w:bottom w:val="single" w:sz="4" w:space="0" w:color="auto"/>
            </w:tcBorders>
          </w:tcPr>
          <w:p w:rsidR="00A33E69" w:rsidRPr="00CC5A49" w:rsidRDefault="00E770B7" w:rsidP="00E770B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09</w:t>
            </w:r>
            <w:r w:rsidR="00A33E69" w:rsidRPr="00CC5A49">
              <w:rPr>
                <w:b/>
                <w:szCs w:val="20"/>
              </w:rPr>
              <w:t>h40-1</w:t>
            </w:r>
            <w:r>
              <w:rPr>
                <w:b/>
                <w:szCs w:val="20"/>
              </w:rPr>
              <w:t>0</w:t>
            </w:r>
            <w:r w:rsidR="00A33E69" w:rsidRPr="00CC5A49">
              <w:rPr>
                <w:b/>
                <w:szCs w:val="20"/>
              </w:rPr>
              <w:t>h00</w:t>
            </w: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:rsidR="00A33E69" w:rsidRPr="005560AB" w:rsidRDefault="00A33E69" w:rsidP="001D3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and antibiotic treatment in critically ill surgical patients, what are the considerations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A33E69" w:rsidRPr="007A7666" w:rsidRDefault="00A33E69" w:rsidP="001D3B9C">
            <w:r>
              <w:t>PROF PARUK</w:t>
            </w:r>
          </w:p>
        </w:tc>
      </w:tr>
      <w:tr w:rsidR="00A33E69" w:rsidTr="001C07B8">
        <w:trPr>
          <w:trHeight w:val="192"/>
        </w:trPr>
        <w:tc>
          <w:tcPr>
            <w:tcW w:w="1894" w:type="dxa"/>
            <w:tcBorders>
              <w:bottom w:val="single" w:sz="4" w:space="0" w:color="auto"/>
            </w:tcBorders>
          </w:tcPr>
          <w:p w:rsidR="00A33E69" w:rsidRPr="00CC5A49" w:rsidRDefault="00A33E69" w:rsidP="00E770B7">
            <w:pPr>
              <w:rPr>
                <w:b/>
                <w:szCs w:val="20"/>
              </w:rPr>
            </w:pPr>
            <w:r w:rsidRPr="00CC5A49">
              <w:rPr>
                <w:b/>
                <w:szCs w:val="20"/>
              </w:rPr>
              <w:t>1</w:t>
            </w:r>
            <w:r w:rsidR="00E770B7">
              <w:rPr>
                <w:b/>
                <w:szCs w:val="20"/>
              </w:rPr>
              <w:t>0h0</w:t>
            </w:r>
            <w:r w:rsidRPr="00CC5A49">
              <w:rPr>
                <w:b/>
                <w:szCs w:val="20"/>
              </w:rPr>
              <w:t>0-1</w:t>
            </w:r>
            <w:r w:rsidR="00E770B7">
              <w:rPr>
                <w:b/>
                <w:szCs w:val="20"/>
              </w:rPr>
              <w:t>0</w:t>
            </w:r>
            <w:r w:rsidRPr="00CC5A49">
              <w:rPr>
                <w:b/>
                <w:szCs w:val="20"/>
              </w:rPr>
              <w:t>h</w:t>
            </w:r>
            <w:r w:rsidR="00E770B7">
              <w:rPr>
                <w:b/>
                <w:szCs w:val="20"/>
              </w:rPr>
              <w:t>2</w:t>
            </w:r>
            <w:r w:rsidRPr="00CC5A49">
              <w:rPr>
                <w:b/>
                <w:szCs w:val="20"/>
              </w:rPr>
              <w:t>0</w:t>
            </w: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:rsidR="00A33E69" w:rsidRPr="005560AB" w:rsidRDefault="00A33E69" w:rsidP="001D3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the elderly patients for emergency surgery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A33E69" w:rsidRPr="007A7666" w:rsidRDefault="00A33E69" w:rsidP="001D3B9C">
            <w:r>
              <w:t>DR MOTILALL</w:t>
            </w:r>
          </w:p>
        </w:tc>
      </w:tr>
      <w:tr w:rsidR="00AC3A14" w:rsidTr="001C07B8">
        <w:trPr>
          <w:trHeight w:val="192"/>
        </w:trPr>
        <w:tc>
          <w:tcPr>
            <w:tcW w:w="1894" w:type="dxa"/>
            <w:tcBorders>
              <w:bottom w:val="single" w:sz="4" w:space="0" w:color="auto"/>
            </w:tcBorders>
          </w:tcPr>
          <w:p w:rsidR="00AC3A14" w:rsidRPr="005A36EA" w:rsidRDefault="00AC3A14" w:rsidP="001D3B9C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10h30-11h00</w:t>
            </w: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:rsidR="00AC3A14" w:rsidRPr="005A36EA" w:rsidRDefault="00AC3A14" w:rsidP="001D3B9C">
            <w:pPr>
              <w:jc w:val="center"/>
              <w:rPr>
                <w:b/>
                <w:sz w:val="24"/>
              </w:rPr>
            </w:pPr>
            <w:r w:rsidRPr="005A36EA">
              <w:rPr>
                <w:b/>
                <w:sz w:val="24"/>
              </w:rPr>
              <w:t>TEA AND VISIT TO THE EXHIBITION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AC3A14" w:rsidRPr="005A36EA" w:rsidRDefault="00AC3A14" w:rsidP="001D3B9C">
            <w:pPr>
              <w:jc w:val="center"/>
              <w:rPr>
                <w:b/>
                <w:sz w:val="24"/>
              </w:rPr>
            </w:pPr>
          </w:p>
        </w:tc>
      </w:tr>
      <w:tr w:rsidR="00AC3A14" w:rsidTr="001C07B8">
        <w:trPr>
          <w:trHeight w:val="192"/>
        </w:trPr>
        <w:tc>
          <w:tcPr>
            <w:tcW w:w="1894" w:type="dxa"/>
            <w:tcBorders>
              <w:bottom w:val="single" w:sz="4" w:space="0" w:color="auto"/>
            </w:tcBorders>
          </w:tcPr>
          <w:p w:rsidR="00AC3A14" w:rsidRDefault="00AC3A14" w:rsidP="001D3B9C">
            <w:pPr>
              <w:rPr>
                <w:b/>
                <w:sz w:val="24"/>
                <w:szCs w:val="20"/>
              </w:rPr>
            </w:pP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:rsidR="00AC3A14" w:rsidRPr="00E770B7" w:rsidRDefault="00AC3A14" w:rsidP="001D3B9C">
            <w:pPr>
              <w:jc w:val="center"/>
              <w:rPr>
                <w:b/>
                <w:sz w:val="28"/>
              </w:rPr>
            </w:pPr>
            <w:r w:rsidRPr="00AC3A14">
              <w:rPr>
                <w:b/>
                <w:sz w:val="24"/>
              </w:rPr>
              <w:tab/>
            </w:r>
            <w:r w:rsidRPr="00E770B7">
              <w:rPr>
                <w:b/>
                <w:sz w:val="28"/>
              </w:rPr>
              <w:t>CHAIR:</w:t>
            </w:r>
            <w:r w:rsidR="00EB6A91">
              <w:rPr>
                <w:b/>
                <w:sz w:val="28"/>
              </w:rPr>
              <w:t xml:space="preserve"> PROF KOTO</w:t>
            </w:r>
          </w:p>
          <w:p w:rsidR="00AC3A14" w:rsidRPr="005A36EA" w:rsidRDefault="00AC3A14" w:rsidP="001D3B9C">
            <w:pPr>
              <w:jc w:val="center"/>
              <w:rPr>
                <w:b/>
                <w:sz w:val="24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AC3A14" w:rsidRPr="005A36EA" w:rsidRDefault="00AC3A14" w:rsidP="001D3B9C">
            <w:pPr>
              <w:jc w:val="center"/>
              <w:rPr>
                <w:b/>
                <w:sz w:val="24"/>
              </w:rPr>
            </w:pPr>
          </w:p>
        </w:tc>
      </w:tr>
      <w:tr w:rsidR="00AC3A14" w:rsidTr="001C07B8">
        <w:trPr>
          <w:trHeight w:val="19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A14" w:rsidRPr="00CC5A49" w:rsidRDefault="00ED7257" w:rsidP="00ED7257">
            <w:pPr>
              <w:rPr>
                <w:b/>
              </w:rPr>
            </w:pPr>
            <w:r>
              <w:rPr>
                <w:b/>
              </w:rPr>
              <w:t>11</w:t>
            </w:r>
            <w:r w:rsidR="00AC3A14" w:rsidRPr="00CC5A49">
              <w:rPr>
                <w:b/>
              </w:rPr>
              <w:t>h</w:t>
            </w:r>
            <w:r>
              <w:rPr>
                <w:b/>
              </w:rPr>
              <w:t>0</w:t>
            </w:r>
            <w:r w:rsidR="00AC3A14" w:rsidRPr="00CC5A49">
              <w:rPr>
                <w:b/>
              </w:rPr>
              <w:t>0-1</w:t>
            </w:r>
            <w:r>
              <w:rPr>
                <w:b/>
              </w:rPr>
              <w:t>1h2</w:t>
            </w:r>
            <w:r w:rsidR="00AC3A14" w:rsidRPr="00CC5A49">
              <w:rPr>
                <w:b/>
              </w:rPr>
              <w:t>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A14" w:rsidRDefault="00AC3A14" w:rsidP="0014525B">
            <w:r>
              <w:t>Challenges of peritoneal dialysis in obese patients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A14" w:rsidRPr="0053221C" w:rsidRDefault="00AC3A14" w:rsidP="0014525B">
            <w:r>
              <w:t>DR MALULEKE</w:t>
            </w:r>
          </w:p>
        </w:tc>
      </w:tr>
      <w:tr w:rsidR="00AC3A14" w:rsidTr="005A36EA">
        <w:trPr>
          <w:trHeight w:val="192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4" w:rsidRPr="00CC5A49" w:rsidRDefault="00AC3A14" w:rsidP="0014525B">
            <w:pPr>
              <w:rPr>
                <w:b/>
              </w:rPr>
            </w:pPr>
          </w:p>
        </w:tc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4" w:rsidRDefault="00AC3A14" w:rsidP="0014525B"/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4" w:rsidRDefault="00AC3A14" w:rsidP="0014525B"/>
        </w:tc>
      </w:tr>
      <w:tr w:rsidR="00AC3A14" w:rsidTr="005A36EA">
        <w:trPr>
          <w:trHeight w:val="19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4" w:rsidRPr="00CC5A49" w:rsidRDefault="00AC3A14" w:rsidP="00ED7257">
            <w:pPr>
              <w:rPr>
                <w:b/>
              </w:rPr>
            </w:pPr>
            <w:r w:rsidRPr="00CC5A49">
              <w:rPr>
                <w:b/>
              </w:rPr>
              <w:t>1</w:t>
            </w:r>
            <w:r w:rsidR="00ED7257">
              <w:rPr>
                <w:b/>
              </w:rPr>
              <w:t>1h2</w:t>
            </w:r>
            <w:r w:rsidRPr="00CC5A49">
              <w:rPr>
                <w:b/>
              </w:rPr>
              <w:t>0-1</w:t>
            </w:r>
            <w:r w:rsidR="00ED7257">
              <w:rPr>
                <w:b/>
              </w:rPr>
              <w:t>1</w:t>
            </w:r>
            <w:r w:rsidRPr="00CC5A49">
              <w:rPr>
                <w:b/>
              </w:rPr>
              <w:t>h</w:t>
            </w:r>
            <w:r w:rsidR="00ED7257">
              <w:rPr>
                <w:b/>
              </w:rPr>
              <w:t>4</w:t>
            </w:r>
            <w:r w:rsidRPr="00CC5A49">
              <w:rPr>
                <w:b/>
              </w:rPr>
              <w:t>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4" w:rsidRDefault="00AC3A14" w:rsidP="0014525B">
            <w:r>
              <w:t>Challenges of haemodialysis in obese patients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4" w:rsidRDefault="00AC3A14" w:rsidP="0014525B">
            <w:r>
              <w:t>PROF MULAUDZI</w:t>
            </w:r>
          </w:p>
        </w:tc>
      </w:tr>
      <w:tr w:rsidR="00AC3A14" w:rsidTr="005A36EA">
        <w:trPr>
          <w:trHeight w:val="19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4" w:rsidRDefault="00AC3A14" w:rsidP="00A111E6"/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4" w:rsidRPr="005A36EA" w:rsidRDefault="00AC3A14" w:rsidP="005A36EA">
            <w:pPr>
              <w:jc w:val="center"/>
              <w:rPr>
                <w:b/>
                <w:sz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4" w:rsidRDefault="00AC3A14" w:rsidP="0014525B"/>
        </w:tc>
      </w:tr>
      <w:tr w:rsidR="00AC3A14" w:rsidTr="005A36EA">
        <w:trPr>
          <w:trHeight w:val="10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4" w:rsidRPr="00CC5A49" w:rsidRDefault="00AC3A14" w:rsidP="00ED7257">
            <w:pPr>
              <w:rPr>
                <w:b/>
                <w:szCs w:val="20"/>
              </w:rPr>
            </w:pPr>
            <w:r w:rsidRPr="00CC5A49">
              <w:rPr>
                <w:b/>
                <w:szCs w:val="20"/>
              </w:rPr>
              <w:t>11h</w:t>
            </w:r>
            <w:r w:rsidR="00ED7257">
              <w:rPr>
                <w:b/>
                <w:szCs w:val="20"/>
              </w:rPr>
              <w:t>4</w:t>
            </w:r>
            <w:r w:rsidRPr="00CC5A49">
              <w:rPr>
                <w:b/>
                <w:szCs w:val="20"/>
              </w:rPr>
              <w:t>0-1</w:t>
            </w:r>
            <w:r w:rsidR="00ED7257">
              <w:rPr>
                <w:b/>
                <w:szCs w:val="20"/>
              </w:rPr>
              <w:t>2</w:t>
            </w:r>
            <w:r w:rsidRPr="00CC5A49">
              <w:rPr>
                <w:b/>
                <w:szCs w:val="20"/>
              </w:rPr>
              <w:t>h</w:t>
            </w:r>
            <w:r w:rsidR="00ED7257">
              <w:rPr>
                <w:b/>
                <w:szCs w:val="20"/>
              </w:rPr>
              <w:t>0</w:t>
            </w:r>
            <w:r w:rsidRPr="00CC5A49">
              <w:rPr>
                <w:b/>
                <w:szCs w:val="20"/>
              </w:rPr>
              <w:t>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4" w:rsidRDefault="00AC3A14" w:rsidP="0014525B">
            <w:r>
              <w:t>Essentials in pre-operative assessment of the super-obese for elective bariatric surgery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4" w:rsidRDefault="00AC3A14" w:rsidP="0014525B">
            <w:r>
              <w:t>DR LUBBE</w:t>
            </w:r>
          </w:p>
        </w:tc>
      </w:tr>
      <w:tr w:rsidR="00AC3A14" w:rsidTr="001C07B8">
        <w:trPr>
          <w:trHeight w:val="19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A14" w:rsidRPr="00CC5A49" w:rsidRDefault="00AC3A14" w:rsidP="00ED7257">
            <w:pPr>
              <w:rPr>
                <w:b/>
              </w:rPr>
            </w:pPr>
            <w:r w:rsidRPr="00CC5A49">
              <w:rPr>
                <w:b/>
              </w:rPr>
              <w:t>1</w:t>
            </w:r>
            <w:r w:rsidR="00ED7257">
              <w:rPr>
                <w:b/>
              </w:rPr>
              <w:t>2</w:t>
            </w:r>
            <w:r w:rsidRPr="00CC5A49">
              <w:rPr>
                <w:b/>
              </w:rPr>
              <w:t>h</w:t>
            </w:r>
            <w:r w:rsidR="00ED7257">
              <w:rPr>
                <w:b/>
              </w:rPr>
              <w:t>0</w:t>
            </w:r>
            <w:r w:rsidRPr="00CC5A49">
              <w:rPr>
                <w:b/>
              </w:rPr>
              <w:t>0-1</w:t>
            </w:r>
            <w:r w:rsidR="00ED7257">
              <w:rPr>
                <w:b/>
              </w:rPr>
              <w:t>2</w:t>
            </w:r>
            <w:r w:rsidRPr="00CC5A49">
              <w:rPr>
                <w:b/>
              </w:rPr>
              <w:t>h</w:t>
            </w:r>
            <w:r w:rsidR="00ED7257">
              <w:rPr>
                <w:b/>
              </w:rPr>
              <w:t>2</w:t>
            </w:r>
            <w:r w:rsidRPr="00CC5A49">
              <w:rPr>
                <w:b/>
              </w:rPr>
              <w:t>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A14" w:rsidRDefault="00AC3A14" w:rsidP="0014525B">
            <w:r>
              <w:t>Surgical risk in the severely morbidly obese patients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A14" w:rsidRDefault="00AC3A14" w:rsidP="0014525B">
            <w:r>
              <w:t>PROF VAN DER WALT</w:t>
            </w:r>
          </w:p>
        </w:tc>
      </w:tr>
      <w:tr w:rsidR="00AC3A14" w:rsidTr="001C07B8">
        <w:trPr>
          <w:trHeight w:val="19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A14" w:rsidRPr="00CC5A49" w:rsidRDefault="00AC3A14" w:rsidP="00CC5A49">
            <w:pPr>
              <w:rPr>
                <w:b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A14" w:rsidRDefault="00AC3A14" w:rsidP="0014525B"/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A14" w:rsidRDefault="00AC3A14" w:rsidP="0014525B"/>
        </w:tc>
      </w:tr>
      <w:tr w:rsidR="00AC3A14" w:rsidTr="00AC3A14">
        <w:trPr>
          <w:trHeight w:val="8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4" w:rsidRPr="00CC5A49" w:rsidRDefault="00AC3A14" w:rsidP="0014525B">
            <w:pPr>
              <w:rPr>
                <w:b/>
              </w:rPr>
            </w:pPr>
          </w:p>
        </w:tc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4" w:rsidRDefault="00AC3A14" w:rsidP="00AC3A14">
            <w:pPr>
              <w:jc w:val="center"/>
            </w:pPr>
            <w:r w:rsidRPr="00706BFB">
              <w:rPr>
                <w:b/>
                <w:i/>
                <w:sz w:val="28"/>
                <w:szCs w:val="28"/>
              </w:rPr>
              <w:t>CHAIR:</w:t>
            </w:r>
            <w:r w:rsidR="00EB6A91">
              <w:rPr>
                <w:b/>
                <w:i/>
                <w:sz w:val="28"/>
                <w:szCs w:val="28"/>
              </w:rPr>
              <w:t xml:space="preserve"> PROF LUVHENGO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4" w:rsidRDefault="00AC3A14" w:rsidP="0014525B"/>
        </w:tc>
      </w:tr>
      <w:tr w:rsidR="00AC3A14" w:rsidTr="001C07B8">
        <w:trPr>
          <w:trHeight w:val="19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ED7257">
            <w:pPr>
              <w:rPr>
                <w:b/>
                <w:szCs w:val="20"/>
              </w:rPr>
            </w:pPr>
            <w:r w:rsidRPr="00CC5A49">
              <w:rPr>
                <w:b/>
                <w:szCs w:val="20"/>
              </w:rPr>
              <w:t>1</w:t>
            </w:r>
            <w:r w:rsidR="00ED7257">
              <w:rPr>
                <w:b/>
                <w:szCs w:val="20"/>
              </w:rPr>
              <w:t>2</w:t>
            </w:r>
            <w:r w:rsidRPr="00CC5A49">
              <w:rPr>
                <w:b/>
                <w:szCs w:val="20"/>
              </w:rPr>
              <w:t>h</w:t>
            </w:r>
            <w:r w:rsidR="00ED7257">
              <w:rPr>
                <w:b/>
                <w:szCs w:val="20"/>
              </w:rPr>
              <w:t>2</w:t>
            </w:r>
            <w:r w:rsidRPr="00CC5A49">
              <w:rPr>
                <w:b/>
                <w:szCs w:val="20"/>
              </w:rPr>
              <w:t>0-12h</w:t>
            </w:r>
            <w:r w:rsidR="00ED7257">
              <w:rPr>
                <w:b/>
                <w:szCs w:val="20"/>
              </w:rPr>
              <w:t>4</w:t>
            </w:r>
            <w:r w:rsidRPr="00CC5A49">
              <w:rPr>
                <w:b/>
                <w:szCs w:val="20"/>
              </w:rPr>
              <w:t>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>
            <w:r>
              <w:t xml:space="preserve">Management of </w:t>
            </w:r>
            <w:proofErr w:type="spellStart"/>
            <w:r>
              <w:t>hypercalcaemia</w:t>
            </w:r>
            <w:proofErr w:type="spellEnd"/>
            <w:r>
              <w:t xml:space="preserve"> in the elderly</w:t>
            </w:r>
          </w:p>
          <w:p w:rsidR="00E770B7" w:rsidRDefault="00E770B7" w:rsidP="0014525B"/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>
            <w:r>
              <w:t>DR BULABULA</w:t>
            </w:r>
          </w:p>
        </w:tc>
      </w:tr>
      <w:tr w:rsidR="00AC3A14" w:rsidTr="001C07B8">
        <w:trPr>
          <w:trHeight w:val="19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ED7257">
            <w:pPr>
              <w:rPr>
                <w:b/>
                <w:szCs w:val="20"/>
              </w:rPr>
            </w:pPr>
            <w:r w:rsidRPr="00CC5A49">
              <w:rPr>
                <w:b/>
                <w:szCs w:val="20"/>
              </w:rPr>
              <w:t>12h</w:t>
            </w:r>
            <w:r w:rsidR="00ED7257">
              <w:rPr>
                <w:b/>
                <w:szCs w:val="20"/>
              </w:rPr>
              <w:t>40-13</w:t>
            </w:r>
            <w:r w:rsidRPr="00CC5A49">
              <w:rPr>
                <w:b/>
                <w:szCs w:val="20"/>
              </w:rPr>
              <w:t>h</w:t>
            </w:r>
            <w:r w:rsidR="00ED7257">
              <w:rPr>
                <w:b/>
                <w:szCs w:val="20"/>
              </w:rPr>
              <w:t>0</w:t>
            </w:r>
            <w:r w:rsidRPr="00CC5A49">
              <w:rPr>
                <w:b/>
                <w:szCs w:val="20"/>
              </w:rPr>
              <w:t>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23AAC">
            <w:r>
              <w:t>Management of graves’ disease in pregnancy</w:t>
            </w:r>
          </w:p>
          <w:p w:rsidR="00E770B7" w:rsidRDefault="00E770B7" w:rsidP="00123AAC"/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>
            <w:r>
              <w:t>PROF MOLAOA</w:t>
            </w:r>
          </w:p>
        </w:tc>
      </w:tr>
      <w:tr w:rsidR="00AC3A14" w:rsidTr="001C07B8">
        <w:trPr>
          <w:trHeight w:val="19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ED7257">
            <w:pPr>
              <w:rPr>
                <w:b/>
              </w:rPr>
            </w:pPr>
            <w:r w:rsidRPr="00CC5A49">
              <w:rPr>
                <w:b/>
              </w:rPr>
              <w:t>13h</w:t>
            </w:r>
            <w:r w:rsidR="00ED7257">
              <w:rPr>
                <w:b/>
              </w:rPr>
              <w:t>0</w:t>
            </w:r>
            <w:r w:rsidRPr="00CC5A49">
              <w:rPr>
                <w:b/>
              </w:rPr>
              <w:t>0-1</w:t>
            </w:r>
            <w:r w:rsidR="00ED7257">
              <w:rPr>
                <w:b/>
              </w:rPr>
              <w:t>3</w:t>
            </w:r>
            <w:r w:rsidRPr="00CC5A49">
              <w:rPr>
                <w:b/>
              </w:rPr>
              <w:t>h</w:t>
            </w:r>
            <w:r w:rsidR="00ED7257">
              <w:rPr>
                <w:b/>
              </w:rPr>
              <w:t>2</w:t>
            </w:r>
            <w:r w:rsidRPr="00CC5A49">
              <w:rPr>
                <w:b/>
              </w:rPr>
              <w:t>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681475">
            <w:r>
              <w:t xml:space="preserve">Management of </w:t>
            </w:r>
            <w:proofErr w:type="spellStart"/>
            <w:r>
              <w:t>phaeochromocytoma</w:t>
            </w:r>
            <w:proofErr w:type="spellEnd"/>
            <w:r>
              <w:t xml:space="preserve"> or Cushing disease in pregnancy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681475">
            <w:r>
              <w:t>DR CAIRNCROSS</w:t>
            </w:r>
          </w:p>
        </w:tc>
      </w:tr>
      <w:tr w:rsidR="00AC3A14" w:rsidTr="001C07B8">
        <w:trPr>
          <w:trHeight w:val="192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681475">
            <w:pPr>
              <w:rPr>
                <w:b/>
              </w:rPr>
            </w:pPr>
          </w:p>
        </w:tc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681475"/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681475"/>
        </w:tc>
      </w:tr>
      <w:tr w:rsidR="00AC3A14" w:rsidTr="00E770B7">
        <w:trPr>
          <w:trHeight w:val="19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:rsidR="00AC3A14" w:rsidRPr="00E770B7" w:rsidRDefault="00AC3A14" w:rsidP="00ED7257">
            <w:pPr>
              <w:rPr>
                <w:b/>
                <w:szCs w:val="20"/>
              </w:rPr>
            </w:pPr>
            <w:r w:rsidRPr="00E770B7">
              <w:rPr>
                <w:b/>
                <w:szCs w:val="20"/>
              </w:rPr>
              <w:t>1</w:t>
            </w:r>
            <w:r w:rsidR="00ED7257">
              <w:rPr>
                <w:b/>
                <w:szCs w:val="20"/>
              </w:rPr>
              <w:t>3</w:t>
            </w:r>
            <w:r w:rsidRPr="00E770B7">
              <w:rPr>
                <w:b/>
                <w:szCs w:val="20"/>
              </w:rPr>
              <w:t>h30-1</w:t>
            </w:r>
            <w:r w:rsidR="00ED7257">
              <w:rPr>
                <w:b/>
                <w:szCs w:val="20"/>
              </w:rPr>
              <w:t>4</w:t>
            </w:r>
            <w:r w:rsidRPr="00E770B7">
              <w:rPr>
                <w:b/>
                <w:szCs w:val="20"/>
              </w:rPr>
              <w:t>h</w:t>
            </w:r>
            <w:r w:rsidR="00ED7257">
              <w:rPr>
                <w:b/>
                <w:szCs w:val="20"/>
              </w:rPr>
              <w:t>2</w:t>
            </w:r>
            <w:r w:rsidRPr="00E770B7">
              <w:rPr>
                <w:b/>
                <w:szCs w:val="20"/>
              </w:rPr>
              <w:t>0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:rsidR="00AC3A14" w:rsidRPr="00E770B7" w:rsidRDefault="00AC3A14" w:rsidP="001D3B9C">
            <w:pPr>
              <w:jc w:val="center"/>
              <w:rPr>
                <w:b/>
                <w:sz w:val="24"/>
                <w:szCs w:val="28"/>
              </w:rPr>
            </w:pPr>
            <w:r w:rsidRPr="00E770B7">
              <w:rPr>
                <w:b/>
                <w:sz w:val="24"/>
                <w:szCs w:val="28"/>
              </w:rPr>
              <w:t>LUNCH</w:t>
            </w:r>
          </w:p>
          <w:p w:rsidR="00E770B7" w:rsidRPr="00E770B7" w:rsidRDefault="00E770B7" w:rsidP="001D3B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:rsidR="00AC3A14" w:rsidRDefault="00AC3A14" w:rsidP="001D3B9C"/>
        </w:tc>
      </w:tr>
      <w:tr w:rsidR="00AC3A14" w:rsidTr="00E770B7">
        <w:trPr>
          <w:trHeight w:val="19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C3A14" w:rsidRPr="00E770B7" w:rsidRDefault="00AC3A14" w:rsidP="001D3B9C">
            <w:pPr>
              <w:rPr>
                <w:b/>
                <w:szCs w:val="20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770B7" w:rsidRPr="00E770B7" w:rsidRDefault="00E770B7" w:rsidP="001D3B9C">
            <w:pPr>
              <w:jc w:val="center"/>
              <w:rPr>
                <w:b/>
                <w:sz w:val="24"/>
                <w:szCs w:val="28"/>
              </w:rPr>
            </w:pPr>
          </w:p>
          <w:p w:rsidR="00E770B7" w:rsidRPr="00E770B7" w:rsidRDefault="00E770B7" w:rsidP="001D3B9C">
            <w:pPr>
              <w:jc w:val="center"/>
              <w:rPr>
                <w:b/>
                <w:sz w:val="24"/>
                <w:szCs w:val="28"/>
              </w:rPr>
            </w:pPr>
          </w:p>
          <w:p w:rsidR="00E770B7" w:rsidRDefault="00E770B7" w:rsidP="001D3B9C">
            <w:pPr>
              <w:jc w:val="center"/>
              <w:rPr>
                <w:b/>
                <w:sz w:val="24"/>
                <w:szCs w:val="28"/>
              </w:rPr>
            </w:pPr>
            <w:r w:rsidRPr="00E770B7">
              <w:rPr>
                <w:b/>
                <w:sz w:val="24"/>
                <w:szCs w:val="28"/>
              </w:rPr>
              <w:lastRenderedPageBreak/>
              <w:t>CHAIR:</w:t>
            </w:r>
            <w:r>
              <w:rPr>
                <w:b/>
                <w:sz w:val="24"/>
                <w:szCs w:val="28"/>
              </w:rPr>
              <w:t xml:space="preserve"> </w:t>
            </w:r>
            <w:r w:rsidR="00EB6A91">
              <w:rPr>
                <w:b/>
                <w:sz w:val="24"/>
                <w:szCs w:val="28"/>
              </w:rPr>
              <w:t>PROF MO</w:t>
            </w:r>
            <w:r w:rsidR="00566039">
              <w:rPr>
                <w:b/>
                <w:sz w:val="24"/>
                <w:szCs w:val="28"/>
              </w:rPr>
              <w:t>LAOA</w:t>
            </w:r>
          </w:p>
          <w:p w:rsidR="00E770B7" w:rsidRPr="00E770B7" w:rsidRDefault="00E770B7" w:rsidP="001D3B9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C3A14" w:rsidRDefault="00AC3A14" w:rsidP="001D3B9C"/>
        </w:tc>
      </w:tr>
      <w:tr w:rsidR="00AC3A14" w:rsidTr="001C07B8">
        <w:trPr>
          <w:trHeight w:val="19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ED7257">
            <w:pPr>
              <w:rPr>
                <w:b/>
                <w:szCs w:val="20"/>
              </w:rPr>
            </w:pPr>
            <w:r w:rsidRPr="00CC5A49">
              <w:rPr>
                <w:b/>
                <w:szCs w:val="20"/>
              </w:rPr>
              <w:lastRenderedPageBreak/>
              <w:t>14h</w:t>
            </w:r>
            <w:r w:rsidR="00ED7257">
              <w:rPr>
                <w:b/>
                <w:szCs w:val="20"/>
              </w:rPr>
              <w:t>2</w:t>
            </w:r>
            <w:r w:rsidRPr="00CC5A49">
              <w:rPr>
                <w:b/>
                <w:szCs w:val="20"/>
              </w:rPr>
              <w:t>0-14h</w:t>
            </w:r>
            <w:r w:rsidR="00ED7257">
              <w:rPr>
                <w:b/>
                <w:szCs w:val="20"/>
              </w:rPr>
              <w:t>4</w:t>
            </w:r>
            <w:r w:rsidRPr="00CC5A49">
              <w:rPr>
                <w:b/>
                <w:szCs w:val="20"/>
              </w:rPr>
              <w:t>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>
            <w:r w:rsidRPr="005560AB">
              <w:t>Challenges of breast cancer in pregnancy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>
            <w:r>
              <w:t>DR NIETZ</w:t>
            </w:r>
          </w:p>
        </w:tc>
      </w:tr>
      <w:tr w:rsidR="00AC3A14" w:rsidTr="001C07B8">
        <w:trPr>
          <w:trHeight w:val="192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FA6557">
            <w:pPr>
              <w:rPr>
                <w:b/>
                <w:szCs w:val="20"/>
              </w:rPr>
            </w:pPr>
          </w:p>
        </w:tc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/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/>
        </w:tc>
      </w:tr>
      <w:tr w:rsidR="00AC3A14" w:rsidTr="005A36EA">
        <w:trPr>
          <w:trHeight w:val="32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FA6557">
            <w:pPr>
              <w:rPr>
                <w:b/>
                <w:szCs w:val="20"/>
              </w:rPr>
            </w:pPr>
            <w:r w:rsidRPr="00CC5A49">
              <w:rPr>
                <w:b/>
                <w:szCs w:val="20"/>
              </w:rPr>
              <w:t>14h</w:t>
            </w:r>
            <w:r w:rsidR="00ED7257">
              <w:rPr>
                <w:b/>
                <w:szCs w:val="20"/>
              </w:rPr>
              <w:t>4</w:t>
            </w:r>
            <w:r w:rsidRPr="00CC5A49">
              <w:rPr>
                <w:b/>
                <w:szCs w:val="20"/>
              </w:rPr>
              <w:t>0-1</w:t>
            </w:r>
            <w:r w:rsidR="00ED7257">
              <w:rPr>
                <w:b/>
                <w:szCs w:val="20"/>
              </w:rPr>
              <w:t>5</w:t>
            </w:r>
            <w:r w:rsidRPr="00CC5A49">
              <w:rPr>
                <w:b/>
                <w:szCs w:val="20"/>
              </w:rPr>
              <w:t>h</w:t>
            </w:r>
            <w:r w:rsidR="00ED7257">
              <w:rPr>
                <w:b/>
                <w:szCs w:val="20"/>
              </w:rPr>
              <w:t>0</w:t>
            </w:r>
            <w:r w:rsidRPr="00CC5A49">
              <w:rPr>
                <w:b/>
                <w:szCs w:val="20"/>
              </w:rPr>
              <w:t>0</w:t>
            </w:r>
          </w:p>
          <w:p w:rsidR="00AC3A14" w:rsidRPr="00CC5A49" w:rsidRDefault="00AC3A14" w:rsidP="00FA6557">
            <w:pPr>
              <w:rPr>
                <w:b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3A14" w:rsidRPr="005560AB" w:rsidRDefault="00AC3A14" w:rsidP="005560AB">
            <w:r>
              <w:t>Breast cancer in elderly patients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>
            <w:r>
              <w:t>DR MOKONE</w:t>
            </w:r>
          </w:p>
        </w:tc>
      </w:tr>
      <w:tr w:rsidR="00AC3A14" w:rsidTr="005A36EA">
        <w:trPr>
          <w:trHeight w:val="8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FA6557">
            <w:pPr>
              <w:rPr>
                <w:b/>
                <w:szCs w:val="20"/>
              </w:rPr>
            </w:pPr>
          </w:p>
        </w:tc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/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/>
        </w:tc>
      </w:tr>
      <w:tr w:rsidR="00AC3A14" w:rsidTr="001C07B8">
        <w:trPr>
          <w:trHeight w:val="63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FA6557">
            <w:pPr>
              <w:rPr>
                <w:b/>
                <w:szCs w:val="20"/>
              </w:rPr>
            </w:pPr>
            <w:r w:rsidRPr="00CC5A49">
              <w:rPr>
                <w:b/>
                <w:szCs w:val="20"/>
              </w:rPr>
              <w:t>1</w:t>
            </w:r>
            <w:r w:rsidR="00ED7257">
              <w:rPr>
                <w:b/>
                <w:szCs w:val="20"/>
              </w:rPr>
              <w:t>5</w:t>
            </w:r>
            <w:r w:rsidRPr="00CC5A49">
              <w:rPr>
                <w:b/>
                <w:szCs w:val="20"/>
              </w:rPr>
              <w:t>h</w:t>
            </w:r>
            <w:r w:rsidR="00ED7257">
              <w:rPr>
                <w:b/>
                <w:szCs w:val="20"/>
              </w:rPr>
              <w:t>0</w:t>
            </w:r>
            <w:r w:rsidRPr="00CC5A49">
              <w:rPr>
                <w:b/>
                <w:szCs w:val="20"/>
              </w:rPr>
              <w:t>0-15h</w:t>
            </w:r>
            <w:r w:rsidR="00ED7257">
              <w:rPr>
                <w:b/>
                <w:szCs w:val="20"/>
              </w:rPr>
              <w:t>2</w:t>
            </w:r>
            <w:r w:rsidRPr="00CC5A49">
              <w:rPr>
                <w:b/>
                <w:szCs w:val="20"/>
              </w:rPr>
              <w:t>0</w:t>
            </w:r>
          </w:p>
          <w:p w:rsidR="00AC3A14" w:rsidRPr="00CC5A49" w:rsidRDefault="00AC3A14" w:rsidP="00FA6557">
            <w:pPr>
              <w:rPr>
                <w:b/>
                <w:szCs w:val="20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5560AB" w:rsidRDefault="00AC3A14" w:rsidP="00123AAC">
            <w:pPr>
              <w:rPr>
                <w:sz w:val="24"/>
              </w:rPr>
            </w:pPr>
            <w:r>
              <w:rPr>
                <w:sz w:val="24"/>
              </w:rPr>
              <w:t>Major GIT cancer surgery in the elderly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>
            <w:r>
              <w:t>PROF MONTWEDI</w:t>
            </w:r>
          </w:p>
        </w:tc>
      </w:tr>
      <w:tr w:rsidR="00AC3A14" w:rsidTr="001C07B8">
        <w:trPr>
          <w:trHeight w:val="38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681475">
            <w:pPr>
              <w:rPr>
                <w:b/>
                <w:szCs w:val="20"/>
              </w:rPr>
            </w:pPr>
            <w:r w:rsidRPr="00CC5A49">
              <w:rPr>
                <w:b/>
                <w:szCs w:val="20"/>
              </w:rPr>
              <w:t>15h</w:t>
            </w:r>
            <w:r w:rsidR="00ED7257">
              <w:rPr>
                <w:b/>
                <w:szCs w:val="20"/>
              </w:rPr>
              <w:t>2</w:t>
            </w:r>
            <w:r w:rsidRPr="00CC5A49">
              <w:rPr>
                <w:b/>
                <w:szCs w:val="20"/>
              </w:rPr>
              <w:t>0-15h</w:t>
            </w:r>
            <w:r w:rsidR="00ED7257">
              <w:rPr>
                <w:b/>
                <w:szCs w:val="20"/>
              </w:rPr>
              <w:t>4</w:t>
            </w:r>
            <w:r w:rsidRPr="00CC5A49">
              <w:rPr>
                <w:b/>
                <w:szCs w:val="20"/>
              </w:rPr>
              <w:t>0</w:t>
            </w:r>
          </w:p>
          <w:p w:rsidR="00AC3A14" w:rsidRPr="00CC5A49" w:rsidRDefault="00AC3A14" w:rsidP="00681475">
            <w:pPr>
              <w:rPr>
                <w:b/>
                <w:szCs w:val="20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5560AB" w:rsidRDefault="00AC3A14" w:rsidP="005560AB">
            <w:pPr>
              <w:rPr>
                <w:sz w:val="24"/>
              </w:rPr>
            </w:pPr>
            <w:r>
              <w:rPr>
                <w:sz w:val="24"/>
                <w:szCs w:val="24"/>
              </w:rPr>
              <w:t>Fertility issues in young colorectal cancer patients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>
            <w:r>
              <w:t>DR OYOMNO</w:t>
            </w:r>
          </w:p>
          <w:p w:rsidR="00AC3A14" w:rsidRPr="007A7666" w:rsidRDefault="00AC3A14" w:rsidP="0014525B"/>
        </w:tc>
      </w:tr>
      <w:tr w:rsidR="00AC3A14" w:rsidTr="001C07B8">
        <w:trPr>
          <w:trHeight w:val="38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C3A14" w:rsidRPr="00CC5A49" w:rsidRDefault="00AC3A14" w:rsidP="00ED7257">
            <w:pPr>
              <w:rPr>
                <w:b/>
                <w:szCs w:val="20"/>
              </w:rPr>
            </w:pPr>
            <w:r w:rsidRPr="00CC5A49">
              <w:rPr>
                <w:b/>
                <w:szCs w:val="20"/>
              </w:rPr>
              <w:t>1</w:t>
            </w:r>
            <w:r w:rsidR="00ED7257">
              <w:rPr>
                <w:b/>
                <w:szCs w:val="20"/>
              </w:rPr>
              <w:t>5h4</w:t>
            </w:r>
            <w:r w:rsidRPr="00CC5A49">
              <w:rPr>
                <w:b/>
                <w:szCs w:val="20"/>
              </w:rPr>
              <w:t>0-17:30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C3A14" w:rsidRPr="002A409B" w:rsidRDefault="00AC3A14" w:rsidP="007A7666">
            <w:pPr>
              <w:jc w:val="center"/>
              <w:rPr>
                <w:b/>
                <w:sz w:val="24"/>
                <w:szCs w:val="24"/>
              </w:rPr>
            </w:pPr>
            <w:r w:rsidRPr="002A409B">
              <w:rPr>
                <w:b/>
                <w:color w:val="FFFFFF" w:themeColor="background1"/>
                <w:sz w:val="24"/>
                <w:szCs w:val="24"/>
              </w:rPr>
              <w:t>AFTERNOON TEA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C3A14" w:rsidRPr="007A7666" w:rsidRDefault="00AC3A14" w:rsidP="0014525B"/>
        </w:tc>
      </w:tr>
      <w:tr w:rsidR="00AC3A14" w:rsidTr="001C07B8">
        <w:trPr>
          <w:trHeight w:val="46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</w:tcPr>
          <w:p w:rsidR="00AC3A14" w:rsidRPr="00CC5A49" w:rsidRDefault="00AC3A14" w:rsidP="00FA6557">
            <w:pPr>
              <w:rPr>
                <w:b/>
                <w:color w:val="FFFFFF" w:themeColor="background1"/>
                <w:sz w:val="28"/>
                <w:szCs w:val="20"/>
              </w:rPr>
            </w:pPr>
            <w:r w:rsidRPr="00CC5A49">
              <w:rPr>
                <w:b/>
                <w:color w:val="FFFFFF" w:themeColor="background1"/>
                <w:sz w:val="28"/>
                <w:szCs w:val="20"/>
              </w:rPr>
              <w:t>18:00-19:00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</w:tcPr>
          <w:p w:rsidR="00AC3A14" w:rsidRPr="001C07B8" w:rsidRDefault="00AC3A14" w:rsidP="00375A11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C07B8">
              <w:rPr>
                <w:b/>
                <w:color w:val="FFFFFF" w:themeColor="background1"/>
                <w:sz w:val="28"/>
              </w:rPr>
              <w:t xml:space="preserve"> DINNER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</w:tcPr>
          <w:p w:rsidR="00AC3A14" w:rsidRPr="0043601C" w:rsidRDefault="00AC3A14" w:rsidP="0014525B">
            <w:pPr>
              <w:rPr>
                <w:sz w:val="28"/>
              </w:rPr>
            </w:pPr>
          </w:p>
        </w:tc>
      </w:tr>
      <w:tr w:rsidR="00AC3A14" w:rsidTr="00CC5A49">
        <w:trPr>
          <w:trHeight w:val="28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B0F0"/>
          </w:tcPr>
          <w:p w:rsidR="00AC3A14" w:rsidRPr="001C07B8" w:rsidRDefault="00AC3A14" w:rsidP="00FA6557">
            <w:pPr>
              <w:jc w:val="right"/>
              <w:rPr>
                <w:color w:val="FFFFFF" w:themeColor="background1"/>
                <w:sz w:val="18"/>
                <w:szCs w:val="20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</w:tcPr>
          <w:p w:rsidR="00AC3A14" w:rsidRPr="001C07B8" w:rsidRDefault="00AC3A14" w:rsidP="0014525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</w:tcPr>
          <w:p w:rsidR="00AC3A14" w:rsidRPr="0043601C" w:rsidRDefault="00AC3A14" w:rsidP="0014525B">
            <w:pPr>
              <w:rPr>
                <w:sz w:val="18"/>
              </w:rPr>
            </w:pPr>
          </w:p>
        </w:tc>
      </w:tr>
      <w:tr w:rsidR="00AC3A14" w:rsidTr="00CC5A49">
        <w:trPr>
          <w:trHeight w:val="8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</w:tcPr>
          <w:p w:rsidR="00AC3A14" w:rsidRPr="001C07B8" w:rsidRDefault="00AC3A14" w:rsidP="00FA6557">
            <w:pPr>
              <w:jc w:val="right"/>
              <w:rPr>
                <w:color w:val="FFFFFF" w:themeColor="background1"/>
                <w:sz w:val="18"/>
                <w:szCs w:val="20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</w:tcPr>
          <w:p w:rsidR="00AC3A14" w:rsidRPr="001C07B8" w:rsidRDefault="00AC3A14" w:rsidP="00B36BEF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1C07B8">
              <w:rPr>
                <w:b/>
                <w:color w:val="FFFFFF" w:themeColor="background1"/>
                <w:sz w:val="24"/>
              </w:rPr>
              <w:t>DAY 2 (05 OCTOBER 2019)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</w:tcPr>
          <w:p w:rsidR="00AC3A14" w:rsidRPr="0043601C" w:rsidRDefault="00AC3A14" w:rsidP="0014525B">
            <w:pPr>
              <w:rPr>
                <w:sz w:val="18"/>
              </w:rPr>
            </w:pPr>
          </w:p>
        </w:tc>
      </w:tr>
      <w:tr w:rsidR="00AC3A14" w:rsidTr="001C07B8">
        <w:trPr>
          <w:trHeight w:val="36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681475">
            <w:pPr>
              <w:rPr>
                <w:b/>
                <w:sz w:val="24"/>
              </w:rPr>
            </w:pPr>
            <w:r w:rsidRPr="00CC5A49">
              <w:rPr>
                <w:b/>
                <w:sz w:val="24"/>
              </w:rPr>
              <w:t>07:30-08:00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706BFB">
            <w:pPr>
              <w:jc w:val="center"/>
              <w:rPr>
                <w:b/>
              </w:rPr>
            </w:pPr>
            <w:r w:rsidRPr="00CC5A49">
              <w:rPr>
                <w:b/>
                <w:sz w:val="24"/>
              </w:rPr>
              <w:t>REGISTRATION AND TEA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/>
        </w:tc>
      </w:tr>
      <w:tr w:rsidR="00AC3A14" w:rsidTr="001C07B8">
        <w:trPr>
          <w:trHeight w:val="38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201E1C">
            <w:pPr>
              <w:rPr>
                <w:b/>
                <w:sz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152DC4" w:rsidRDefault="00AC3A14" w:rsidP="00B36BEF">
            <w:pPr>
              <w:jc w:val="center"/>
              <w:rPr>
                <w:i/>
              </w:rPr>
            </w:pPr>
            <w:r w:rsidRPr="0043601C">
              <w:rPr>
                <w:b/>
                <w:i/>
                <w:sz w:val="24"/>
              </w:rPr>
              <w:t xml:space="preserve">CHAIR: </w:t>
            </w:r>
            <w:r w:rsidR="00EB6A91">
              <w:rPr>
                <w:b/>
                <w:i/>
                <w:sz w:val="24"/>
              </w:rPr>
              <w:t>DR SIKHOSANA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/>
        </w:tc>
      </w:tr>
      <w:tr w:rsidR="00AC3A14" w:rsidTr="001C07B8">
        <w:trPr>
          <w:trHeight w:val="38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F67163" w:rsidRDefault="00ED7257" w:rsidP="001D3B9C">
            <w:pPr>
              <w:rPr>
                <w:b/>
                <w:sz w:val="24"/>
                <w:szCs w:val="20"/>
              </w:rPr>
            </w:pPr>
            <w:r w:rsidRPr="00F67163">
              <w:rPr>
                <w:b/>
                <w:sz w:val="24"/>
                <w:szCs w:val="20"/>
              </w:rPr>
              <w:t>08</w:t>
            </w:r>
            <w:r w:rsidR="00AC3A14" w:rsidRPr="00F67163">
              <w:rPr>
                <w:b/>
                <w:sz w:val="24"/>
                <w:szCs w:val="20"/>
              </w:rPr>
              <w:t>h</w:t>
            </w:r>
            <w:r w:rsidRPr="00F67163">
              <w:rPr>
                <w:b/>
                <w:sz w:val="24"/>
                <w:szCs w:val="20"/>
              </w:rPr>
              <w:t>00-08h30</w:t>
            </w:r>
          </w:p>
          <w:p w:rsidR="00AC3A14" w:rsidRPr="00CC5A49" w:rsidRDefault="00AC3A14" w:rsidP="001D3B9C">
            <w:pPr>
              <w:rPr>
                <w:b/>
                <w:szCs w:val="20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16507" w:rsidRDefault="00AC3A14" w:rsidP="001D3B9C">
            <w:r>
              <w:t>Elective surgery in cirrhotic patients, when to operate, when to manage conservatively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7A7666" w:rsidRDefault="00AC3A14" w:rsidP="001D3B9C">
            <w:r>
              <w:t>PROF BRAND</w:t>
            </w:r>
          </w:p>
        </w:tc>
      </w:tr>
      <w:tr w:rsidR="00AC3A14" w:rsidTr="001C07B8">
        <w:trPr>
          <w:trHeight w:val="69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F67163">
            <w:pPr>
              <w:rPr>
                <w:b/>
                <w:sz w:val="24"/>
              </w:rPr>
            </w:pPr>
            <w:r w:rsidRPr="00CC5A49">
              <w:rPr>
                <w:b/>
                <w:sz w:val="24"/>
              </w:rPr>
              <w:t>0</w:t>
            </w:r>
            <w:r w:rsidR="00F67163">
              <w:rPr>
                <w:b/>
                <w:sz w:val="24"/>
              </w:rPr>
              <w:t>8</w:t>
            </w:r>
            <w:r w:rsidR="00ED7257">
              <w:rPr>
                <w:b/>
                <w:sz w:val="24"/>
              </w:rPr>
              <w:t>h</w:t>
            </w:r>
            <w:r w:rsidR="00F67163">
              <w:rPr>
                <w:b/>
                <w:sz w:val="24"/>
              </w:rPr>
              <w:t>3</w:t>
            </w:r>
            <w:r w:rsidRPr="00CC5A49">
              <w:rPr>
                <w:b/>
                <w:sz w:val="24"/>
              </w:rPr>
              <w:t>0-09</w:t>
            </w:r>
            <w:r w:rsidR="00F67163">
              <w:rPr>
                <w:b/>
                <w:sz w:val="24"/>
              </w:rPr>
              <w:t>h0</w:t>
            </w:r>
            <w:r w:rsidRPr="00CC5A49">
              <w:rPr>
                <w:b/>
                <w:sz w:val="24"/>
              </w:rPr>
              <w:t>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>
            <w:r>
              <w:t>Approach and challenges to surgery in HIV infected patients</w:t>
            </w:r>
          </w:p>
          <w:p w:rsidR="00AC3A14" w:rsidRPr="00B060BA" w:rsidRDefault="00AC3A14" w:rsidP="0014525B"/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>
            <w:r>
              <w:t>DR JACKSON</w:t>
            </w:r>
          </w:p>
        </w:tc>
      </w:tr>
      <w:tr w:rsidR="00AC3A14" w:rsidTr="001C07B8">
        <w:trPr>
          <w:trHeight w:val="71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201E1C">
            <w:pPr>
              <w:rPr>
                <w:b/>
                <w:sz w:val="24"/>
              </w:rPr>
            </w:pPr>
            <w:r w:rsidRPr="00CC5A49">
              <w:rPr>
                <w:b/>
                <w:sz w:val="24"/>
              </w:rPr>
              <w:t>09</w:t>
            </w:r>
            <w:r w:rsidR="00ED7257">
              <w:rPr>
                <w:b/>
                <w:sz w:val="24"/>
              </w:rPr>
              <w:t>h</w:t>
            </w:r>
            <w:r w:rsidR="00F67163">
              <w:rPr>
                <w:b/>
                <w:sz w:val="24"/>
              </w:rPr>
              <w:t>0</w:t>
            </w:r>
            <w:r w:rsidRPr="00CC5A49">
              <w:rPr>
                <w:b/>
                <w:sz w:val="24"/>
              </w:rPr>
              <w:t>0-</w:t>
            </w:r>
            <w:r w:rsidR="00ED7257">
              <w:rPr>
                <w:b/>
                <w:sz w:val="24"/>
              </w:rPr>
              <w:t>0</w:t>
            </w:r>
            <w:r w:rsidR="00F67163">
              <w:rPr>
                <w:b/>
                <w:sz w:val="24"/>
              </w:rPr>
              <w:t>9</w:t>
            </w:r>
            <w:r w:rsidR="00ED7257">
              <w:rPr>
                <w:b/>
                <w:sz w:val="24"/>
              </w:rPr>
              <w:t>h</w:t>
            </w:r>
            <w:r w:rsidR="00F67163">
              <w:rPr>
                <w:b/>
                <w:sz w:val="24"/>
              </w:rPr>
              <w:t>3</w:t>
            </w:r>
            <w:r w:rsidRPr="00CC5A49">
              <w:rPr>
                <w:b/>
                <w:sz w:val="24"/>
              </w:rPr>
              <w:t>0</w:t>
            </w:r>
          </w:p>
          <w:p w:rsidR="00AC3A14" w:rsidRPr="00CC5A49" w:rsidRDefault="00AC3A14" w:rsidP="00201E1C">
            <w:pPr>
              <w:rPr>
                <w:b/>
                <w:sz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B060BA" w:rsidRDefault="00AC3A14" w:rsidP="0014525B">
            <w:r>
              <w:t>Preparation and management of patients on anti-coagulation or anti-platelet therapy for elective or emergency surgery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>
            <w:r>
              <w:t>PROF PEARCE</w:t>
            </w:r>
          </w:p>
        </w:tc>
      </w:tr>
      <w:tr w:rsidR="00AC3A14" w:rsidTr="001C07B8">
        <w:trPr>
          <w:trHeight w:val="71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273D7D">
            <w:pPr>
              <w:pStyle w:val="NoSpacing"/>
              <w:rPr>
                <w:b/>
                <w:sz w:val="24"/>
              </w:rPr>
            </w:pPr>
            <w:r w:rsidRPr="00CC5A49">
              <w:rPr>
                <w:b/>
                <w:sz w:val="24"/>
              </w:rPr>
              <w:t>0</w:t>
            </w:r>
            <w:r w:rsidR="00F67163">
              <w:rPr>
                <w:b/>
                <w:sz w:val="24"/>
              </w:rPr>
              <w:t>9h30-1</w:t>
            </w:r>
            <w:r w:rsidRPr="00CC5A49">
              <w:rPr>
                <w:b/>
                <w:sz w:val="24"/>
              </w:rPr>
              <w:t>0</w:t>
            </w:r>
            <w:r w:rsidR="00ED7257">
              <w:rPr>
                <w:b/>
                <w:sz w:val="24"/>
              </w:rPr>
              <w:t>h</w:t>
            </w:r>
            <w:r w:rsidR="00F67163">
              <w:rPr>
                <w:b/>
                <w:sz w:val="24"/>
              </w:rPr>
              <w:t>0</w:t>
            </w:r>
            <w:r w:rsidRPr="00CC5A49">
              <w:rPr>
                <w:b/>
                <w:sz w:val="24"/>
              </w:rPr>
              <w:t>0</w:t>
            </w:r>
          </w:p>
          <w:p w:rsidR="00AC3A14" w:rsidRPr="00CC5A49" w:rsidRDefault="00AC3A14" w:rsidP="00273D7D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273D7D">
            <w:pPr>
              <w:pStyle w:val="NoSpacing"/>
            </w:pPr>
            <w:r>
              <w:t>Challenges of laparoscopic surgery in the elderly frail patients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2240CC" w:rsidP="00E51C9D">
            <w:r>
              <w:t>MR</w:t>
            </w:r>
            <w:bookmarkStart w:id="0" w:name="_GoBack"/>
            <w:bookmarkEnd w:id="0"/>
            <w:r w:rsidR="00AC3A14">
              <w:t xml:space="preserve"> MAHARAJ</w:t>
            </w:r>
          </w:p>
        </w:tc>
      </w:tr>
      <w:tr w:rsidR="00AC3A14" w:rsidTr="001C07B8">
        <w:trPr>
          <w:trHeight w:val="38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201E1C">
            <w:pPr>
              <w:rPr>
                <w:b/>
                <w:sz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706BFB" w:rsidRDefault="00AC3A14" w:rsidP="002A409B">
            <w:pPr>
              <w:jc w:val="center"/>
              <w:rPr>
                <w:b/>
                <w:i/>
                <w:sz w:val="28"/>
              </w:rPr>
            </w:pPr>
            <w:r w:rsidRPr="0043601C">
              <w:rPr>
                <w:b/>
                <w:i/>
                <w:sz w:val="24"/>
              </w:rPr>
              <w:t>CHAIR:</w:t>
            </w:r>
            <w:r>
              <w:rPr>
                <w:b/>
                <w:i/>
                <w:sz w:val="24"/>
              </w:rPr>
              <w:t xml:space="preserve"> </w:t>
            </w:r>
            <w:r w:rsidR="00E770B7">
              <w:rPr>
                <w:b/>
                <w:i/>
                <w:sz w:val="24"/>
              </w:rPr>
              <w:t>DR TSHIFULARO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/>
        </w:tc>
      </w:tr>
      <w:tr w:rsidR="00AC3A14" w:rsidTr="001C07B8">
        <w:trPr>
          <w:trHeight w:val="69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F67163">
            <w:pPr>
              <w:rPr>
                <w:b/>
                <w:sz w:val="24"/>
              </w:rPr>
            </w:pPr>
            <w:r w:rsidRPr="00CC5A49">
              <w:rPr>
                <w:b/>
                <w:sz w:val="24"/>
              </w:rPr>
              <w:t>10</w:t>
            </w:r>
            <w:r w:rsidR="00ED7257">
              <w:rPr>
                <w:b/>
                <w:sz w:val="24"/>
              </w:rPr>
              <w:t>h</w:t>
            </w:r>
            <w:r w:rsidR="00F67163">
              <w:rPr>
                <w:b/>
                <w:sz w:val="24"/>
              </w:rPr>
              <w:t>0</w:t>
            </w:r>
            <w:r w:rsidR="00ED7257">
              <w:rPr>
                <w:b/>
                <w:sz w:val="24"/>
              </w:rPr>
              <w:t>0-1</w:t>
            </w:r>
            <w:r w:rsidR="00F67163">
              <w:rPr>
                <w:b/>
                <w:sz w:val="24"/>
              </w:rPr>
              <w:t>0</w:t>
            </w:r>
            <w:r w:rsidR="00ED7257">
              <w:rPr>
                <w:b/>
                <w:sz w:val="24"/>
              </w:rPr>
              <w:t>h</w:t>
            </w:r>
            <w:r w:rsidR="00F67163">
              <w:rPr>
                <w:b/>
                <w:sz w:val="24"/>
              </w:rPr>
              <w:t>3</w:t>
            </w:r>
            <w:r w:rsidRPr="00CC5A49">
              <w:rPr>
                <w:b/>
                <w:sz w:val="24"/>
              </w:rPr>
              <w:t>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>
            <w:r>
              <w:t>Management of major abdominal trauma in pregnancy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E770B7" w:rsidP="0014525B">
            <w:r>
              <w:t>DR MOTHABENG</w:t>
            </w:r>
          </w:p>
        </w:tc>
      </w:tr>
      <w:tr w:rsidR="00AC3A14" w:rsidTr="001C07B8">
        <w:trPr>
          <w:trHeight w:val="71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F67163">
            <w:pPr>
              <w:rPr>
                <w:b/>
                <w:sz w:val="24"/>
              </w:rPr>
            </w:pPr>
            <w:r w:rsidRPr="00CC5A49">
              <w:rPr>
                <w:b/>
                <w:sz w:val="24"/>
              </w:rPr>
              <w:t>1</w:t>
            </w:r>
            <w:r w:rsidR="00F67163">
              <w:rPr>
                <w:b/>
                <w:sz w:val="24"/>
              </w:rPr>
              <w:t>0</w:t>
            </w:r>
            <w:r w:rsidR="00ED7257">
              <w:rPr>
                <w:b/>
                <w:sz w:val="24"/>
              </w:rPr>
              <w:t>h</w:t>
            </w:r>
            <w:r w:rsidR="00F67163">
              <w:rPr>
                <w:b/>
                <w:sz w:val="24"/>
              </w:rPr>
              <w:t>3</w:t>
            </w:r>
            <w:r w:rsidRPr="00CC5A49">
              <w:rPr>
                <w:b/>
                <w:sz w:val="24"/>
              </w:rPr>
              <w:t>0-1</w:t>
            </w:r>
            <w:r w:rsidR="00F67163">
              <w:rPr>
                <w:b/>
                <w:sz w:val="24"/>
              </w:rPr>
              <w:t>1</w:t>
            </w:r>
            <w:r w:rsidR="00ED7257">
              <w:rPr>
                <w:b/>
                <w:sz w:val="24"/>
              </w:rPr>
              <w:t>h</w:t>
            </w:r>
            <w:r w:rsidR="00F67163">
              <w:rPr>
                <w:b/>
                <w:sz w:val="24"/>
              </w:rPr>
              <w:t>0</w:t>
            </w:r>
            <w:r w:rsidRPr="00CC5A49">
              <w:rPr>
                <w:b/>
                <w:sz w:val="24"/>
              </w:rPr>
              <w:t>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>
            <w:r w:rsidRPr="009D581F">
              <w:t>Challenges of severe trauma in children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>
            <w:r>
              <w:t>PROF SHAIK</w:t>
            </w:r>
          </w:p>
        </w:tc>
      </w:tr>
      <w:tr w:rsidR="00AC3A14" w:rsidTr="001C07B8">
        <w:trPr>
          <w:trHeight w:val="38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F67163">
            <w:pPr>
              <w:rPr>
                <w:b/>
                <w:sz w:val="24"/>
              </w:rPr>
            </w:pPr>
            <w:r w:rsidRPr="00CC5A49">
              <w:rPr>
                <w:b/>
                <w:sz w:val="24"/>
              </w:rPr>
              <w:t>11</w:t>
            </w:r>
            <w:r w:rsidR="00ED7257">
              <w:rPr>
                <w:b/>
                <w:sz w:val="24"/>
              </w:rPr>
              <w:t>h</w:t>
            </w:r>
            <w:r w:rsidR="00F67163">
              <w:rPr>
                <w:b/>
                <w:sz w:val="24"/>
              </w:rPr>
              <w:t>0</w:t>
            </w:r>
            <w:r w:rsidRPr="00CC5A49">
              <w:rPr>
                <w:b/>
                <w:sz w:val="24"/>
              </w:rPr>
              <w:t>0-1</w:t>
            </w:r>
            <w:r w:rsidR="00F67163">
              <w:rPr>
                <w:b/>
                <w:sz w:val="24"/>
              </w:rPr>
              <w:t>1</w:t>
            </w:r>
            <w:r w:rsidR="00ED7257">
              <w:rPr>
                <w:b/>
                <w:sz w:val="24"/>
              </w:rPr>
              <w:t>h</w:t>
            </w:r>
            <w:r w:rsidR="00F67163">
              <w:rPr>
                <w:b/>
                <w:sz w:val="24"/>
              </w:rPr>
              <w:t>3</w:t>
            </w:r>
            <w:r w:rsidRPr="00CC5A49">
              <w:rPr>
                <w:b/>
                <w:sz w:val="24"/>
              </w:rPr>
              <w:t>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273D7D" w:rsidRDefault="00AC3A14" w:rsidP="00273D7D">
            <w:pPr>
              <w:rPr>
                <w:sz w:val="24"/>
                <w:szCs w:val="24"/>
              </w:rPr>
            </w:pPr>
            <w:r w:rsidRPr="00273D7D">
              <w:rPr>
                <w:sz w:val="24"/>
                <w:szCs w:val="24"/>
              </w:rPr>
              <w:t>Surgical care in-transition from paediatrics to adulthood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>
            <w:r>
              <w:t>DR MULLER</w:t>
            </w:r>
          </w:p>
        </w:tc>
      </w:tr>
      <w:tr w:rsidR="00AC3A14" w:rsidTr="001C07B8">
        <w:trPr>
          <w:trHeight w:val="69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201E1C">
            <w:pPr>
              <w:rPr>
                <w:b/>
                <w:sz w:val="24"/>
              </w:rPr>
            </w:pPr>
            <w:r w:rsidRPr="00CC5A49">
              <w:rPr>
                <w:b/>
                <w:sz w:val="24"/>
              </w:rPr>
              <w:t>1</w:t>
            </w:r>
            <w:r w:rsidR="00F67163">
              <w:rPr>
                <w:b/>
                <w:sz w:val="24"/>
              </w:rPr>
              <w:t>1</w:t>
            </w:r>
            <w:r w:rsidR="00ED7257">
              <w:rPr>
                <w:b/>
                <w:sz w:val="24"/>
              </w:rPr>
              <w:t>h</w:t>
            </w:r>
            <w:r w:rsidR="00F67163">
              <w:rPr>
                <w:b/>
                <w:sz w:val="24"/>
              </w:rPr>
              <w:t>3</w:t>
            </w:r>
            <w:r w:rsidRPr="00CC5A49">
              <w:rPr>
                <w:b/>
                <w:sz w:val="24"/>
              </w:rPr>
              <w:t>0-12</w:t>
            </w:r>
            <w:r w:rsidR="00ED7257">
              <w:rPr>
                <w:b/>
                <w:sz w:val="24"/>
              </w:rPr>
              <w:t>h</w:t>
            </w:r>
            <w:r w:rsidR="00F67163">
              <w:rPr>
                <w:b/>
                <w:sz w:val="24"/>
              </w:rPr>
              <w:t>0</w:t>
            </w:r>
            <w:r w:rsidRPr="00CC5A49">
              <w:rPr>
                <w:b/>
                <w:sz w:val="24"/>
              </w:rPr>
              <w:t>0</w:t>
            </w:r>
          </w:p>
          <w:p w:rsidR="00AC3A14" w:rsidRPr="00CC5A49" w:rsidRDefault="00AC3A14" w:rsidP="00201E1C">
            <w:pPr>
              <w:rPr>
                <w:b/>
                <w:sz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9D581F" w:rsidRDefault="00AC3A14" w:rsidP="0014525B">
            <w:r>
              <w:t>Challenges in surgery for preterm babies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5322B6" w:rsidP="0014525B">
            <w:r>
              <w:t>PROF LOVELAND</w:t>
            </w:r>
          </w:p>
        </w:tc>
      </w:tr>
      <w:tr w:rsidR="00AC3A14" w:rsidTr="001C07B8">
        <w:trPr>
          <w:trHeight w:val="46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CC5A49" w:rsidRDefault="00AC3A14" w:rsidP="00F67163">
            <w:pPr>
              <w:rPr>
                <w:b/>
                <w:sz w:val="24"/>
                <w:szCs w:val="28"/>
              </w:rPr>
            </w:pPr>
            <w:r w:rsidRPr="00CC5A49">
              <w:rPr>
                <w:b/>
                <w:sz w:val="24"/>
                <w:szCs w:val="28"/>
              </w:rPr>
              <w:t>12</w:t>
            </w:r>
            <w:r w:rsidR="00ED7257">
              <w:rPr>
                <w:b/>
                <w:sz w:val="24"/>
                <w:szCs w:val="28"/>
              </w:rPr>
              <w:t>h</w:t>
            </w:r>
            <w:r w:rsidR="00F67163">
              <w:rPr>
                <w:b/>
                <w:sz w:val="24"/>
                <w:szCs w:val="28"/>
              </w:rPr>
              <w:t>0</w:t>
            </w:r>
            <w:r w:rsidRPr="00CC5A49">
              <w:rPr>
                <w:b/>
                <w:sz w:val="24"/>
                <w:szCs w:val="28"/>
              </w:rPr>
              <w:t>0-1</w:t>
            </w:r>
            <w:r w:rsidR="00F67163">
              <w:rPr>
                <w:b/>
                <w:sz w:val="24"/>
                <w:szCs w:val="28"/>
              </w:rPr>
              <w:t>2</w:t>
            </w:r>
            <w:r w:rsidR="001378FA">
              <w:rPr>
                <w:b/>
                <w:sz w:val="24"/>
                <w:szCs w:val="28"/>
              </w:rPr>
              <w:t>h</w:t>
            </w:r>
            <w:r w:rsidR="00F67163">
              <w:rPr>
                <w:b/>
                <w:sz w:val="24"/>
                <w:szCs w:val="28"/>
              </w:rPr>
              <w:t>3</w:t>
            </w:r>
            <w:r w:rsidRPr="00CC5A49">
              <w:rPr>
                <w:b/>
                <w:sz w:val="24"/>
                <w:szCs w:val="28"/>
              </w:rPr>
              <w:t>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273D7D" w:rsidRDefault="00AC3A14" w:rsidP="0027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(CHALLENGES IN) </w:t>
            </w:r>
            <w:r w:rsidRPr="00273D7D">
              <w:rPr>
                <w:sz w:val="24"/>
                <w:szCs w:val="24"/>
              </w:rPr>
              <w:t>Management of burns in children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>
            <w:r>
              <w:t>PROF SHAIK</w:t>
            </w:r>
          </w:p>
        </w:tc>
      </w:tr>
      <w:tr w:rsidR="00AC3A14" w:rsidTr="00123AAC">
        <w:trPr>
          <w:trHeight w:val="4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:rsidR="00AC3A14" w:rsidRPr="00FA6557" w:rsidRDefault="00AC3A14" w:rsidP="00F67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7163">
              <w:rPr>
                <w:sz w:val="28"/>
                <w:szCs w:val="28"/>
              </w:rPr>
              <w:t>2</w:t>
            </w:r>
            <w:r w:rsidR="001378FA">
              <w:rPr>
                <w:sz w:val="28"/>
                <w:szCs w:val="28"/>
              </w:rPr>
              <w:t>h</w:t>
            </w:r>
            <w:r w:rsidR="00F6716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</w:t>
            </w:r>
            <w:r w:rsidR="00F67163">
              <w:rPr>
                <w:sz w:val="28"/>
                <w:szCs w:val="28"/>
              </w:rPr>
              <w:t>3</w:t>
            </w:r>
            <w:r w:rsidR="001378FA">
              <w:rPr>
                <w:sz w:val="28"/>
                <w:szCs w:val="28"/>
              </w:rPr>
              <w:t>h</w:t>
            </w:r>
            <w:r w:rsidR="00F67163">
              <w:rPr>
                <w:sz w:val="28"/>
                <w:szCs w:val="28"/>
              </w:rPr>
              <w:t>3</w:t>
            </w:r>
            <w:r w:rsidR="001378FA">
              <w:rPr>
                <w:sz w:val="28"/>
                <w:szCs w:val="28"/>
              </w:rPr>
              <w:t>0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:rsidR="00AC3A14" w:rsidRPr="002A409B" w:rsidRDefault="00AC3A14" w:rsidP="00123AAC">
            <w:pPr>
              <w:jc w:val="center"/>
              <w:rPr>
                <w:b/>
                <w:sz w:val="28"/>
                <w:szCs w:val="28"/>
              </w:rPr>
            </w:pPr>
            <w:r w:rsidRPr="002A409B">
              <w:rPr>
                <w:b/>
                <w:color w:val="FFFFFF" w:themeColor="background1"/>
                <w:sz w:val="28"/>
                <w:szCs w:val="28"/>
              </w:rPr>
              <w:t>Brunch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:rsidR="00AC3A14" w:rsidRDefault="00AC3A14" w:rsidP="00123AAC"/>
        </w:tc>
      </w:tr>
      <w:tr w:rsidR="00AC3A14" w:rsidTr="001C07B8">
        <w:trPr>
          <w:trHeight w:val="46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956703" w:rsidRDefault="00AC3A14" w:rsidP="00956703">
            <w:pPr>
              <w:rPr>
                <w:szCs w:val="28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273D7D" w:rsidRDefault="00AC3A14" w:rsidP="00273D7D">
            <w:pPr>
              <w:jc w:val="center"/>
              <w:rPr>
                <w:b/>
                <w:i/>
                <w:sz w:val="24"/>
                <w:szCs w:val="24"/>
              </w:rPr>
            </w:pPr>
            <w:r w:rsidRPr="00273D7D">
              <w:rPr>
                <w:b/>
                <w:i/>
                <w:sz w:val="24"/>
                <w:szCs w:val="24"/>
              </w:rPr>
              <w:t>CHAIR</w:t>
            </w:r>
            <w:r w:rsidR="00EB6A91">
              <w:rPr>
                <w:b/>
                <w:i/>
                <w:sz w:val="24"/>
                <w:szCs w:val="24"/>
              </w:rPr>
              <w:t>:MR</w:t>
            </w:r>
            <w:r w:rsidR="00E770B7">
              <w:rPr>
                <w:b/>
                <w:i/>
                <w:sz w:val="24"/>
                <w:szCs w:val="24"/>
              </w:rPr>
              <w:t xml:space="preserve"> MOTHABENG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Default="00AC3A14" w:rsidP="0014525B"/>
        </w:tc>
      </w:tr>
      <w:tr w:rsidR="00AC3A14" w:rsidTr="001C07B8">
        <w:trPr>
          <w:trHeight w:val="46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E770B7" w:rsidRDefault="00AC3A14" w:rsidP="00F67163">
            <w:pPr>
              <w:rPr>
                <w:b/>
                <w:szCs w:val="28"/>
              </w:rPr>
            </w:pPr>
            <w:r w:rsidRPr="00E770B7">
              <w:rPr>
                <w:b/>
                <w:szCs w:val="28"/>
              </w:rPr>
              <w:t>1</w:t>
            </w:r>
            <w:r w:rsidR="00F67163">
              <w:rPr>
                <w:b/>
                <w:szCs w:val="28"/>
              </w:rPr>
              <w:t>3</w:t>
            </w:r>
            <w:r w:rsidR="001378FA">
              <w:rPr>
                <w:b/>
                <w:szCs w:val="28"/>
              </w:rPr>
              <w:t>h</w:t>
            </w:r>
            <w:r w:rsidR="00F67163">
              <w:rPr>
                <w:b/>
                <w:szCs w:val="28"/>
              </w:rPr>
              <w:t>4</w:t>
            </w:r>
            <w:r w:rsidR="001378FA">
              <w:rPr>
                <w:b/>
                <w:szCs w:val="28"/>
              </w:rPr>
              <w:t>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E770B7" w:rsidRDefault="00AC3A14" w:rsidP="00273D7D">
            <w:pPr>
              <w:rPr>
                <w:b/>
                <w:szCs w:val="24"/>
              </w:rPr>
            </w:pPr>
            <w:r w:rsidRPr="00E770B7">
              <w:rPr>
                <w:b/>
                <w:szCs w:val="24"/>
              </w:rPr>
              <w:t>ETHICS TOPIC: ETHICAL CONSIDERATION OF BARIATRIC SURGERY IN A DEVELOPING COUNTRY: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A14" w:rsidRPr="00E770B7" w:rsidRDefault="00AC3A14" w:rsidP="0014525B">
            <w:r w:rsidRPr="00E770B7">
              <w:t>PROF ROSSOUW</w:t>
            </w:r>
          </w:p>
          <w:p w:rsidR="00AC3A14" w:rsidRPr="00E770B7" w:rsidRDefault="00AC3A14" w:rsidP="0014525B">
            <w:r w:rsidRPr="00E770B7">
              <w:t>DR LUBBE</w:t>
            </w:r>
          </w:p>
        </w:tc>
      </w:tr>
    </w:tbl>
    <w:p w:rsidR="005C4519" w:rsidRDefault="005C4519" w:rsidP="0014525B"/>
    <w:sectPr w:rsidR="005C4519" w:rsidSect="00014A1B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5B"/>
    <w:rsid w:val="00014A1B"/>
    <w:rsid w:val="000623DE"/>
    <w:rsid w:val="000B5FEB"/>
    <w:rsid w:val="001378FA"/>
    <w:rsid w:val="0014525B"/>
    <w:rsid w:val="00152DC4"/>
    <w:rsid w:val="001C07B8"/>
    <w:rsid w:val="001F01EA"/>
    <w:rsid w:val="00201E1C"/>
    <w:rsid w:val="00204B6B"/>
    <w:rsid w:val="002240CC"/>
    <w:rsid w:val="00270FDB"/>
    <w:rsid w:val="00273D7D"/>
    <w:rsid w:val="002763E5"/>
    <w:rsid w:val="002842D4"/>
    <w:rsid w:val="002A04BA"/>
    <w:rsid w:val="002A31AB"/>
    <w:rsid w:val="002A409B"/>
    <w:rsid w:val="00375A11"/>
    <w:rsid w:val="00395B39"/>
    <w:rsid w:val="003F009F"/>
    <w:rsid w:val="0043601C"/>
    <w:rsid w:val="004A44BD"/>
    <w:rsid w:val="004C3C0D"/>
    <w:rsid w:val="0052146D"/>
    <w:rsid w:val="0053221C"/>
    <w:rsid w:val="005322B6"/>
    <w:rsid w:val="005560AB"/>
    <w:rsid w:val="00566039"/>
    <w:rsid w:val="005A36EA"/>
    <w:rsid w:val="005B2738"/>
    <w:rsid w:val="005B46B6"/>
    <w:rsid w:val="005C4519"/>
    <w:rsid w:val="006144FF"/>
    <w:rsid w:val="006359C4"/>
    <w:rsid w:val="006520BB"/>
    <w:rsid w:val="00695B7C"/>
    <w:rsid w:val="00706BFB"/>
    <w:rsid w:val="007376A2"/>
    <w:rsid w:val="007A7666"/>
    <w:rsid w:val="00874562"/>
    <w:rsid w:val="008F15B1"/>
    <w:rsid w:val="00911750"/>
    <w:rsid w:val="009354DD"/>
    <w:rsid w:val="00956703"/>
    <w:rsid w:val="009D581F"/>
    <w:rsid w:val="00A111E6"/>
    <w:rsid w:val="00A33E69"/>
    <w:rsid w:val="00AC3A14"/>
    <w:rsid w:val="00B060BA"/>
    <w:rsid w:val="00B36BEF"/>
    <w:rsid w:val="00B77154"/>
    <w:rsid w:val="00C13F35"/>
    <w:rsid w:val="00C16507"/>
    <w:rsid w:val="00CC5A49"/>
    <w:rsid w:val="00D16B27"/>
    <w:rsid w:val="00D17AA3"/>
    <w:rsid w:val="00DA43B4"/>
    <w:rsid w:val="00DC329C"/>
    <w:rsid w:val="00E07CD1"/>
    <w:rsid w:val="00E44DDD"/>
    <w:rsid w:val="00E51C9D"/>
    <w:rsid w:val="00E770B7"/>
    <w:rsid w:val="00EB6A91"/>
    <w:rsid w:val="00ED54A9"/>
    <w:rsid w:val="00ED7257"/>
    <w:rsid w:val="00F64911"/>
    <w:rsid w:val="00F67163"/>
    <w:rsid w:val="00FA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525B"/>
    <w:pPr>
      <w:spacing w:after="0" w:line="240" w:lineRule="auto"/>
    </w:pPr>
  </w:style>
  <w:style w:type="table" w:styleId="TableGrid">
    <w:name w:val="Table Grid"/>
    <w:basedOn w:val="TableNormal"/>
    <w:uiPriority w:val="59"/>
    <w:rsid w:val="005C4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525B"/>
    <w:pPr>
      <w:spacing w:after="0" w:line="240" w:lineRule="auto"/>
    </w:pPr>
  </w:style>
  <w:style w:type="table" w:styleId="TableGrid">
    <w:name w:val="Table Grid"/>
    <w:basedOn w:val="TableNormal"/>
    <w:uiPriority w:val="59"/>
    <w:rsid w:val="005C4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 Ntsemi</dc:creator>
  <cp:lastModifiedBy>Ms. M Ntsemi</cp:lastModifiedBy>
  <cp:revision>2</cp:revision>
  <cp:lastPrinted>2019-07-11T13:22:00Z</cp:lastPrinted>
  <dcterms:created xsi:type="dcterms:W3CDTF">2019-08-01T07:57:00Z</dcterms:created>
  <dcterms:modified xsi:type="dcterms:W3CDTF">2019-08-01T07:57:00Z</dcterms:modified>
</cp:coreProperties>
</file>