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BA3E6" w14:textId="77777777" w:rsidR="00464815" w:rsidRDefault="00464815" w:rsidP="00A51977">
      <w:pPr>
        <w:pStyle w:val="NormalWeb"/>
        <w:spacing w:line="360" w:lineRule="auto"/>
        <w:jc w:val="both"/>
      </w:pPr>
      <w:r>
        <w:rPr>
          <w:rStyle w:val="Strong"/>
        </w:rPr>
        <w:t>Department Researchers Visit Modder River Catchment Area for Climate Change Project</w:t>
      </w:r>
    </w:p>
    <w:p w14:paraId="603BA5B0" w14:textId="77777777" w:rsidR="00464815" w:rsidRDefault="00464815" w:rsidP="00464815">
      <w:pPr>
        <w:pStyle w:val="NormalWeb"/>
        <w:spacing w:line="360" w:lineRule="auto"/>
        <w:jc w:val="both"/>
      </w:pPr>
      <w:r>
        <w:t>As part of the interdisciplinary project assessing the impacts of climate change on socio-ecological systems in selected BRICS regions, our department's researchers recently visited the Modder River catchment area. The project, expected to run for three years, aims to provide in-depth insights into climate change effects on these systems.</w:t>
      </w:r>
    </w:p>
    <w:p w14:paraId="6B5049F2" w14:textId="77777777" w:rsidR="00464815" w:rsidRDefault="00464815" w:rsidP="00464815">
      <w:pPr>
        <w:pStyle w:val="NormalWeb"/>
        <w:spacing w:line="360" w:lineRule="auto"/>
        <w:jc w:val="both"/>
      </w:pPr>
      <w:r>
        <w:t>During the visit, the research team focused on the area's water infrastructure, exploring critical sites such as dams and water treatment plants. This comprehensive assessment of the Modder River catchment area is essential for understanding the challenges and opportunities in managing water resources sustainably. The observations and data gathered during the visit will support the project's broader objectives and contribute to developing effective climate adaptation strategies for the BRICS regions.</w:t>
      </w:r>
    </w:p>
    <w:p w14:paraId="6FF8E42D" w14:textId="7ADFA7ED" w:rsidR="00464815" w:rsidRPr="00464815" w:rsidRDefault="00A51977" w:rsidP="00464815">
      <w:pPr>
        <w:spacing w:line="360" w:lineRule="auto"/>
        <w:jc w:val="both"/>
        <w:rPr>
          <w:rFonts w:cs="Times New Roman"/>
        </w:rPr>
      </w:pPr>
      <w:r>
        <w:rPr>
          <w:rFonts w:cs="Times New Roman"/>
        </w:rPr>
        <w:br w:type="textWrapping" w:clear="all"/>
      </w:r>
    </w:p>
    <w:sectPr w:rsidR="00464815" w:rsidRPr="00464815" w:rsidSect="00A51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15"/>
    <w:rsid w:val="002F1A35"/>
    <w:rsid w:val="00464815"/>
    <w:rsid w:val="004F6550"/>
    <w:rsid w:val="00594190"/>
    <w:rsid w:val="00606428"/>
    <w:rsid w:val="006C62B3"/>
    <w:rsid w:val="00A51977"/>
    <w:rsid w:val="00F36777"/>
    <w:rsid w:val="00FD1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E57F"/>
  <w15:chartTrackingRefBased/>
  <w15:docId w15:val="{D94F0408-9E7E-46A0-9DCE-1217E8E8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4815"/>
    <w:pPr>
      <w:spacing w:before="100" w:beforeAutospacing="1" w:after="100" w:afterAutospacing="1" w:line="240" w:lineRule="auto"/>
    </w:pPr>
    <w:rPr>
      <w:rFonts w:eastAsia="Times New Roman" w:cs="Times New Roman"/>
      <w:kern w:val="0"/>
      <w:szCs w:val="24"/>
    </w:rPr>
  </w:style>
  <w:style w:type="character" w:styleId="Strong">
    <w:name w:val="Strong"/>
    <w:basedOn w:val="DefaultParagraphFont"/>
    <w:uiPriority w:val="22"/>
    <w:qFormat/>
    <w:rsid w:val="004648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5205">
      <w:bodyDiv w:val="1"/>
      <w:marLeft w:val="0"/>
      <w:marRight w:val="0"/>
      <w:marTop w:val="0"/>
      <w:marBottom w:val="0"/>
      <w:divBdr>
        <w:top w:val="none" w:sz="0" w:space="0" w:color="auto"/>
        <w:left w:val="none" w:sz="0" w:space="0" w:color="auto"/>
        <w:bottom w:val="none" w:sz="0" w:space="0" w:color="auto"/>
        <w:right w:val="none" w:sz="0" w:space="0" w:color="auto"/>
      </w:divBdr>
      <w:divsChild>
        <w:div w:id="80414533">
          <w:marLeft w:val="0"/>
          <w:marRight w:val="0"/>
          <w:marTop w:val="0"/>
          <w:marBottom w:val="0"/>
          <w:divBdr>
            <w:top w:val="none" w:sz="0" w:space="0" w:color="auto"/>
            <w:left w:val="none" w:sz="0" w:space="0" w:color="auto"/>
            <w:bottom w:val="none" w:sz="0" w:space="0" w:color="auto"/>
            <w:right w:val="none" w:sz="0" w:space="0" w:color="auto"/>
          </w:divBdr>
        </w:div>
        <w:div w:id="1624269165">
          <w:marLeft w:val="0"/>
          <w:marRight w:val="0"/>
          <w:marTop w:val="0"/>
          <w:marBottom w:val="0"/>
          <w:divBdr>
            <w:top w:val="none" w:sz="0" w:space="0" w:color="auto"/>
            <w:left w:val="none" w:sz="0" w:space="0" w:color="auto"/>
            <w:bottom w:val="none" w:sz="0" w:space="0" w:color="auto"/>
            <w:right w:val="none" w:sz="0" w:space="0" w:color="auto"/>
          </w:divBdr>
        </w:div>
        <w:div w:id="704018434">
          <w:marLeft w:val="0"/>
          <w:marRight w:val="0"/>
          <w:marTop w:val="0"/>
          <w:marBottom w:val="0"/>
          <w:divBdr>
            <w:top w:val="none" w:sz="0" w:space="0" w:color="auto"/>
            <w:left w:val="none" w:sz="0" w:space="0" w:color="auto"/>
            <w:bottom w:val="none" w:sz="0" w:space="0" w:color="auto"/>
            <w:right w:val="none" w:sz="0" w:space="0" w:color="auto"/>
          </w:divBdr>
        </w:div>
        <w:div w:id="563294805">
          <w:marLeft w:val="0"/>
          <w:marRight w:val="0"/>
          <w:marTop w:val="0"/>
          <w:marBottom w:val="0"/>
          <w:divBdr>
            <w:top w:val="none" w:sz="0" w:space="0" w:color="auto"/>
            <w:left w:val="none" w:sz="0" w:space="0" w:color="auto"/>
            <w:bottom w:val="none" w:sz="0" w:space="0" w:color="auto"/>
            <w:right w:val="none" w:sz="0" w:space="0" w:color="auto"/>
          </w:divBdr>
        </w:div>
      </w:divsChild>
    </w:div>
    <w:div w:id="1103692138">
      <w:bodyDiv w:val="1"/>
      <w:marLeft w:val="0"/>
      <w:marRight w:val="0"/>
      <w:marTop w:val="0"/>
      <w:marBottom w:val="0"/>
      <w:divBdr>
        <w:top w:val="none" w:sz="0" w:space="0" w:color="auto"/>
        <w:left w:val="none" w:sz="0" w:space="0" w:color="auto"/>
        <w:bottom w:val="none" w:sz="0" w:space="0" w:color="auto"/>
        <w:right w:val="none" w:sz="0" w:space="0" w:color="auto"/>
      </w:divBdr>
    </w:div>
    <w:div w:id="137612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1149</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Tefera Kebede Leyu</dc:creator>
  <cp:keywords/>
  <dc:description/>
  <cp:lastModifiedBy>Tefera Kebede Leyu</cp:lastModifiedBy>
  <cp:revision>1</cp:revision>
  <dcterms:created xsi:type="dcterms:W3CDTF">2025-02-18T12:52:00Z</dcterms:created>
  <dcterms:modified xsi:type="dcterms:W3CDTF">2025-02-19T08:01:00Z</dcterms:modified>
</cp:coreProperties>
</file>