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341" w:rsidRPr="00946341" w:rsidRDefault="00946341" w:rsidP="00946341">
      <w:pPr>
        <w:jc w:val="center"/>
        <w:rPr>
          <w:rFonts w:ascii="Arial" w:hAnsi="Arial" w:cs="Arial"/>
          <w:b/>
          <w:sz w:val="24"/>
          <w:szCs w:val="24"/>
        </w:rPr>
      </w:pPr>
      <w:r w:rsidRPr="00946341">
        <w:rPr>
          <w:rFonts w:ascii="Arial" w:hAnsi="Arial" w:cs="Arial"/>
          <w:b/>
          <w:noProof/>
          <w:sz w:val="24"/>
          <w:szCs w:val="24"/>
          <w:lang w:eastAsia="en-ZA"/>
        </w:rPr>
        <w:drawing>
          <wp:inline distT="0" distB="0" distL="0" distR="0" wp14:anchorId="0DC797A0" wp14:editId="3D109351">
            <wp:extent cx="1685925" cy="1685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Logo_Portrait_RGB_Low_Res_0714_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85178" cy="1685178"/>
                    </a:xfrm>
                    <a:prstGeom prst="rect">
                      <a:avLst/>
                    </a:prstGeom>
                  </pic:spPr>
                </pic:pic>
              </a:graphicData>
            </a:graphic>
          </wp:inline>
        </w:drawing>
      </w:r>
    </w:p>
    <w:p w:rsidR="00946341" w:rsidRPr="00946341" w:rsidRDefault="00946341" w:rsidP="00946341">
      <w:pPr>
        <w:spacing w:after="0" w:line="240" w:lineRule="auto"/>
        <w:jc w:val="center"/>
        <w:rPr>
          <w:rFonts w:ascii="Arial" w:hAnsi="Arial" w:cs="Arial"/>
          <w:b/>
          <w:sz w:val="28"/>
          <w:szCs w:val="24"/>
        </w:rPr>
      </w:pPr>
      <w:r w:rsidRPr="00946341">
        <w:rPr>
          <w:rFonts w:ascii="Arial" w:hAnsi="Arial" w:cs="Arial"/>
          <w:b/>
          <w:sz w:val="28"/>
          <w:szCs w:val="24"/>
        </w:rPr>
        <w:t>PRESS RELEASE</w:t>
      </w:r>
    </w:p>
    <w:p w:rsidR="00946341" w:rsidRPr="00946341" w:rsidRDefault="00946341" w:rsidP="00946341">
      <w:pPr>
        <w:spacing w:after="0" w:line="240" w:lineRule="auto"/>
        <w:jc w:val="center"/>
        <w:rPr>
          <w:rFonts w:ascii="Arial" w:hAnsi="Arial" w:cs="Arial"/>
          <w:b/>
          <w:sz w:val="24"/>
          <w:szCs w:val="24"/>
        </w:rPr>
      </w:pPr>
    </w:p>
    <w:p w:rsidR="00946341" w:rsidRPr="00946341" w:rsidRDefault="00946341" w:rsidP="00946341">
      <w:pPr>
        <w:pBdr>
          <w:bottom w:val="single" w:sz="6" w:space="1" w:color="auto"/>
        </w:pBdr>
        <w:spacing w:after="0" w:line="240" w:lineRule="auto"/>
        <w:jc w:val="center"/>
        <w:rPr>
          <w:rFonts w:ascii="Arial" w:hAnsi="Arial" w:cs="Arial"/>
          <w:b/>
          <w:szCs w:val="24"/>
        </w:rPr>
      </w:pPr>
      <w:r w:rsidRPr="00946341">
        <w:rPr>
          <w:rFonts w:ascii="Arial" w:hAnsi="Arial" w:cs="Arial"/>
          <w:b/>
          <w:szCs w:val="24"/>
        </w:rPr>
        <w:t>4 AUGUST 2015</w:t>
      </w:r>
    </w:p>
    <w:p w:rsidR="00946341" w:rsidRPr="00946341" w:rsidRDefault="00946341" w:rsidP="00946341">
      <w:pPr>
        <w:pBdr>
          <w:bottom w:val="single" w:sz="6" w:space="1" w:color="auto"/>
        </w:pBdr>
        <w:spacing w:after="0" w:line="240" w:lineRule="auto"/>
        <w:jc w:val="center"/>
        <w:rPr>
          <w:rFonts w:ascii="Arial" w:hAnsi="Arial" w:cs="Arial"/>
          <w:b/>
          <w:sz w:val="24"/>
          <w:szCs w:val="24"/>
        </w:rPr>
      </w:pPr>
    </w:p>
    <w:p w:rsidR="00946341" w:rsidRPr="00946341" w:rsidRDefault="00946341" w:rsidP="00946341">
      <w:pPr>
        <w:spacing w:after="0" w:line="240" w:lineRule="auto"/>
        <w:jc w:val="center"/>
        <w:rPr>
          <w:rFonts w:ascii="Arial" w:hAnsi="Arial" w:cs="Arial"/>
          <w:b/>
          <w:sz w:val="24"/>
          <w:szCs w:val="24"/>
        </w:rPr>
      </w:pPr>
    </w:p>
    <w:p w:rsidR="00946341" w:rsidRDefault="00021F75" w:rsidP="00946341">
      <w:pPr>
        <w:spacing w:after="0" w:line="240" w:lineRule="auto"/>
        <w:jc w:val="center"/>
        <w:rPr>
          <w:rFonts w:ascii="Arial" w:hAnsi="Arial" w:cs="Arial"/>
          <w:b/>
          <w:sz w:val="28"/>
          <w:szCs w:val="24"/>
        </w:rPr>
      </w:pPr>
      <w:r w:rsidRPr="00946341">
        <w:rPr>
          <w:rFonts w:ascii="Arial" w:hAnsi="Arial" w:cs="Arial"/>
          <w:b/>
          <w:sz w:val="28"/>
          <w:szCs w:val="24"/>
        </w:rPr>
        <w:t>First-</w:t>
      </w:r>
      <w:r>
        <w:rPr>
          <w:rFonts w:ascii="Arial" w:hAnsi="Arial" w:cs="Arial"/>
          <w:b/>
          <w:sz w:val="28"/>
          <w:szCs w:val="24"/>
        </w:rPr>
        <w:t>i</w:t>
      </w:r>
      <w:r w:rsidRPr="00946341">
        <w:rPr>
          <w:rFonts w:ascii="Arial" w:hAnsi="Arial" w:cs="Arial"/>
          <w:b/>
          <w:sz w:val="28"/>
          <w:szCs w:val="24"/>
        </w:rPr>
        <w:t xml:space="preserve">n-Africa Virtual Reality Centre </w:t>
      </w:r>
      <w:r>
        <w:rPr>
          <w:rFonts w:ascii="Arial" w:hAnsi="Arial" w:cs="Arial"/>
          <w:b/>
          <w:sz w:val="28"/>
          <w:szCs w:val="24"/>
        </w:rPr>
        <w:t>t</w:t>
      </w:r>
      <w:r w:rsidRPr="00946341">
        <w:rPr>
          <w:rFonts w:ascii="Arial" w:hAnsi="Arial" w:cs="Arial"/>
          <w:b/>
          <w:sz w:val="28"/>
          <w:szCs w:val="24"/>
        </w:rPr>
        <w:t xml:space="preserve">o </w:t>
      </w:r>
    </w:p>
    <w:p w:rsidR="00CF614E" w:rsidRPr="00946341" w:rsidRDefault="00021F75" w:rsidP="00946341">
      <w:pPr>
        <w:spacing w:after="0" w:line="240" w:lineRule="auto"/>
        <w:jc w:val="center"/>
        <w:rPr>
          <w:rFonts w:ascii="Arial" w:hAnsi="Arial" w:cs="Arial"/>
          <w:b/>
          <w:sz w:val="28"/>
          <w:szCs w:val="24"/>
        </w:rPr>
      </w:pPr>
      <w:r w:rsidRPr="00946341">
        <w:rPr>
          <w:rFonts w:ascii="Arial" w:hAnsi="Arial" w:cs="Arial"/>
          <w:b/>
          <w:sz w:val="28"/>
          <w:szCs w:val="24"/>
        </w:rPr>
        <w:t>Revolutionise Mine Safety</w:t>
      </w:r>
    </w:p>
    <w:p w:rsidR="00946341" w:rsidRDefault="00946341" w:rsidP="00946341">
      <w:pPr>
        <w:spacing w:after="0" w:line="240" w:lineRule="auto"/>
        <w:rPr>
          <w:rFonts w:ascii="Arial" w:hAnsi="Arial" w:cs="Arial"/>
          <w:sz w:val="24"/>
          <w:szCs w:val="24"/>
        </w:rPr>
      </w:pPr>
    </w:p>
    <w:p w:rsidR="00CF614E" w:rsidRDefault="00CF614E" w:rsidP="00946341">
      <w:pPr>
        <w:spacing w:after="0" w:line="240" w:lineRule="auto"/>
        <w:rPr>
          <w:rFonts w:ascii="Arial" w:hAnsi="Arial" w:cs="Arial"/>
          <w:sz w:val="24"/>
          <w:szCs w:val="24"/>
        </w:rPr>
      </w:pPr>
      <w:r w:rsidRPr="00946341">
        <w:rPr>
          <w:rFonts w:ascii="Arial" w:hAnsi="Arial" w:cs="Arial"/>
          <w:sz w:val="24"/>
          <w:szCs w:val="24"/>
        </w:rPr>
        <w:t xml:space="preserve">“Within 5 years everyone will know what an </w:t>
      </w:r>
      <w:r w:rsidR="00A7448E" w:rsidRPr="00946341">
        <w:rPr>
          <w:rFonts w:ascii="Arial" w:hAnsi="Arial" w:cs="Arial"/>
          <w:sz w:val="24"/>
          <w:szCs w:val="24"/>
        </w:rPr>
        <w:t>‘</w:t>
      </w:r>
      <w:proofErr w:type="spellStart"/>
      <w:r w:rsidRPr="00946341">
        <w:rPr>
          <w:rFonts w:ascii="Arial" w:hAnsi="Arial" w:cs="Arial"/>
          <w:sz w:val="24"/>
          <w:szCs w:val="24"/>
        </w:rPr>
        <w:t>imagineer</w:t>
      </w:r>
      <w:proofErr w:type="spellEnd"/>
      <w:r w:rsidR="00A7448E" w:rsidRPr="00946341">
        <w:rPr>
          <w:rFonts w:ascii="Arial" w:hAnsi="Arial" w:cs="Arial"/>
          <w:sz w:val="24"/>
          <w:szCs w:val="24"/>
        </w:rPr>
        <w:t>’</w:t>
      </w:r>
      <w:r w:rsidRPr="00946341">
        <w:rPr>
          <w:rFonts w:ascii="Arial" w:hAnsi="Arial" w:cs="Arial"/>
          <w:sz w:val="24"/>
          <w:szCs w:val="24"/>
        </w:rPr>
        <w:t xml:space="preserve"> is because they will come from this university,” says </w:t>
      </w:r>
      <w:hyperlink r:id="rId6" w:history="1">
        <w:r w:rsidRPr="00946341">
          <w:rPr>
            <w:rStyle w:val="Hyperlink"/>
            <w:rFonts w:ascii="Arial" w:hAnsi="Arial" w:cs="Arial"/>
            <w:sz w:val="24"/>
            <w:szCs w:val="24"/>
          </w:rPr>
          <w:t>Prof Ronny We</w:t>
        </w:r>
        <w:r w:rsidR="00ED49F8" w:rsidRPr="00946341">
          <w:rPr>
            <w:rStyle w:val="Hyperlink"/>
            <w:rFonts w:ascii="Arial" w:hAnsi="Arial" w:cs="Arial"/>
            <w:sz w:val="24"/>
            <w:szCs w:val="24"/>
          </w:rPr>
          <w:t>b</w:t>
        </w:r>
        <w:r w:rsidRPr="00946341">
          <w:rPr>
            <w:rStyle w:val="Hyperlink"/>
            <w:rFonts w:ascii="Arial" w:hAnsi="Arial" w:cs="Arial"/>
            <w:sz w:val="24"/>
            <w:szCs w:val="24"/>
          </w:rPr>
          <w:t>ber-Youngman</w:t>
        </w:r>
      </w:hyperlink>
      <w:r w:rsidRPr="00946341">
        <w:rPr>
          <w:rFonts w:ascii="Arial" w:hAnsi="Arial" w:cs="Arial"/>
          <w:sz w:val="24"/>
          <w:szCs w:val="24"/>
        </w:rPr>
        <w:t xml:space="preserve">, Head of the </w:t>
      </w:r>
      <w:hyperlink r:id="rId7" w:history="1">
        <w:r w:rsidRPr="00946341">
          <w:rPr>
            <w:rStyle w:val="Hyperlink"/>
            <w:rFonts w:ascii="Arial" w:hAnsi="Arial" w:cs="Arial"/>
            <w:sz w:val="24"/>
            <w:szCs w:val="24"/>
          </w:rPr>
          <w:t>Department of Mining Engineering</w:t>
        </w:r>
      </w:hyperlink>
      <w:r w:rsidRPr="00946341">
        <w:rPr>
          <w:rFonts w:ascii="Arial" w:hAnsi="Arial" w:cs="Arial"/>
          <w:sz w:val="24"/>
          <w:szCs w:val="24"/>
        </w:rPr>
        <w:t xml:space="preserve"> at The University of Pretoria.</w:t>
      </w:r>
    </w:p>
    <w:p w:rsidR="00946341" w:rsidRPr="00946341" w:rsidRDefault="00946341" w:rsidP="00946341">
      <w:pPr>
        <w:spacing w:after="0" w:line="240" w:lineRule="auto"/>
        <w:rPr>
          <w:rFonts w:ascii="Arial" w:hAnsi="Arial" w:cs="Arial"/>
          <w:sz w:val="24"/>
          <w:szCs w:val="24"/>
        </w:rPr>
      </w:pPr>
    </w:p>
    <w:p w:rsidR="001E4C23" w:rsidRDefault="00CF614E" w:rsidP="00946341">
      <w:pPr>
        <w:spacing w:after="0" w:line="240" w:lineRule="auto"/>
        <w:rPr>
          <w:rFonts w:ascii="Arial" w:hAnsi="Arial" w:cs="Arial"/>
          <w:sz w:val="24"/>
          <w:szCs w:val="24"/>
        </w:rPr>
      </w:pPr>
      <w:bookmarkStart w:id="0" w:name="_GoBack"/>
      <w:r w:rsidRPr="00946341">
        <w:rPr>
          <w:rFonts w:ascii="Arial" w:hAnsi="Arial" w:cs="Arial"/>
          <w:sz w:val="24"/>
          <w:szCs w:val="24"/>
        </w:rPr>
        <w:t>We</w:t>
      </w:r>
      <w:r w:rsidR="00ED49F8" w:rsidRPr="00946341">
        <w:rPr>
          <w:rFonts w:ascii="Arial" w:hAnsi="Arial" w:cs="Arial"/>
          <w:sz w:val="24"/>
          <w:szCs w:val="24"/>
        </w:rPr>
        <w:t>b</w:t>
      </w:r>
      <w:r w:rsidRPr="00946341">
        <w:rPr>
          <w:rFonts w:ascii="Arial" w:hAnsi="Arial" w:cs="Arial"/>
          <w:sz w:val="24"/>
          <w:szCs w:val="24"/>
        </w:rPr>
        <w:t>ber-Youngman</w:t>
      </w:r>
      <w:r w:rsidR="005C7CE5" w:rsidRPr="00946341">
        <w:rPr>
          <w:rFonts w:ascii="Arial" w:hAnsi="Arial" w:cs="Arial"/>
          <w:sz w:val="24"/>
          <w:szCs w:val="24"/>
        </w:rPr>
        <w:t xml:space="preserve"> beamed like a new father as </w:t>
      </w:r>
      <w:r w:rsidR="0050377C">
        <w:rPr>
          <w:rFonts w:ascii="Arial" w:hAnsi="Arial" w:cs="Arial"/>
          <w:sz w:val="24"/>
          <w:szCs w:val="24"/>
        </w:rPr>
        <w:t xml:space="preserve">Mr </w:t>
      </w:r>
      <w:r w:rsidR="005C7CE5" w:rsidRPr="00946341">
        <w:rPr>
          <w:rFonts w:ascii="Arial" w:hAnsi="Arial" w:cs="Arial"/>
          <w:sz w:val="24"/>
          <w:szCs w:val="24"/>
        </w:rPr>
        <w:t xml:space="preserve">Norman </w:t>
      </w:r>
      <w:proofErr w:type="spellStart"/>
      <w:r w:rsidR="005C7CE5" w:rsidRPr="00946341">
        <w:rPr>
          <w:rFonts w:ascii="Arial" w:hAnsi="Arial" w:cs="Arial"/>
          <w:sz w:val="24"/>
          <w:szCs w:val="24"/>
        </w:rPr>
        <w:t>Mbazima</w:t>
      </w:r>
      <w:proofErr w:type="spellEnd"/>
      <w:r w:rsidR="005C7CE5" w:rsidRPr="00946341">
        <w:rPr>
          <w:rFonts w:ascii="Arial" w:hAnsi="Arial" w:cs="Arial"/>
          <w:sz w:val="24"/>
          <w:szCs w:val="24"/>
        </w:rPr>
        <w:t xml:space="preserve">, CEO of </w:t>
      </w:r>
      <w:proofErr w:type="spellStart"/>
      <w:r w:rsidR="005C7CE5" w:rsidRPr="00946341">
        <w:rPr>
          <w:rFonts w:ascii="Arial" w:hAnsi="Arial" w:cs="Arial"/>
          <w:sz w:val="24"/>
          <w:szCs w:val="24"/>
        </w:rPr>
        <w:t>Kumba</w:t>
      </w:r>
      <w:proofErr w:type="spellEnd"/>
      <w:r w:rsidR="005C7CE5" w:rsidRPr="00946341">
        <w:rPr>
          <w:rFonts w:ascii="Arial" w:hAnsi="Arial" w:cs="Arial"/>
          <w:sz w:val="24"/>
          <w:szCs w:val="24"/>
        </w:rPr>
        <w:t xml:space="preserve"> Iron Ore, </w:t>
      </w:r>
      <w:r w:rsidRPr="00946341">
        <w:rPr>
          <w:rFonts w:ascii="Arial" w:hAnsi="Arial" w:cs="Arial"/>
          <w:sz w:val="24"/>
          <w:szCs w:val="24"/>
        </w:rPr>
        <w:t xml:space="preserve">officially opened the </w:t>
      </w:r>
      <w:hyperlink r:id="rId8" w:history="1">
        <w:proofErr w:type="spellStart"/>
        <w:r w:rsidRPr="00946341">
          <w:rPr>
            <w:rStyle w:val="Hyperlink"/>
            <w:rFonts w:ascii="Arial" w:hAnsi="Arial" w:cs="Arial"/>
            <w:sz w:val="24"/>
            <w:szCs w:val="24"/>
          </w:rPr>
          <w:t>Kumb</w:t>
        </w:r>
        <w:r w:rsidR="001E4C23" w:rsidRPr="00946341">
          <w:rPr>
            <w:rStyle w:val="Hyperlink"/>
            <w:rFonts w:ascii="Arial" w:hAnsi="Arial" w:cs="Arial"/>
            <w:sz w:val="24"/>
            <w:szCs w:val="24"/>
          </w:rPr>
          <w:t>a</w:t>
        </w:r>
        <w:proofErr w:type="spellEnd"/>
        <w:r w:rsidR="001E4C23" w:rsidRPr="00946341">
          <w:rPr>
            <w:rStyle w:val="Hyperlink"/>
            <w:rFonts w:ascii="Arial" w:hAnsi="Arial" w:cs="Arial"/>
            <w:sz w:val="24"/>
            <w:szCs w:val="24"/>
          </w:rPr>
          <w:t xml:space="preserve"> Virtual Reality Centr</w:t>
        </w:r>
        <w:r w:rsidR="00A57F8C" w:rsidRPr="00946341">
          <w:rPr>
            <w:rStyle w:val="Hyperlink"/>
            <w:rFonts w:ascii="Arial" w:hAnsi="Arial" w:cs="Arial"/>
            <w:sz w:val="24"/>
            <w:szCs w:val="24"/>
          </w:rPr>
          <w:t>e for mine design</w:t>
        </w:r>
      </w:hyperlink>
      <w:r w:rsidR="00A57F8C" w:rsidRPr="00946341">
        <w:rPr>
          <w:rFonts w:ascii="Arial" w:hAnsi="Arial" w:cs="Arial"/>
          <w:sz w:val="24"/>
          <w:szCs w:val="24"/>
        </w:rPr>
        <w:t xml:space="preserve"> </w:t>
      </w:r>
      <w:r w:rsidR="001E4C23" w:rsidRPr="00946341">
        <w:rPr>
          <w:rFonts w:ascii="Arial" w:hAnsi="Arial" w:cs="Arial"/>
          <w:sz w:val="24"/>
          <w:szCs w:val="24"/>
        </w:rPr>
        <w:t>(VRC)</w:t>
      </w:r>
      <w:r w:rsidR="00ED49F8" w:rsidRPr="00946341">
        <w:rPr>
          <w:rFonts w:ascii="Arial" w:hAnsi="Arial" w:cs="Arial"/>
          <w:sz w:val="24"/>
          <w:szCs w:val="24"/>
        </w:rPr>
        <w:t xml:space="preserve">, as well as </w:t>
      </w:r>
      <w:r w:rsidR="001E4C23" w:rsidRPr="00946341">
        <w:rPr>
          <w:rFonts w:ascii="Arial" w:hAnsi="Arial" w:cs="Arial"/>
          <w:sz w:val="24"/>
          <w:szCs w:val="24"/>
        </w:rPr>
        <w:t>the new offices of the Department of Mining Engineering and the Mining Resilience Research Institute (MRRI)</w:t>
      </w:r>
      <w:r w:rsidR="00ED49F8" w:rsidRPr="00946341">
        <w:rPr>
          <w:rFonts w:ascii="Arial" w:hAnsi="Arial" w:cs="Arial"/>
          <w:sz w:val="24"/>
          <w:szCs w:val="24"/>
        </w:rPr>
        <w:t>,</w:t>
      </w:r>
      <w:r w:rsidR="001E4C23" w:rsidRPr="00946341">
        <w:rPr>
          <w:rFonts w:ascii="Arial" w:hAnsi="Arial" w:cs="Arial"/>
          <w:sz w:val="24"/>
          <w:szCs w:val="24"/>
        </w:rPr>
        <w:t xml:space="preserve"> on 4 August 2015.</w:t>
      </w:r>
    </w:p>
    <w:bookmarkEnd w:id="0"/>
    <w:p w:rsidR="00946341" w:rsidRPr="00946341" w:rsidRDefault="00946341" w:rsidP="00946341">
      <w:pPr>
        <w:spacing w:after="0" w:line="240" w:lineRule="auto"/>
        <w:rPr>
          <w:rFonts w:ascii="Arial" w:hAnsi="Arial" w:cs="Arial"/>
          <w:sz w:val="24"/>
          <w:szCs w:val="24"/>
        </w:rPr>
      </w:pPr>
    </w:p>
    <w:p w:rsidR="00753A6E" w:rsidRDefault="00753A6E" w:rsidP="00946341">
      <w:pPr>
        <w:spacing w:after="0" w:line="240" w:lineRule="auto"/>
        <w:rPr>
          <w:rFonts w:ascii="Arial" w:hAnsi="Arial" w:cs="Arial"/>
          <w:sz w:val="24"/>
          <w:szCs w:val="24"/>
        </w:rPr>
      </w:pPr>
      <w:r w:rsidRPr="00946341">
        <w:rPr>
          <w:rFonts w:ascii="Arial" w:hAnsi="Arial" w:cs="Arial"/>
          <w:sz w:val="24"/>
          <w:szCs w:val="24"/>
        </w:rPr>
        <w:t>This new infrastructure, an R18</w:t>
      </w:r>
      <w:r w:rsidR="005C7CE5" w:rsidRPr="00946341">
        <w:rPr>
          <w:rFonts w:ascii="Arial" w:hAnsi="Arial" w:cs="Arial"/>
          <w:sz w:val="24"/>
          <w:szCs w:val="24"/>
        </w:rPr>
        <w:t>.8</w:t>
      </w:r>
      <w:r w:rsidRPr="00946341">
        <w:rPr>
          <w:rFonts w:ascii="Arial" w:hAnsi="Arial" w:cs="Arial"/>
          <w:sz w:val="24"/>
          <w:szCs w:val="24"/>
        </w:rPr>
        <w:t xml:space="preserve"> million investment that took</w:t>
      </w:r>
      <w:r w:rsidR="005C7CE5" w:rsidRPr="00946341">
        <w:rPr>
          <w:rFonts w:ascii="Arial" w:hAnsi="Arial" w:cs="Arial"/>
          <w:sz w:val="24"/>
          <w:szCs w:val="24"/>
        </w:rPr>
        <w:t xml:space="preserve"> three</w:t>
      </w:r>
      <w:r w:rsidRPr="00946341">
        <w:rPr>
          <w:rFonts w:ascii="Arial" w:hAnsi="Arial" w:cs="Arial"/>
          <w:sz w:val="24"/>
          <w:szCs w:val="24"/>
        </w:rPr>
        <w:t xml:space="preserve"> years to complete, is set to save the South African mining industry a lot of time and money, </w:t>
      </w:r>
      <w:r w:rsidR="005C7CE5" w:rsidRPr="00946341">
        <w:rPr>
          <w:rFonts w:ascii="Arial" w:hAnsi="Arial" w:cs="Arial"/>
          <w:sz w:val="24"/>
          <w:szCs w:val="24"/>
        </w:rPr>
        <w:t>and could save lives by helping to improve health and safety</w:t>
      </w:r>
      <w:r w:rsidRPr="00946341">
        <w:rPr>
          <w:rFonts w:ascii="Arial" w:hAnsi="Arial" w:cs="Arial"/>
          <w:sz w:val="24"/>
          <w:szCs w:val="24"/>
        </w:rPr>
        <w:t>, says Webber-Youngman.</w:t>
      </w:r>
    </w:p>
    <w:p w:rsidR="00946341" w:rsidRPr="00946341" w:rsidRDefault="00946341" w:rsidP="00946341">
      <w:pPr>
        <w:spacing w:after="0" w:line="240" w:lineRule="auto"/>
        <w:rPr>
          <w:rFonts w:ascii="Arial" w:hAnsi="Arial" w:cs="Arial"/>
          <w:sz w:val="24"/>
          <w:szCs w:val="24"/>
        </w:rPr>
      </w:pPr>
    </w:p>
    <w:p w:rsidR="00F966F0" w:rsidRDefault="00ED49F8" w:rsidP="00946341">
      <w:pPr>
        <w:spacing w:after="0" w:line="240" w:lineRule="auto"/>
        <w:rPr>
          <w:rFonts w:ascii="Arial" w:hAnsi="Arial" w:cs="Arial"/>
          <w:sz w:val="24"/>
          <w:szCs w:val="24"/>
        </w:rPr>
      </w:pPr>
      <w:r w:rsidRPr="00946341">
        <w:rPr>
          <w:rFonts w:ascii="Arial" w:hAnsi="Arial" w:cs="Arial"/>
          <w:sz w:val="24"/>
          <w:szCs w:val="24"/>
        </w:rPr>
        <w:t>At the launch, invited guests</w:t>
      </w:r>
      <w:r w:rsidR="00753A6E" w:rsidRPr="00946341">
        <w:rPr>
          <w:rFonts w:ascii="Arial" w:hAnsi="Arial" w:cs="Arial"/>
          <w:sz w:val="24"/>
          <w:szCs w:val="24"/>
        </w:rPr>
        <w:t xml:space="preserve"> </w:t>
      </w:r>
      <w:r w:rsidR="00F966F0" w:rsidRPr="00946341">
        <w:rPr>
          <w:rFonts w:ascii="Arial" w:hAnsi="Arial" w:cs="Arial"/>
          <w:sz w:val="24"/>
          <w:szCs w:val="24"/>
        </w:rPr>
        <w:t>experienced the VRC</w:t>
      </w:r>
      <w:r w:rsidR="005C7CE5" w:rsidRPr="00946341">
        <w:rPr>
          <w:rFonts w:ascii="Arial" w:hAnsi="Arial" w:cs="Arial"/>
          <w:sz w:val="24"/>
          <w:szCs w:val="24"/>
        </w:rPr>
        <w:t>’s 3</w:t>
      </w:r>
      <w:r w:rsidR="00F966F0" w:rsidRPr="00946341">
        <w:rPr>
          <w:rFonts w:ascii="Arial" w:hAnsi="Arial" w:cs="Arial"/>
          <w:sz w:val="24"/>
          <w:szCs w:val="24"/>
        </w:rPr>
        <w:t xml:space="preserve">-D </w:t>
      </w:r>
      <w:r w:rsidR="005C7CE5" w:rsidRPr="00946341">
        <w:rPr>
          <w:rFonts w:ascii="Arial" w:hAnsi="Arial" w:cs="Arial"/>
          <w:sz w:val="24"/>
          <w:szCs w:val="24"/>
        </w:rPr>
        <w:t xml:space="preserve">stereoscopic </w:t>
      </w:r>
      <w:r w:rsidR="00F966F0" w:rsidRPr="00946341">
        <w:rPr>
          <w:rFonts w:ascii="Arial" w:hAnsi="Arial" w:cs="Arial"/>
          <w:sz w:val="24"/>
          <w:szCs w:val="24"/>
        </w:rPr>
        <w:t xml:space="preserve">theatre and its 3-D, 360 degree cylinder theatre first hand during a live demonstration. They were also given a tour of the new offices and the mine design </w:t>
      </w:r>
      <w:r w:rsidR="005C7CE5" w:rsidRPr="00946341">
        <w:rPr>
          <w:rFonts w:ascii="Arial" w:hAnsi="Arial" w:cs="Arial"/>
          <w:sz w:val="24"/>
          <w:szCs w:val="24"/>
        </w:rPr>
        <w:t>lecture room</w:t>
      </w:r>
      <w:r w:rsidR="00F966F0" w:rsidRPr="00946341">
        <w:rPr>
          <w:rFonts w:ascii="Arial" w:hAnsi="Arial" w:cs="Arial"/>
          <w:sz w:val="24"/>
          <w:szCs w:val="24"/>
        </w:rPr>
        <w:t xml:space="preserve">, all of which is set to revolutionise education, research and mine design at UP. </w:t>
      </w:r>
    </w:p>
    <w:p w:rsidR="00946341" w:rsidRPr="00946341" w:rsidRDefault="00946341" w:rsidP="00946341">
      <w:pPr>
        <w:spacing w:after="0" w:line="240" w:lineRule="auto"/>
        <w:rPr>
          <w:rFonts w:ascii="Arial" w:hAnsi="Arial" w:cs="Arial"/>
          <w:sz w:val="24"/>
          <w:szCs w:val="24"/>
        </w:rPr>
      </w:pPr>
    </w:p>
    <w:p w:rsidR="00F966F0" w:rsidRPr="00946341" w:rsidRDefault="00753A6E" w:rsidP="00946341">
      <w:pPr>
        <w:spacing w:after="0" w:line="240" w:lineRule="auto"/>
        <w:rPr>
          <w:rFonts w:ascii="Arial" w:hAnsi="Arial" w:cs="Arial"/>
          <w:sz w:val="24"/>
          <w:szCs w:val="24"/>
        </w:rPr>
      </w:pPr>
      <w:r w:rsidRPr="00946341">
        <w:rPr>
          <w:rFonts w:ascii="Arial" w:hAnsi="Arial" w:cs="Arial"/>
          <w:sz w:val="24"/>
          <w:szCs w:val="24"/>
        </w:rPr>
        <w:t xml:space="preserve"> </w:t>
      </w:r>
      <w:r w:rsidR="00F966F0" w:rsidRPr="00946341">
        <w:rPr>
          <w:rFonts w:ascii="Arial" w:hAnsi="Arial" w:cs="Arial"/>
          <w:sz w:val="24"/>
          <w:szCs w:val="24"/>
        </w:rPr>
        <w:t>“Our students are</w:t>
      </w:r>
      <w:r w:rsidR="00E91BEE" w:rsidRPr="00946341">
        <w:rPr>
          <w:rFonts w:ascii="Arial" w:hAnsi="Arial" w:cs="Arial"/>
          <w:sz w:val="24"/>
          <w:szCs w:val="24"/>
        </w:rPr>
        <w:t xml:space="preserve"> of</w:t>
      </w:r>
      <w:r w:rsidR="00F966F0" w:rsidRPr="00946341">
        <w:rPr>
          <w:rFonts w:ascii="Arial" w:hAnsi="Arial" w:cs="Arial"/>
          <w:sz w:val="24"/>
          <w:szCs w:val="24"/>
        </w:rPr>
        <w:t xml:space="preserve"> the first in Africa to experience real-life incidents </w:t>
      </w:r>
      <w:r w:rsidR="005C7CE5" w:rsidRPr="00946341">
        <w:rPr>
          <w:rFonts w:ascii="Arial" w:hAnsi="Arial" w:cs="Arial"/>
          <w:sz w:val="24"/>
          <w:szCs w:val="24"/>
        </w:rPr>
        <w:t xml:space="preserve">in </w:t>
      </w:r>
      <w:r w:rsidR="00F966F0" w:rsidRPr="00946341">
        <w:rPr>
          <w:rFonts w:ascii="Arial" w:hAnsi="Arial" w:cs="Arial"/>
          <w:sz w:val="24"/>
          <w:szCs w:val="24"/>
        </w:rPr>
        <w:t xml:space="preserve">a </w:t>
      </w:r>
      <w:r w:rsidR="005C7CE5" w:rsidRPr="00946341">
        <w:rPr>
          <w:rFonts w:ascii="Arial" w:hAnsi="Arial" w:cs="Arial"/>
          <w:sz w:val="24"/>
          <w:szCs w:val="24"/>
        </w:rPr>
        <w:t xml:space="preserve">3-D virtual </w:t>
      </w:r>
      <w:r w:rsidR="00F966F0" w:rsidRPr="00946341">
        <w:rPr>
          <w:rFonts w:ascii="Arial" w:hAnsi="Arial" w:cs="Arial"/>
          <w:sz w:val="24"/>
          <w:szCs w:val="24"/>
        </w:rPr>
        <w:t>mine</w:t>
      </w:r>
      <w:r w:rsidR="005C7CE5" w:rsidRPr="00946341">
        <w:rPr>
          <w:rFonts w:ascii="Arial" w:hAnsi="Arial" w:cs="Arial"/>
          <w:sz w:val="24"/>
          <w:szCs w:val="24"/>
        </w:rPr>
        <w:t xml:space="preserve"> in </w:t>
      </w:r>
      <w:r w:rsidR="00F966F0" w:rsidRPr="00946341">
        <w:rPr>
          <w:rFonts w:ascii="Arial" w:hAnsi="Arial" w:cs="Arial"/>
          <w:sz w:val="24"/>
          <w:szCs w:val="24"/>
        </w:rPr>
        <w:t>while sitting in a lecture room,”</w:t>
      </w:r>
      <w:r w:rsidR="002962A4" w:rsidRPr="00946341">
        <w:rPr>
          <w:rFonts w:ascii="Arial" w:hAnsi="Arial" w:cs="Arial"/>
          <w:sz w:val="24"/>
          <w:szCs w:val="24"/>
        </w:rPr>
        <w:t xml:space="preserve"> says Webber-Youngman, </w:t>
      </w:r>
      <w:r w:rsidR="007773E8" w:rsidRPr="00946341">
        <w:rPr>
          <w:rFonts w:ascii="Arial" w:hAnsi="Arial" w:cs="Arial"/>
          <w:sz w:val="24"/>
          <w:szCs w:val="24"/>
        </w:rPr>
        <w:t xml:space="preserve">giving </w:t>
      </w:r>
      <w:r w:rsidR="002962A4" w:rsidRPr="00946341">
        <w:rPr>
          <w:rFonts w:ascii="Arial" w:hAnsi="Arial" w:cs="Arial"/>
          <w:sz w:val="24"/>
          <w:szCs w:val="24"/>
        </w:rPr>
        <w:t>the example of a rock fall underground in which miners may be injured.</w:t>
      </w:r>
      <w:r w:rsidR="00F966F0" w:rsidRPr="00946341">
        <w:rPr>
          <w:rFonts w:ascii="Arial" w:hAnsi="Arial" w:cs="Arial"/>
          <w:sz w:val="24"/>
          <w:szCs w:val="24"/>
        </w:rPr>
        <w:t xml:space="preserve"> He explains </w:t>
      </w:r>
      <w:r w:rsidR="00DC050D" w:rsidRPr="00946341">
        <w:rPr>
          <w:rFonts w:ascii="Arial" w:hAnsi="Arial" w:cs="Arial"/>
          <w:sz w:val="24"/>
          <w:szCs w:val="24"/>
        </w:rPr>
        <w:t xml:space="preserve">that </w:t>
      </w:r>
      <w:r w:rsidR="00F966F0" w:rsidRPr="00946341">
        <w:rPr>
          <w:rFonts w:ascii="Arial" w:hAnsi="Arial" w:cs="Arial"/>
          <w:sz w:val="24"/>
          <w:szCs w:val="24"/>
        </w:rPr>
        <w:t>using VR</w:t>
      </w:r>
      <w:r w:rsidR="007773E8" w:rsidRPr="00946341">
        <w:rPr>
          <w:rFonts w:ascii="Arial" w:hAnsi="Arial" w:cs="Arial"/>
          <w:sz w:val="24"/>
          <w:szCs w:val="24"/>
        </w:rPr>
        <w:t xml:space="preserve"> to supplement</w:t>
      </w:r>
      <w:r w:rsidR="00F966F0" w:rsidRPr="00946341">
        <w:rPr>
          <w:rFonts w:ascii="Arial" w:hAnsi="Arial" w:cs="Arial"/>
          <w:sz w:val="24"/>
          <w:szCs w:val="24"/>
        </w:rPr>
        <w:t xml:space="preserve"> actual mine visits is much cheaper and mistakes are painless, </w:t>
      </w:r>
      <w:r w:rsidR="002962A4" w:rsidRPr="00946341">
        <w:rPr>
          <w:rFonts w:ascii="Arial" w:hAnsi="Arial" w:cs="Arial"/>
          <w:sz w:val="24"/>
          <w:szCs w:val="24"/>
        </w:rPr>
        <w:t>yet the immersive nature of the simulations means the</w:t>
      </w:r>
      <w:r w:rsidR="00F966F0" w:rsidRPr="00946341">
        <w:rPr>
          <w:rFonts w:ascii="Arial" w:hAnsi="Arial" w:cs="Arial"/>
          <w:sz w:val="24"/>
          <w:szCs w:val="24"/>
        </w:rPr>
        <w:t xml:space="preserve"> emotional effect</w:t>
      </w:r>
      <w:r w:rsidR="002962A4" w:rsidRPr="00946341">
        <w:rPr>
          <w:rFonts w:ascii="Arial" w:hAnsi="Arial" w:cs="Arial"/>
          <w:sz w:val="24"/>
          <w:szCs w:val="24"/>
        </w:rPr>
        <w:t>s are tangible.</w:t>
      </w:r>
      <w:r w:rsidR="00F966F0" w:rsidRPr="00946341">
        <w:rPr>
          <w:rFonts w:ascii="Arial" w:hAnsi="Arial" w:cs="Arial"/>
          <w:sz w:val="24"/>
          <w:szCs w:val="24"/>
        </w:rPr>
        <w:t xml:space="preserve"> </w:t>
      </w:r>
    </w:p>
    <w:p w:rsidR="00946341" w:rsidRDefault="00946341" w:rsidP="00946341">
      <w:pPr>
        <w:spacing w:after="0" w:line="240" w:lineRule="auto"/>
        <w:rPr>
          <w:rFonts w:ascii="Arial" w:hAnsi="Arial" w:cs="Arial"/>
          <w:sz w:val="24"/>
          <w:szCs w:val="24"/>
        </w:rPr>
      </w:pPr>
    </w:p>
    <w:p w:rsidR="002962A4" w:rsidRDefault="002962A4" w:rsidP="00946341">
      <w:pPr>
        <w:spacing w:after="0" w:line="240" w:lineRule="auto"/>
        <w:rPr>
          <w:rFonts w:ascii="Arial" w:hAnsi="Arial" w:cs="Arial"/>
          <w:sz w:val="24"/>
          <w:szCs w:val="24"/>
        </w:rPr>
      </w:pPr>
      <w:r w:rsidRPr="00946341">
        <w:rPr>
          <w:rFonts w:ascii="Arial" w:hAnsi="Arial" w:cs="Arial"/>
          <w:sz w:val="24"/>
          <w:szCs w:val="24"/>
        </w:rPr>
        <w:t xml:space="preserve">“It’s very real – you feel like you’re actually at the mine,” says mining engineering student </w:t>
      </w:r>
      <w:proofErr w:type="spellStart"/>
      <w:r w:rsidRPr="00946341">
        <w:rPr>
          <w:rFonts w:ascii="Arial" w:hAnsi="Arial" w:cs="Arial"/>
          <w:sz w:val="24"/>
          <w:szCs w:val="24"/>
        </w:rPr>
        <w:t>Thabile</w:t>
      </w:r>
      <w:proofErr w:type="spellEnd"/>
      <w:r w:rsidRPr="00946341">
        <w:rPr>
          <w:rFonts w:ascii="Arial" w:hAnsi="Arial" w:cs="Arial"/>
          <w:sz w:val="24"/>
          <w:szCs w:val="24"/>
        </w:rPr>
        <w:t xml:space="preserve"> </w:t>
      </w:r>
      <w:proofErr w:type="spellStart"/>
      <w:r w:rsidRPr="00946341">
        <w:rPr>
          <w:rFonts w:ascii="Arial" w:hAnsi="Arial" w:cs="Arial"/>
          <w:sz w:val="24"/>
          <w:szCs w:val="24"/>
        </w:rPr>
        <w:t>Mkhize</w:t>
      </w:r>
      <w:proofErr w:type="spellEnd"/>
      <w:r w:rsidRPr="00946341">
        <w:rPr>
          <w:rFonts w:ascii="Arial" w:hAnsi="Arial" w:cs="Arial"/>
          <w:sz w:val="24"/>
          <w:szCs w:val="24"/>
        </w:rPr>
        <w:t>.</w:t>
      </w:r>
    </w:p>
    <w:p w:rsidR="00946341" w:rsidRPr="00946341" w:rsidRDefault="00946341" w:rsidP="00946341">
      <w:pPr>
        <w:spacing w:after="0" w:line="240" w:lineRule="auto"/>
        <w:rPr>
          <w:rFonts w:ascii="Arial" w:hAnsi="Arial" w:cs="Arial"/>
          <w:sz w:val="24"/>
          <w:szCs w:val="24"/>
        </w:rPr>
      </w:pPr>
    </w:p>
    <w:p w:rsidR="007773E8" w:rsidRDefault="002962A4" w:rsidP="00946341">
      <w:pPr>
        <w:spacing w:after="0" w:line="240" w:lineRule="auto"/>
        <w:rPr>
          <w:rFonts w:ascii="Arial" w:hAnsi="Arial" w:cs="Arial"/>
          <w:sz w:val="24"/>
          <w:szCs w:val="24"/>
        </w:rPr>
      </w:pPr>
      <w:r w:rsidRPr="00946341">
        <w:rPr>
          <w:rFonts w:ascii="Arial" w:hAnsi="Arial" w:cs="Arial"/>
          <w:sz w:val="24"/>
          <w:szCs w:val="24"/>
        </w:rPr>
        <w:t>Webber-Youngman says his students are more engaged in t</w:t>
      </w:r>
      <w:r w:rsidR="00AB3237" w:rsidRPr="00946341">
        <w:rPr>
          <w:rFonts w:ascii="Arial" w:hAnsi="Arial" w:cs="Arial"/>
          <w:sz w:val="24"/>
          <w:szCs w:val="24"/>
        </w:rPr>
        <w:t xml:space="preserve">heir lectures than ever before. </w:t>
      </w:r>
      <w:r w:rsidRPr="00946341">
        <w:rPr>
          <w:rFonts w:ascii="Arial" w:hAnsi="Arial" w:cs="Arial"/>
          <w:sz w:val="24"/>
          <w:szCs w:val="24"/>
        </w:rPr>
        <w:t xml:space="preserve">Engineering subjects are highly scientific and often difficult for students to </w:t>
      </w:r>
      <w:r w:rsidRPr="00946341">
        <w:rPr>
          <w:rFonts w:ascii="Arial" w:hAnsi="Arial" w:cs="Arial"/>
          <w:sz w:val="24"/>
          <w:szCs w:val="24"/>
        </w:rPr>
        <w:lastRenderedPageBreak/>
        <w:t xml:space="preserve">visualise, which is why he says the VRC will create a new generation of engineers able to imagine better solutions to real-world problems. </w:t>
      </w:r>
    </w:p>
    <w:p w:rsidR="00946341" w:rsidRPr="00946341" w:rsidRDefault="00946341" w:rsidP="00946341">
      <w:pPr>
        <w:spacing w:after="0" w:line="240" w:lineRule="auto"/>
        <w:rPr>
          <w:rFonts w:ascii="Arial" w:hAnsi="Arial" w:cs="Arial"/>
          <w:sz w:val="24"/>
          <w:szCs w:val="24"/>
        </w:rPr>
      </w:pPr>
    </w:p>
    <w:p w:rsidR="00F966F0" w:rsidRPr="00946341" w:rsidRDefault="002962A4" w:rsidP="00946341">
      <w:pPr>
        <w:spacing w:after="0" w:line="240" w:lineRule="auto"/>
        <w:rPr>
          <w:rFonts w:ascii="Arial" w:hAnsi="Arial" w:cs="Arial"/>
          <w:sz w:val="24"/>
          <w:szCs w:val="24"/>
        </w:rPr>
      </w:pPr>
      <w:r w:rsidRPr="00946341">
        <w:rPr>
          <w:rFonts w:ascii="Arial" w:hAnsi="Arial" w:cs="Arial"/>
          <w:sz w:val="24"/>
          <w:szCs w:val="24"/>
        </w:rPr>
        <w:t xml:space="preserve">“I call them my </w:t>
      </w:r>
      <w:r w:rsidR="00A7448E" w:rsidRPr="00946341">
        <w:rPr>
          <w:rFonts w:ascii="Arial" w:hAnsi="Arial" w:cs="Arial"/>
          <w:sz w:val="24"/>
          <w:szCs w:val="24"/>
        </w:rPr>
        <w:t>‘</w:t>
      </w:r>
      <w:proofErr w:type="spellStart"/>
      <w:r w:rsidRPr="00946341">
        <w:rPr>
          <w:rFonts w:ascii="Arial" w:hAnsi="Arial" w:cs="Arial"/>
          <w:sz w:val="24"/>
          <w:szCs w:val="24"/>
        </w:rPr>
        <w:t>imagineers</w:t>
      </w:r>
      <w:proofErr w:type="spellEnd"/>
      <w:r w:rsidR="00A7448E" w:rsidRPr="00946341">
        <w:rPr>
          <w:rFonts w:ascii="Arial" w:hAnsi="Arial" w:cs="Arial"/>
          <w:sz w:val="24"/>
          <w:szCs w:val="24"/>
        </w:rPr>
        <w:t>’</w:t>
      </w:r>
      <w:r w:rsidR="0008502D" w:rsidRPr="00946341">
        <w:rPr>
          <w:rFonts w:ascii="Arial" w:hAnsi="Arial" w:cs="Arial"/>
          <w:sz w:val="24"/>
          <w:szCs w:val="24"/>
        </w:rPr>
        <w:t>,</w:t>
      </w:r>
      <w:r w:rsidRPr="00946341">
        <w:rPr>
          <w:rFonts w:ascii="Arial" w:hAnsi="Arial" w:cs="Arial"/>
          <w:sz w:val="24"/>
          <w:szCs w:val="24"/>
        </w:rPr>
        <w:t>”</w:t>
      </w:r>
      <w:r w:rsidR="0008502D" w:rsidRPr="00946341">
        <w:rPr>
          <w:rFonts w:ascii="Arial" w:hAnsi="Arial" w:cs="Arial"/>
          <w:sz w:val="24"/>
          <w:szCs w:val="24"/>
        </w:rPr>
        <w:t xml:space="preserve"> he says.</w:t>
      </w:r>
    </w:p>
    <w:p w:rsidR="00946341" w:rsidRDefault="00946341" w:rsidP="00946341">
      <w:pPr>
        <w:spacing w:after="0" w:line="240" w:lineRule="auto"/>
        <w:rPr>
          <w:rFonts w:ascii="Arial" w:hAnsi="Arial" w:cs="Arial"/>
          <w:sz w:val="24"/>
          <w:szCs w:val="24"/>
        </w:rPr>
      </w:pPr>
    </w:p>
    <w:p w:rsidR="0008502D" w:rsidRPr="00946341" w:rsidRDefault="0008502D" w:rsidP="00946341">
      <w:pPr>
        <w:spacing w:after="0" w:line="240" w:lineRule="auto"/>
        <w:rPr>
          <w:rFonts w:ascii="Arial" w:hAnsi="Arial" w:cs="Arial"/>
          <w:sz w:val="24"/>
          <w:szCs w:val="24"/>
        </w:rPr>
      </w:pPr>
      <w:r w:rsidRPr="00946341">
        <w:rPr>
          <w:rFonts w:ascii="Arial" w:hAnsi="Arial" w:cs="Arial"/>
          <w:sz w:val="24"/>
          <w:szCs w:val="24"/>
        </w:rPr>
        <w:t>Besides</w:t>
      </w:r>
      <w:r w:rsidR="007773E8" w:rsidRPr="00946341">
        <w:rPr>
          <w:rFonts w:ascii="Arial" w:hAnsi="Arial" w:cs="Arial"/>
          <w:sz w:val="24"/>
          <w:szCs w:val="24"/>
        </w:rPr>
        <w:t xml:space="preserve"> this</w:t>
      </w:r>
      <w:r w:rsidRPr="00946341">
        <w:rPr>
          <w:rFonts w:ascii="Arial" w:hAnsi="Arial" w:cs="Arial"/>
          <w:sz w:val="24"/>
          <w:szCs w:val="24"/>
        </w:rPr>
        <w:t xml:space="preserve"> teaching and learning drive, the MRRI will have a strong focus on research, and will generate sustainable income </w:t>
      </w:r>
      <w:r w:rsidR="007773E8" w:rsidRPr="00946341">
        <w:rPr>
          <w:rFonts w:ascii="Arial" w:hAnsi="Arial" w:cs="Arial"/>
          <w:sz w:val="24"/>
          <w:szCs w:val="24"/>
        </w:rPr>
        <w:t>by</w:t>
      </w:r>
      <w:r w:rsidRPr="00946341">
        <w:rPr>
          <w:rFonts w:ascii="Arial" w:hAnsi="Arial" w:cs="Arial"/>
          <w:sz w:val="24"/>
          <w:szCs w:val="24"/>
        </w:rPr>
        <w:t xml:space="preserve"> offering consulting services</w:t>
      </w:r>
      <w:r w:rsidR="005C7CE5" w:rsidRPr="00946341">
        <w:rPr>
          <w:rFonts w:ascii="Arial" w:hAnsi="Arial" w:cs="Arial"/>
          <w:sz w:val="24"/>
          <w:szCs w:val="24"/>
        </w:rPr>
        <w:t xml:space="preserve"> and contract research</w:t>
      </w:r>
      <w:r w:rsidRPr="00946341">
        <w:rPr>
          <w:rFonts w:ascii="Arial" w:hAnsi="Arial" w:cs="Arial"/>
          <w:sz w:val="24"/>
          <w:szCs w:val="24"/>
        </w:rPr>
        <w:t xml:space="preserve"> to the mining industry.</w:t>
      </w:r>
    </w:p>
    <w:p w:rsidR="00946341" w:rsidRDefault="00946341" w:rsidP="00946341">
      <w:pPr>
        <w:spacing w:after="0" w:line="240" w:lineRule="auto"/>
        <w:rPr>
          <w:rFonts w:ascii="Arial" w:hAnsi="Arial" w:cs="Arial"/>
          <w:sz w:val="24"/>
          <w:szCs w:val="24"/>
        </w:rPr>
      </w:pPr>
    </w:p>
    <w:p w:rsidR="0008502D" w:rsidRDefault="0008502D" w:rsidP="00946341">
      <w:pPr>
        <w:spacing w:after="0" w:line="240" w:lineRule="auto"/>
        <w:rPr>
          <w:rFonts w:ascii="Arial" w:hAnsi="Arial" w:cs="Arial"/>
          <w:sz w:val="24"/>
          <w:szCs w:val="24"/>
        </w:rPr>
      </w:pPr>
      <w:r w:rsidRPr="00946341">
        <w:rPr>
          <w:rFonts w:ascii="Arial" w:hAnsi="Arial" w:cs="Arial"/>
          <w:sz w:val="24"/>
          <w:szCs w:val="24"/>
        </w:rPr>
        <w:t xml:space="preserve">In terms of health and safety for example, incidents involving loss of life or injury can be reconstructed using VR in order to research preventative measures. </w:t>
      </w:r>
      <w:r w:rsidR="00A51548" w:rsidRPr="00946341">
        <w:rPr>
          <w:rFonts w:ascii="Arial" w:hAnsi="Arial" w:cs="Arial"/>
          <w:sz w:val="24"/>
          <w:szCs w:val="24"/>
        </w:rPr>
        <w:t>It is also possible to simulate scenarios for mine rescue teams</w:t>
      </w:r>
      <w:r w:rsidRPr="00946341">
        <w:rPr>
          <w:rFonts w:ascii="Arial" w:hAnsi="Arial" w:cs="Arial"/>
          <w:sz w:val="24"/>
          <w:szCs w:val="24"/>
        </w:rPr>
        <w:t>,</w:t>
      </w:r>
      <w:r w:rsidR="00A51548" w:rsidRPr="00946341">
        <w:rPr>
          <w:rFonts w:ascii="Arial" w:hAnsi="Arial" w:cs="Arial"/>
          <w:sz w:val="24"/>
          <w:szCs w:val="24"/>
        </w:rPr>
        <w:t xml:space="preserve"> </w:t>
      </w:r>
      <w:r w:rsidR="00DC050D" w:rsidRPr="00946341">
        <w:rPr>
          <w:rFonts w:ascii="Arial" w:hAnsi="Arial" w:cs="Arial"/>
          <w:sz w:val="24"/>
          <w:szCs w:val="24"/>
        </w:rPr>
        <w:t>helping</w:t>
      </w:r>
      <w:r w:rsidR="00A51548" w:rsidRPr="00946341">
        <w:rPr>
          <w:rFonts w:ascii="Arial" w:hAnsi="Arial" w:cs="Arial"/>
          <w:sz w:val="24"/>
          <w:szCs w:val="24"/>
        </w:rPr>
        <w:t xml:space="preserve"> to identify risk-</w:t>
      </w:r>
      <w:r w:rsidRPr="00946341">
        <w:rPr>
          <w:rFonts w:ascii="Arial" w:hAnsi="Arial" w:cs="Arial"/>
          <w:sz w:val="24"/>
          <w:szCs w:val="24"/>
        </w:rPr>
        <w:t>taker</w:t>
      </w:r>
      <w:r w:rsidR="00A51548" w:rsidRPr="00946341">
        <w:rPr>
          <w:rFonts w:ascii="Arial" w:hAnsi="Arial" w:cs="Arial"/>
          <w:sz w:val="24"/>
          <w:szCs w:val="24"/>
        </w:rPr>
        <w:t>s or better leaders in a virtual rather than a real</w:t>
      </w:r>
      <w:r w:rsidR="007773E8" w:rsidRPr="00946341">
        <w:rPr>
          <w:rFonts w:ascii="Arial" w:hAnsi="Arial" w:cs="Arial"/>
          <w:sz w:val="24"/>
          <w:szCs w:val="24"/>
        </w:rPr>
        <w:t xml:space="preserve"> mining</w:t>
      </w:r>
      <w:r w:rsidR="00A51548" w:rsidRPr="00946341">
        <w:rPr>
          <w:rFonts w:ascii="Arial" w:hAnsi="Arial" w:cs="Arial"/>
          <w:sz w:val="24"/>
          <w:szCs w:val="24"/>
        </w:rPr>
        <w:t xml:space="preserve"> environment</w:t>
      </w:r>
      <w:r w:rsidRPr="00946341">
        <w:rPr>
          <w:rFonts w:ascii="Arial" w:hAnsi="Arial" w:cs="Arial"/>
          <w:sz w:val="24"/>
          <w:szCs w:val="24"/>
        </w:rPr>
        <w:t>.</w:t>
      </w:r>
    </w:p>
    <w:p w:rsidR="00291D8E" w:rsidRPr="00291D8E" w:rsidRDefault="00291D8E" w:rsidP="00946341">
      <w:pPr>
        <w:spacing w:after="0" w:line="240" w:lineRule="auto"/>
        <w:rPr>
          <w:rFonts w:ascii="Arial" w:hAnsi="Arial" w:cs="Arial"/>
          <w:sz w:val="28"/>
          <w:szCs w:val="24"/>
        </w:rPr>
      </w:pPr>
    </w:p>
    <w:p w:rsidR="00291D8E" w:rsidRPr="00291D8E" w:rsidRDefault="00291D8E" w:rsidP="00291D8E">
      <w:pPr>
        <w:rPr>
          <w:rFonts w:ascii="Arial" w:hAnsi="Arial" w:cs="Arial"/>
          <w:sz w:val="24"/>
        </w:rPr>
      </w:pPr>
      <w:r w:rsidRPr="00291D8E">
        <w:rPr>
          <w:rFonts w:ascii="Arial" w:hAnsi="Arial" w:cs="Arial"/>
          <w:sz w:val="24"/>
        </w:rPr>
        <w:t xml:space="preserve">“This virtual reality centre has the added benefit of safety; something we at </w:t>
      </w:r>
      <w:proofErr w:type="spellStart"/>
      <w:r w:rsidRPr="00291D8E">
        <w:rPr>
          <w:rFonts w:ascii="Arial" w:hAnsi="Arial" w:cs="Arial"/>
          <w:sz w:val="24"/>
        </w:rPr>
        <w:t>Kumba</w:t>
      </w:r>
      <w:proofErr w:type="spellEnd"/>
      <w:r w:rsidRPr="00291D8E">
        <w:rPr>
          <w:rFonts w:ascii="Arial" w:hAnsi="Arial" w:cs="Arial"/>
          <w:sz w:val="24"/>
        </w:rPr>
        <w:t xml:space="preserve"> take very seriously. We are very proud of the fact that we have had no loss of life for over a year now which speaks to our goal of zero harm. Nothing brings home the dangers of our profession so brutally than to lose a member of you team and then having to convey the news to his or her family,” says </w:t>
      </w:r>
      <w:proofErr w:type="spellStart"/>
      <w:r w:rsidRPr="00291D8E">
        <w:rPr>
          <w:rFonts w:ascii="Arial" w:hAnsi="Arial" w:cs="Arial"/>
          <w:sz w:val="24"/>
        </w:rPr>
        <w:t>Mbazima</w:t>
      </w:r>
      <w:proofErr w:type="spellEnd"/>
      <w:r w:rsidRPr="00291D8E">
        <w:rPr>
          <w:rFonts w:ascii="Arial" w:hAnsi="Arial" w:cs="Arial"/>
          <w:sz w:val="24"/>
        </w:rPr>
        <w:t xml:space="preserve">. </w:t>
      </w:r>
    </w:p>
    <w:p w:rsidR="00291D8E" w:rsidRPr="00291D8E" w:rsidRDefault="00291D8E" w:rsidP="00291D8E">
      <w:pPr>
        <w:rPr>
          <w:rFonts w:ascii="Arial" w:hAnsi="Arial" w:cs="Arial"/>
          <w:sz w:val="24"/>
        </w:rPr>
      </w:pPr>
      <w:r w:rsidRPr="00291D8E">
        <w:rPr>
          <w:rFonts w:ascii="Arial" w:hAnsi="Arial" w:cs="Arial"/>
          <w:sz w:val="24"/>
        </w:rPr>
        <w:t xml:space="preserve">“A virtual reality centre for the study of mine design not only creates a safe environment for study, but by mimicking reality will deliver mining engineers to the industry that are better prepared for the conditions they might face when deployed to a mine,” </w:t>
      </w:r>
      <w:proofErr w:type="spellStart"/>
      <w:r w:rsidRPr="00291D8E">
        <w:rPr>
          <w:rFonts w:ascii="Arial" w:hAnsi="Arial" w:cs="Arial"/>
          <w:sz w:val="24"/>
        </w:rPr>
        <w:t>Mbazima</w:t>
      </w:r>
      <w:proofErr w:type="spellEnd"/>
      <w:r w:rsidRPr="00291D8E">
        <w:rPr>
          <w:rFonts w:ascii="Arial" w:hAnsi="Arial" w:cs="Arial"/>
          <w:sz w:val="24"/>
        </w:rPr>
        <w:t xml:space="preserve"> add</w:t>
      </w:r>
      <w:r>
        <w:rPr>
          <w:rFonts w:ascii="Arial" w:hAnsi="Arial" w:cs="Arial"/>
          <w:sz w:val="24"/>
        </w:rPr>
        <w:t>s</w:t>
      </w:r>
      <w:r w:rsidRPr="00291D8E">
        <w:rPr>
          <w:rFonts w:ascii="Arial" w:hAnsi="Arial" w:cs="Arial"/>
          <w:sz w:val="24"/>
        </w:rPr>
        <w:t>.</w:t>
      </w:r>
    </w:p>
    <w:p w:rsidR="0008502D" w:rsidRDefault="00A51548" w:rsidP="00946341">
      <w:pPr>
        <w:spacing w:after="0" w:line="240" w:lineRule="auto"/>
        <w:rPr>
          <w:rFonts w:ascii="Arial" w:hAnsi="Arial" w:cs="Arial"/>
          <w:sz w:val="24"/>
          <w:szCs w:val="24"/>
        </w:rPr>
      </w:pPr>
      <w:r w:rsidRPr="00946341">
        <w:rPr>
          <w:rFonts w:ascii="Arial" w:hAnsi="Arial" w:cs="Arial"/>
          <w:sz w:val="24"/>
          <w:szCs w:val="24"/>
        </w:rPr>
        <w:t>In addition, m</w:t>
      </w:r>
      <w:r w:rsidR="0008502D" w:rsidRPr="00946341">
        <w:rPr>
          <w:rFonts w:ascii="Arial" w:hAnsi="Arial" w:cs="Arial"/>
          <w:sz w:val="24"/>
          <w:szCs w:val="24"/>
        </w:rPr>
        <w:t>ining engineers</w:t>
      </w:r>
      <w:r w:rsidRPr="00946341">
        <w:rPr>
          <w:rFonts w:ascii="Arial" w:hAnsi="Arial" w:cs="Arial"/>
          <w:sz w:val="24"/>
          <w:szCs w:val="24"/>
        </w:rPr>
        <w:t xml:space="preserve"> can </w:t>
      </w:r>
      <w:r w:rsidR="0008502D" w:rsidRPr="00946341">
        <w:rPr>
          <w:rFonts w:ascii="Arial" w:hAnsi="Arial" w:cs="Arial"/>
          <w:sz w:val="24"/>
          <w:szCs w:val="24"/>
        </w:rPr>
        <w:t>use VR to design mines</w:t>
      </w:r>
      <w:r w:rsidR="00F14A94" w:rsidRPr="00946341">
        <w:rPr>
          <w:rFonts w:ascii="Arial" w:hAnsi="Arial" w:cs="Arial"/>
          <w:sz w:val="24"/>
          <w:szCs w:val="24"/>
        </w:rPr>
        <w:t>,</w:t>
      </w:r>
      <w:r w:rsidR="0008502D" w:rsidRPr="00946341">
        <w:rPr>
          <w:rFonts w:ascii="Arial" w:hAnsi="Arial" w:cs="Arial"/>
          <w:sz w:val="24"/>
          <w:szCs w:val="24"/>
        </w:rPr>
        <w:t xml:space="preserve"> and </w:t>
      </w:r>
      <w:r w:rsidR="007773E8" w:rsidRPr="00946341">
        <w:rPr>
          <w:rFonts w:ascii="Arial" w:hAnsi="Arial" w:cs="Arial"/>
          <w:sz w:val="24"/>
          <w:szCs w:val="24"/>
        </w:rPr>
        <w:t xml:space="preserve">then </w:t>
      </w:r>
      <w:r w:rsidR="00F14A94" w:rsidRPr="00946341">
        <w:rPr>
          <w:rFonts w:ascii="Arial" w:hAnsi="Arial" w:cs="Arial"/>
          <w:sz w:val="24"/>
          <w:szCs w:val="24"/>
        </w:rPr>
        <w:t>test</w:t>
      </w:r>
      <w:r w:rsidR="0008502D" w:rsidRPr="00946341">
        <w:rPr>
          <w:rFonts w:ascii="Arial" w:hAnsi="Arial" w:cs="Arial"/>
          <w:sz w:val="24"/>
          <w:szCs w:val="24"/>
        </w:rPr>
        <w:t xml:space="preserve"> those designs</w:t>
      </w:r>
      <w:r w:rsidRPr="00946341">
        <w:rPr>
          <w:rFonts w:ascii="Arial" w:hAnsi="Arial" w:cs="Arial"/>
          <w:sz w:val="24"/>
          <w:szCs w:val="24"/>
        </w:rPr>
        <w:t xml:space="preserve"> in a</w:t>
      </w:r>
      <w:r w:rsidR="00DC050D" w:rsidRPr="00946341">
        <w:rPr>
          <w:rFonts w:ascii="Arial" w:hAnsi="Arial" w:cs="Arial"/>
          <w:sz w:val="24"/>
          <w:szCs w:val="24"/>
        </w:rPr>
        <w:t>n</w:t>
      </w:r>
      <w:r w:rsidRPr="00946341">
        <w:rPr>
          <w:rFonts w:ascii="Arial" w:hAnsi="Arial" w:cs="Arial"/>
          <w:sz w:val="24"/>
          <w:szCs w:val="24"/>
        </w:rPr>
        <w:t xml:space="preserve"> </w:t>
      </w:r>
      <w:r w:rsidR="00DC050D" w:rsidRPr="00946341">
        <w:rPr>
          <w:rFonts w:ascii="Arial" w:hAnsi="Arial" w:cs="Arial"/>
          <w:sz w:val="24"/>
          <w:szCs w:val="24"/>
        </w:rPr>
        <w:t xml:space="preserve">immersive </w:t>
      </w:r>
      <w:r w:rsidRPr="00946341">
        <w:rPr>
          <w:rFonts w:ascii="Arial" w:hAnsi="Arial" w:cs="Arial"/>
          <w:sz w:val="24"/>
          <w:szCs w:val="24"/>
        </w:rPr>
        <w:t xml:space="preserve">3-D </w:t>
      </w:r>
      <w:r w:rsidR="007773E8" w:rsidRPr="00946341">
        <w:rPr>
          <w:rFonts w:ascii="Arial" w:hAnsi="Arial" w:cs="Arial"/>
          <w:sz w:val="24"/>
          <w:szCs w:val="24"/>
        </w:rPr>
        <w:t>setting</w:t>
      </w:r>
      <w:r w:rsidR="00CE2EE8" w:rsidRPr="00946341">
        <w:rPr>
          <w:rFonts w:ascii="Arial" w:hAnsi="Arial" w:cs="Arial"/>
          <w:sz w:val="24"/>
          <w:szCs w:val="24"/>
        </w:rPr>
        <w:t xml:space="preserve"> </w:t>
      </w:r>
      <w:r w:rsidR="0008502D" w:rsidRPr="00946341">
        <w:rPr>
          <w:rFonts w:ascii="Arial" w:hAnsi="Arial" w:cs="Arial"/>
          <w:sz w:val="24"/>
          <w:szCs w:val="24"/>
        </w:rPr>
        <w:t>before actually building</w:t>
      </w:r>
      <w:r w:rsidR="00F14A94" w:rsidRPr="00946341">
        <w:rPr>
          <w:rFonts w:ascii="Arial" w:hAnsi="Arial" w:cs="Arial"/>
          <w:sz w:val="24"/>
          <w:szCs w:val="24"/>
        </w:rPr>
        <w:t xml:space="preserve"> them. This saves both </w:t>
      </w:r>
      <w:r w:rsidR="0008502D" w:rsidRPr="00946341">
        <w:rPr>
          <w:rFonts w:ascii="Arial" w:hAnsi="Arial" w:cs="Arial"/>
          <w:sz w:val="24"/>
          <w:szCs w:val="24"/>
        </w:rPr>
        <w:t>time and money.</w:t>
      </w:r>
    </w:p>
    <w:p w:rsidR="00946341" w:rsidRPr="00946341" w:rsidRDefault="00946341" w:rsidP="00946341">
      <w:pPr>
        <w:spacing w:after="0" w:line="240" w:lineRule="auto"/>
        <w:rPr>
          <w:rFonts w:ascii="Arial" w:hAnsi="Arial" w:cs="Arial"/>
          <w:sz w:val="24"/>
          <w:szCs w:val="24"/>
        </w:rPr>
      </w:pPr>
    </w:p>
    <w:p w:rsidR="00A51548" w:rsidRDefault="00A51548" w:rsidP="00946341">
      <w:pPr>
        <w:spacing w:after="0" w:line="240" w:lineRule="auto"/>
        <w:rPr>
          <w:rFonts w:ascii="Arial" w:hAnsi="Arial" w:cs="Arial"/>
          <w:sz w:val="24"/>
          <w:szCs w:val="24"/>
        </w:rPr>
      </w:pPr>
      <w:r w:rsidRPr="00946341">
        <w:rPr>
          <w:rFonts w:ascii="Arial" w:hAnsi="Arial" w:cs="Arial"/>
          <w:sz w:val="24"/>
          <w:szCs w:val="24"/>
        </w:rPr>
        <w:t xml:space="preserve">“This all started with mining, but </w:t>
      </w:r>
      <w:r w:rsidR="00DC050D" w:rsidRPr="00946341">
        <w:rPr>
          <w:rFonts w:ascii="Arial" w:hAnsi="Arial" w:cs="Arial"/>
          <w:sz w:val="24"/>
          <w:szCs w:val="24"/>
        </w:rPr>
        <w:t>there are applications for the VRC</w:t>
      </w:r>
      <w:r w:rsidR="00A7448E" w:rsidRPr="00946341">
        <w:rPr>
          <w:rFonts w:ascii="Arial" w:hAnsi="Arial" w:cs="Arial"/>
          <w:sz w:val="24"/>
          <w:szCs w:val="24"/>
        </w:rPr>
        <w:t xml:space="preserve"> </w:t>
      </w:r>
      <w:r w:rsidRPr="00946341">
        <w:rPr>
          <w:rFonts w:ascii="Arial" w:hAnsi="Arial" w:cs="Arial"/>
          <w:sz w:val="24"/>
          <w:szCs w:val="24"/>
        </w:rPr>
        <w:t xml:space="preserve">from </w:t>
      </w:r>
      <w:r w:rsidR="00A7448E" w:rsidRPr="00946341">
        <w:rPr>
          <w:rFonts w:ascii="Arial" w:hAnsi="Arial" w:cs="Arial"/>
          <w:sz w:val="24"/>
          <w:szCs w:val="24"/>
        </w:rPr>
        <w:t xml:space="preserve">the field of </w:t>
      </w:r>
      <w:r w:rsidRPr="00946341">
        <w:rPr>
          <w:rFonts w:ascii="Arial" w:hAnsi="Arial" w:cs="Arial"/>
          <w:sz w:val="24"/>
          <w:szCs w:val="24"/>
        </w:rPr>
        <w:t>medicine to</w:t>
      </w:r>
      <w:r w:rsidR="00F14A94" w:rsidRPr="00946341">
        <w:rPr>
          <w:rFonts w:ascii="Arial" w:hAnsi="Arial" w:cs="Arial"/>
          <w:sz w:val="24"/>
          <w:szCs w:val="24"/>
        </w:rPr>
        <w:t xml:space="preserve"> the</w:t>
      </w:r>
      <w:r w:rsidRPr="00946341">
        <w:rPr>
          <w:rFonts w:ascii="Arial" w:hAnsi="Arial" w:cs="Arial"/>
          <w:sz w:val="24"/>
          <w:szCs w:val="24"/>
        </w:rPr>
        <w:t xml:space="preserve"> military,” says Webber-Youngman. His vision is that all UP faculties involved in mining research will become integrated with the centre, including “lawyers, medical researchers, and even the veterinary guys who look at mine rehabilitation and pastures.”</w:t>
      </w:r>
    </w:p>
    <w:p w:rsidR="00946341" w:rsidRPr="00946341" w:rsidRDefault="00946341" w:rsidP="00946341">
      <w:pPr>
        <w:spacing w:after="0" w:line="240" w:lineRule="auto"/>
        <w:rPr>
          <w:rFonts w:ascii="Arial" w:hAnsi="Arial" w:cs="Arial"/>
          <w:sz w:val="24"/>
          <w:szCs w:val="24"/>
        </w:rPr>
      </w:pPr>
    </w:p>
    <w:p w:rsidR="00601BCD" w:rsidRDefault="00601BCD" w:rsidP="00946341">
      <w:pPr>
        <w:spacing w:after="0" w:line="240" w:lineRule="auto"/>
        <w:rPr>
          <w:rFonts w:ascii="Arial" w:hAnsi="Arial" w:cs="Arial"/>
          <w:sz w:val="24"/>
          <w:szCs w:val="24"/>
        </w:rPr>
      </w:pPr>
      <w:r w:rsidRPr="00946341">
        <w:rPr>
          <w:rFonts w:ascii="Arial" w:hAnsi="Arial" w:cs="Arial"/>
          <w:sz w:val="24"/>
          <w:szCs w:val="24"/>
        </w:rPr>
        <w:t xml:space="preserve">He furthermore sees VR as a key feature </w:t>
      </w:r>
      <w:r w:rsidR="00A57F8C" w:rsidRPr="00946341">
        <w:rPr>
          <w:rFonts w:ascii="Arial" w:hAnsi="Arial" w:cs="Arial"/>
          <w:sz w:val="24"/>
          <w:szCs w:val="24"/>
        </w:rPr>
        <w:t>for</w:t>
      </w:r>
      <w:r w:rsidRPr="00946341">
        <w:rPr>
          <w:rFonts w:ascii="Arial" w:hAnsi="Arial" w:cs="Arial"/>
          <w:sz w:val="24"/>
          <w:szCs w:val="24"/>
        </w:rPr>
        <w:t xml:space="preserve"> UP </w:t>
      </w:r>
      <w:r w:rsidR="00A57F8C" w:rsidRPr="00946341">
        <w:rPr>
          <w:rFonts w:ascii="Arial" w:hAnsi="Arial" w:cs="Arial"/>
          <w:sz w:val="24"/>
          <w:szCs w:val="24"/>
        </w:rPr>
        <w:t xml:space="preserve">to </w:t>
      </w:r>
      <w:r w:rsidRPr="00946341">
        <w:rPr>
          <w:rFonts w:ascii="Arial" w:hAnsi="Arial" w:cs="Arial"/>
          <w:sz w:val="24"/>
          <w:szCs w:val="24"/>
        </w:rPr>
        <w:t>become a gateway into Africa in terms of mining engineering. “Whatever we develop here through research, and which has application in the industry, we can showcase and demonstrate it by putting 30 people in the cylinder. But we can also go out into Africa and show people what we’ve done using</w:t>
      </w:r>
      <w:r w:rsidR="00A7448E" w:rsidRPr="00946341">
        <w:rPr>
          <w:rFonts w:ascii="Arial" w:hAnsi="Arial" w:cs="Arial"/>
          <w:sz w:val="24"/>
          <w:szCs w:val="24"/>
        </w:rPr>
        <w:t xml:space="preserve"> the head-mounted</w:t>
      </w:r>
      <w:r w:rsidRPr="00946341">
        <w:rPr>
          <w:rFonts w:ascii="Arial" w:hAnsi="Arial" w:cs="Arial"/>
          <w:sz w:val="24"/>
          <w:szCs w:val="24"/>
        </w:rPr>
        <w:t xml:space="preserve"> </w:t>
      </w:r>
      <w:hyperlink r:id="rId9" w:history="1">
        <w:r w:rsidRPr="00946341">
          <w:rPr>
            <w:rStyle w:val="Hyperlink"/>
            <w:rFonts w:ascii="Arial" w:hAnsi="Arial" w:cs="Arial"/>
            <w:sz w:val="24"/>
            <w:szCs w:val="24"/>
          </w:rPr>
          <w:t>Oculus Rift</w:t>
        </w:r>
      </w:hyperlink>
      <w:r w:rsidRPr="00946341">
        <w:rPr>
          <w:rFonts w:ascii="Arial" w:hAnsi="Arial" w:cs="Arial"/>
          <w:sz w:val="24"/>
          <w:szCs w:val="24"/>
        </w:rPr>
        <w:t xml:space="preserve"> technology</w:t>
      </w:r>
      <w:r w:rsidR="00AB2E77" w:rsidRPr="00946341">
        <w:rPr>
          <w:rFonts w:ascii="Arial" w:hAnsi="Arial" w:cs="Arial"/>
          <w:sz w:val="24"/>
          <w:szCs w:val="24"/>
        </w:rPr>
        <w:t xml:space="preserve"> as our mobile VR centre.</w:t>
      </w:r>
      <w:r w:rsidRPr="00946341">
        <w:rPr>
          <w:rFonts w:ascii="Arial" w:hAnsi="Arial" w:cs="Arial"/>
          <w:sz w:val="24"/>
          <w:szCs w:val="24"/>
        </w:rPr>
        <w:t>”</w:t>
      </w:r>
      <w:r w:rsidR="00946341">
        <w:rPr>
          <w:rFonts w:ascii="Arial" w:hAnsi="Arial" w:cs="Arial"/>
          <w:sz w:val="24"/>
          <w:szCs w:val="24"/>
        </w:rPr>
        <w:t xml:space="preserve"> </w:t>
      </w:r>
      <w:r w:rsidRPr="00946341">
        <w:rPr>
          <w:rFonts w:ascii="Arial" w:hAnsi="Arial" w:cs="Arial"/>
          <w:sz w:val="24"/>
          <w:szCs w:val="24"/>
        </w:rPr>
        <w:t>In that sense, he explains, the VRC cylinder</w:t>
      </w:r>
      <w:r w:rsidR="00F14A94" w:rsidRPr="00946341">
        <w:rPr>
          <w:rFonts w:ascii="Arial" w:hAnsi="Arial" w:cs="Arial"/>
          <w:sz w:val="24"/>
          <w:szCs w:val="24"/>
        </w:rPr>
        <w:t xml:space="preserve"> at UP</w:t>
      </w:r>
      <w:r w:rsidRPr="00946341">
        <w:rPr>
          <w:rFonts w:ascii="Arial" w:hAnsi="Arial" w:cs="Arial"/>
          <w:sz w:val="24"/>
          <w:szCs w:val="24"/>
        </w:rPr>
        <w:t xml:space="preserve"> is </w:t>
      </w:r>
      <w:r w:rsidR="00A7448E" w:rsidRPr="00946341">
        <w:rPr>
          <w:rFonts w:ascii="Arial" w:hAnsi="Arial" w:cs="Arial"/>
          <w:sz w:val="24"/>
          <w:szCs w:val="24"/>
        </w:rPr>
        <w:t>essentially like a</w:t>
      </w:r>
      <w:r w:rsidRPr="00946341">
        <w:rPr>
          <w:rFonts w:ascii="Arial" w:hAnsi="Arial" w:cs="Arial"/>
          <w:sz w:val="24"/>
          <w:szCs w:val="24"/>
        </w:rPr>
        <w:t xml:space="preserve"> </w:t>
      </w:r>
      <w:r w:rsidR="00DC050D" w:rsidRPr="00946341">
        <w:rPr>
          <w:rFonts w:ascii="Arial" w:hAnsi="Arial" w:cs="Arial"/>
          <w:sz w:val="24"/>
          <w:szCs w:val="24"/>
        </w:rPr>
        <w:t xml:space="preserve">giant </w:t>
      </w:r>
      <w:r w:rsidRPr="00946341">
        <w:rPr>
          <w:rFonts w:ascii="Arial" w:hAnsi="Arial" w:cs="Arial"/>
          <w:sz w:val="24"/>
          <w:szCs w:val="24"/>
        </w:rPr>
        <w:t>Oculus Rift</w:t>
      </w:r>
      <w:r w:rsidR="00AB2E77" w:rsidRPr="00946341">
        <w:rPr>
          <w:rFonts w:ascii="Arial" w:hAnsi="Arial" w:cs="Arial"/>
          <w:sz w:val="24"/>
          <w:szCs w:val="24"/>
        </w:rPr>
        <w:t>.</w:t>
      </w:r>
    </w:p>
    <w:p w:rsidR="00946341" w:rsidRPr="00946341" w:rsidRDefault="00946341" w:rsidP="00946341">
      <w:pPr>
        <w:spacing w:after="0" w:line="240" w:lineRule="auto"/>
        <w:rPr>
          <w:rFonts w:ascii="Arial" w:hAnsi="Arial" w:cs="Arial"/>
          <w:sz w:val="24"/>
          <w:szCs w:val="24"/>
        </w:rPr>
      </w:pPr>
    </w:p>
    <w:p w:rsidR="00C44348" w:rsidRDefault="00AB2E77" w:rsidP="00946341">
      <w:pPr>
        <w:spacing w:after="0" w:line="240" w:lineRule="auto"/>
        <w:rPr>
          <w:rFonts w:ascii="Arial" w:hAnsi="Arial" w:cs="Arial"/>
          <w:sz w:val="24"/>
          <w:szCs w:val="24"/>
        </w:rPr>
      </w:pPr>
      <w:r w:rsidRPr="00946341">
        <w:rPr>
          <w:rFonts w:ascii="Arial" w:hAnsi="Arial" w:cs="Arial"/>
          <w:sz w:val="24"/>
          <w:szCs w:val="24"/>
        </w:rPr>
        <w:t>Despite the advantages of this new approach to mine design, research and education, however, Webber-Youngman cautions that VR can never replace exposure to real mines. As such, actual mine visits will remain central to his department’s activities.</w:t>
      </w:r>
    </w:p>
    <w:p w:rsidR="00946341" w:rsidRPr="00946341" w:rsidRDefault="00946341" w:rsidP="00946341">
      <w:pPr>
        <w:spacing w:after="0" w:line="240" w:lineRule="auto"/>
        <w:rPr>
          <w:rFonts w:ascii="Arial" w:hAnsi="Arial" w:cs="Arial"/>
          <w:sz w:val="24"/>
          <w:szCs w:val="24"/>
        </w:rPr>
      </w:pPr>
    </w:p>
    <w:p w:rsidR="00AB2E77" w:rsidRDefault="00AB2E77" w:rsidP="00946341">
      <w:pPr>
        <w:spacing w:after="0" w:line="240" w:lineRule="auto"/>
        <w:rPr>
          <w:rFonts w:ascii="Arial" w:hAnsi="Arial" w:cs="Arial"/>
          <w:sz w:val="24"/>
          <w:szCs w:val="24"/>
        </w:rPr>
      </w:pPr>
      <w:r w:rsidRPr="00946341">
        <w:rPr>
          <w:rFonts w:ascii="Arial" w:hAnsi="Arial" w:cs="Arial"/>
          <w:sz w:val="24"/>
          <w:szCs w:val="24"/>
        </w:rPr>
        <w:t>“What we are trying to do with the VR is simulate, as close</w:t>
      </w:r>
      <w:r w:rsidR="00DC050D" w:rsidRPr="00946341">
        <w:rPr>
          <w:rFonts w:ascii="Arial" w:hAnsi="Arial" w:cs="Arial"/>
          <w:sz w:val="24"/>
          <w:szCs w:val="24"/>
        </w:rPr>
        <w:t>ly</w:t>
      </w:r>
      <w:r w:rsidRPr="00946341">
        <w:rPr>
          <w:rFonts w:ascii="Arial" w:hAnsi="Arial" w:cs="Arial"/>
          <w:sz w:val="24"/>
          <w:szCs w:val="24"/>
        </w:rPr>
        <w:t xml:space="preserve"> as possible, the real mining environment rather than an ‘ideal’ situation, because we don’t want to create </w:t>
      </w:r>
      <w:r w:rsidRPr="00946341">
        <w:rPr>
          <w:rFonts w:ascii="Arial" w:hAnsi="Arial" w:cs="Arial"/>
          <w:sz w:val="24"/>
          <w:szCs w:val="24"/>
        </w:rPr>
        <w:lastRenderedPageBreak/>
        <w:t xml:space="preserve">an expectation that mining has no toughness and no roughness. </w:t>
      </w:r>
      <w:r w:rsidR="0008502D" w:rsidRPr="00946341">
        <w:rPr>
          <w:rFonts w:ascii="Arial" w:hAnsi="Arial" w:cs="Arial"/>
          <w:sz w:val="24"/>
          <w:szCs w:val="24"/>
        </w:rPr>
        <w:t xml:space="preserve">One needs to be cautious </w:t>
      </w:r>
      <w:r w:rsidRPr="00946341">
        <w:rPr>
          <w:rFonts w:ascii="Arial" w:hAnsi="Arial" w:cs="Arial"/>
          <w:sz w:val="24"/>
          <w:szCs w:val="24"/>
        </w:rPr>
        <w:t>not to over-honeymoon the idea of mining, and n</w:t>
      </w:r>
      <w:r w:rsidR="0008502D" w:rsidRPr="00946341">
        <w:rPr>
          <w:rFonts w:ascii="Arial" w:hAnsi="Arial" w:cs="Arial"/>
          <w:sz w:val="24"/>
          <w:szCs w:val="24"/>
        </w:rPr>
        <w:t xml:space="preserve">ever underestimate </w:t>
      </w:r>
      <w:r w:rsidR="00AB3237" w:rsidRPr="00946341">
        <w:rPr>
          <w:rFonts w:ascii="Arial" w:hAnsi="Arial" w:cs="Arial"/>
          <w:sz w:val="24"/>
          <w:szCs w:val="24"/>
        </w:rPr>
        <w:t xml:space="preserve">the </w:t>
      </w:r>
      <w:r w:rsidR="0008502D" w:rsidRPr="00946341">
        <w:rPr>
          <w:rFonts w:ascii="Arial" w:hAnsi="Arial" w:cs="Arial"/>
          <w:sz w:val="24"/>
          <w:szCs w:val="24"/>
        </w:rPr>
        <w:t>reality that goes w</w:t>
      </w:r>
      <w:r w:rsidRPr="00946341">
        <w:rPr>
          <w:rFonts w:ascii="Arial" w:hAnsi="Arial" w:cs="Arial"/>
          <w:sz w:val="24"/>
          <w:szCs w:val="24"/>
        </w:rPr>
        <w:t>ith it.”</w:t>
      </w:r>
    </w:p>
    <w:p w:rsidR="00946341" w:rsidRPr="00946341" w:rsidRDefault="00946341" w:rsidP="00946341">
      <w:pPr>
        <w:spacing w:after="0" w:line="240" w:lineRule="auto"/>
        <w:rPr>
          <w:rFonts w:ascii="Arial" w:hAnsi="Arial" w:cs="Arial"/>
          <w:sz w:val="24"/>
          <w:szCs w:val="24"/>
        </w:rPr>
      </w:pPr>
    </w:p>
    <w:p w:rsidR="00AB2E77" w:rsidRPr="00946341" w:rsidRDefault="00C76790" w:rsidP="00946341">
      <w:pPr>
        <w:spacing w:after="0" w:line="240" w:lineRule="auto"/>
        <w:rPr>
          <w:rFonts w:ascii="Arial" w:hAnsi="Arial" w:cs="Arial"/>
          <w:i/>
          <w:sz w:val="24"/>
          <w:szCs w:val="24"/>
        </w:rPr>
      </w:pPr>
      <w:r w:rsidRPr="00946341">
        <w:rPr>
          <w:rFonts w:ascii="Arial" w:hAnsi="Arial" w:cs="Arial"/>
          <w:i/>
          <w:sz w:val="24"/>
          <w:szCs w:val="24"/>
        </w:rPr>
        <w:t xml:space="preserve">The construction and operation of the VRC was made possible by generous sponsorship from </w:t>
      </w:r>
      <w:hyperlink r:id="rId10" w:history="1">
        <w:proofErr w:type="spellStart"/>
        <w:r w:rsidR="00AB2E77" w:rsidRPr="0050377C">
          <w:rPr>
            <w:rStyle w:val="Hyperlink"/>
            <w:rFonts w:ascii="Arial" w:hAnsi="Arial" w:cs="Arial"/>
            <w:i/>
            <w:sz w:val="24"/>
            <w:szCs w:val="24"/>
          </w:rPr>
          <w:t>Kumba</w:t>
        </w:r>
        <w:proofErr w:type="spellEnd"/>
        <w:r w:rsidR="00AB2E77" w:rsidRPr="0050377C">
          <w:rPr>
            <w:rStyle w:val="Hyperlink"/>
            <w:rFonts w:ascii="Arial" w:hAnsi="Arial" w:cs="Arial"/>
            <w:i/>
            <w:sz w:val="24"/>
            <w:szCs w:val="24"/>
          </w:rPr>
          <w:t xml:space="preserve"> Iron Ore</w:t>
        </w:r>
      </w:hyperlink>
      <w:r w:rsidR="006E54E5">
        <w:rPr>
          <w:rStyle w:val="Hyperlink"/>
          <w:rFonts w:ascii="Arial" w:hAnsi="Arial" w:cs="Arial"/>
          <w:i/>
          <w:sz w:val="24"/>
          <w:szCs w:val="24"/>
        </w:rPr>
        <w:t>,</w:t>
      </w:r>
      <w:r w:rsidR="00291D8E" w:rsidRPr="0050377C">
        <w:rPr>
          <w:rFonts w:ascii="Arial" w:hAnsi="Arial" w:cs="Arial"/>
          <w:i/>
          <w:sz w:val="24"/>
          <w:szCs w:val="24"/>
        </w:rPr>
        <w:t xml:space="preserve"> a business unit of Anglo American</w:t>
      </w:r>
      <w:r w:rsidRPr="0050377C">
        <w:rPr>
          <w:rFonts w:ascii="Arial" w:hAnsi="Arial" w:cs="Arial"/>
          <w:i/>
          <w:sz w:val="24"/>
          <w:szCs w:val="24"/>
        </w:rPr>
        <w:t>,</w:t>
      </w:r>
      <w:r w:rsidR="00AB2E77" w:rsidRPr="0050377C">
        <w:rPr>
          <w:rFonts w:ascii="Arial" w:hAnsi="Arial" w:cs="Arial"/>
          <w:i/>
          <w:sz w:val="24"/>
          <w:szCs w:val="24"/>
        </w:rPr>
        <w:t xml:space="preserve"> and </w:t>
      </w:r>
      <w:hyperlink r:id="rId11" w:history="1">
        <w:r w:rsidR="005C7CE5" w:rsidRPr="0050377C">
          <w:rPr>
            <w:rStyle w:val="Hyperlink"/>
            <w:rFonts w:ascii="Arial" w:hAnsi="Arial" w:cs="Arial"/>
            <w:i/>
            <w:sz w:val="24"/>
            <w:szCs w:val="24"/>
          </w:rPr>
          <w:t>Simulated</w:t>
        </w:r>
        <w:r w:rsidR="00AB2E77" w:rsidRPr="0050377C">
          <w:rPr>
            <w:rStyle w:val="Hyperlink"/>
            <w:rFonts w:ascii="Arial" w:hAnsi="Arial" w:cs="Arial"/>
            <w:i/>
            <w:sz w:val="24"/>
            <w:szCs w:val="24"/>
          </w:rPr>
          <w:t xml:space="preserve"> Training Solutions</w:t>
        </w:r>
      </w:hyperlink>
      <w:r w:rsidR="00AB2E77" w:rsidRPr="00946341">
        <w:rPr>
          <w:rFonts w:ascii="Arial" w:hAnsi="Arial" w:cs="Arial"/>
          <w:i/>
          <w:sz w:val="24"/>
          <w:szCs w:val="24"/>
        </w:rPr>
        <w:t xml:space="preserve"> has been appointed to integrate the centre’s hardware and software in order to create the simulations and visualisations.</w:t>
      </w:r>
    </w:p>
    <w:p w:rsidR="00B25544" w:rsidRPr="00946341" w:rsidRDefault="00B25544" w:rsidP="00946341">
      <w:pPr>
        <w:tabs>
          <w:tab w:val="left" w:pos="6549"/>
        </w:tabs>
        <w:spacing w:after="0" w:line="240" w:lineRule="auto"/>
        <w:rPr>
          <w:rFonts w:ascii="Arial" w:hAnsi="Arial" w:cs="Arial"/>
          <w:b/>
          <w:i/>
          <w:sz w:val="24"/>
          <w:szCs w:val="24"/>
        </w:rPr>
      </w:pPr>
    </w:p>
    <w:p w:rsidR="00946341" w:rsidRDefault="00946341" w:rsidP="00946341">
      <w:pPr>
        <w:tabs>
          <w:tab w:val="left" w:pos="6549"/>
        </w:tabs>
        <w:spacing w:after="0" w:line="240" w:lineRule="auto"/>
        <w:rPr>
          <w:rFonts w:ascii="Arial" w:hAnsi="Arial" w:cs="Arial"/>
          <w:b/>
          <w:i/>
          <w:sz w:val="24"/>
          <w:szCs w:val="24"/>
        </w:rPr>
      </w:pPr>
    </w:p>
    <w:p w:rsidR="00946341" w:rsidRDefault="00946341" w:rsidP="00946341">
      <w:pPr>
        <w:tabs>
          <w:tab w:val="left" w:pos="6549"/>
        </w:tabs>
        <w:spacing w:after="0" w:line="240" w:lineRule="auto"/>
        <w:rPr>
          <w:rFonts w:ascii="Arial" w:hAnsi="Arial" w:cs="Arial"/>
          <w:b/>
          <w:i/>
          <w:sz w:val="24"/>
          <w:szCs w:val="24"/>
        </w:rPr>
      </w:pPr>
    </w:p>
    <w:p w:rsidR="00B25544" w:rsidRPr="00946341" w:rsidRDefault="00B25544" w:rsidP="00946341">
      <w:pPr>
        <w:tabs>
          <w:tab w:val="left" w:pos="6549"/>
        </w:tabs>
        <w:spacing w:after="0" w:line="240" w:lineRule="auto"/>
        <w:jc w:val="center"/>
        <w:rPr>
          <w:rFonts w:ascii="Arial" w:hAnsi="Arial" w:cs="Arial"/>
          <w:sz w:val="24"/>
          <w:szCs w:val="24"/>
        </w:rPr>
      </w:pPr>
      <w:r w:rsidRPr="00946341">
        <w:rPr>
          <w:rFonts w:ascii="Arial" w:hAnsi="Arial" w:cs="Arial"/>
          <w:sz w:val="24"/>
          <w:szCs w:val="24"/>
        </w:rPr>
        <w:t>Sound bites, video and photos available on request.</w:t>
      </w:r>
    </w:p>
    <w:p w:rsidR="00946341" w:rsidRPr="00946341" w:rsidRDefault="00946341" w:rsidP="00946341">
      <w:pPr>
        <w:tabs>
          <w:tab w:val="left" w:pos="6549"/>
        </w:tabs>
        <w:spacing w:after="0" w:line="240" w:lineRule="auto"/>
        <w:rPr>
          <w:rFonts w:ascii="Arial" w:hAnsi="Arial" w:cs="Arial"/>
          <w:b/>
          <w:sz w:val="24"/>
          <w:szCs w:val="24"/>
        </w:rPr>
      </w:pPr>
    </w:p>
    <w:p w:rsidR="00B25544" w:rsidRPr="00946341" w:rsidRDefault="00B25544" w:rsidP="00946341">
      <w:pPr>
        <w:tabs>
          <w:tab w:val="left" w:pos="6549"/>
        </w:tabs>
        <w:spacing w:after="0" w:line="240" w:lineRule="auto"/>
        <w:jc w:val="center"/>
        <w:rPr>
          <w:rFonts w:ascii="Arial" w:hAnsi="Arial" w:cs="Arial"/>
          <w:sz w:val="24"/>
          <w:szCs w:val="24"/>
        </w:rPr>
      </w:pPr>
      <w:r w:rsidRPr="00946341">
        <w:rPr>
          <w:rFonts w:ascii="Arial" w:hAnsi="Arial" w:cs="Arial"/>
          <w:sz w:val="24"/>
          <w:szCs w:val="24"/>
        </w:rPr>
        <w:t>For more information or to arrange interviews, please contact:</w:t>
      </w:r>
    </w:p>
    <w:p w:rsidR="00946341" w:rsidRPr="00946341" w:rsidRDefault="00946341" w:rsidP="00946341">
      <w:pPr>
        <w:tabs>
          <w:tab w:val="left" w:pos="6549"/>
        </w:tabs>
        <w:spacing w:after="0" w:line="240" w:lineRule="auto"/>
        <w:jc w:val="center"/>
        <w:rPr>
          <w:rFonts w:ascii="Arial" w:hAnsi="Arial" w:cs="Arial"/>
          <w:sz w:val="24"/>
          <w:szCs w:val="24"/>
        </w:rPr>
      </w:pPr>
    </w:p>
    <w:p w:rsidR="00B25544" w:rsidRPr="00946341" w:rsidRDefault="00B25544" w:rsidP="00946341">
      <w:pPr>
        <w:tabs>
          <w:tab w:val="left" w:pos="6549"/>
        </w:tabs>
        <w:spacing w:after="0" w:line="240" w:lineRule="auto"/>
        <w:jc w:val="center"/>
        <w:rPr>
          <w:rFonts w:ascii="Arial" w:hAnsi="Arial" w:cs="Arial"/>
          <w:sz w:val="24"/>
          <w:szCs w:val="24"/>
        </w:rPr>
      </w:pPr>
      <w:proofErr w:type="spellStart"/>
      <w:r w:rsidRPr="00946341">
        <w:rPr>
          <w:rFonts w:ascii="Arial" w:hAnsi="Arial" w:cs="Arial"/>
          <w:sz w:val="24"/>
          <w:szCs w:val="24"/>
        </w:rPr>
        <w:t>Nicolize</w:t>
      </w:r>
      <w:proofErr w:type="spellEnd"/>
      <w:r w:rsidRPr="00946341">
        <w:rPr>
          <w:rFonts w:ascii="Arial" w:hAnsi="Arial" w:cs="Arial"/>
          <w:sz w:val="24"/>
          <w:szCs w:val="24"/>
        </w:rPr>
        <w:t xml:space="preserve"> Mulder</w:t>
      </w:r>
    </w:p>
    <w:p w:rsidR="00B25544" w:rsidRPr="00946341" w:rsidRDefault="00B25544" w:rsidP="00946341">
      <w:pPr>
        <w:tabs>
          <w:tab w:val="left" w:pos="6549"/>
        </w:tabs>
        <w:spacing w:after="0" w:line="240" w:lineRule="auto"/>
        <w:jc w:val="center"/>
        <w:rPr>
          <w:rFonts w:ascii="Arial" w:hAnsi="Arial" w:cs="Arial"/>
          <w:sz w:val="24"/>
          <w:szCs w:val="24"/>
        </w:rPr>
      </w:pPr>
      <w:r w:rsidRPr="00946341">
        <w:rPr>
          <w:rFonts w:ascii="Arial" w:hAnsi="Arial" w:cs="Arial"/>
          <w:sz w:val="24"/>
          <w:szCs w:val="24"/>
        </w:rPr>
        <w:t>Senior Media Practitioner</w:t>
      </w:r>
    </w:p>
    <w:p w:rsidR="00B25544" w:rsidRPr="00946341" w:rsidRDefault="00B25544" w:rsidP="00946341">
      <w:pPr>
        <w:tabs>
          <w:tab w:val="left" w:pos="6549"/>
        </w:tabs>
        <w:spacing w:after="0" w:line="240" w:lineRule="auto"/>
        <w:jc w:val="center"/>
        <w:rPr>
          <w:rFonts w:ascii="Arial" w:hAnsi="Arial" w:cs="Arial"/>
          <w:sz w:val="24"/>
          <w:szCs w:val="24"/>
        </w:rPr>
      </w:pPr>
      <w:r w:rsidRPr="00946341">
        <w:rPr>
          <w:rFonts w:ascii="Arial" w:hAnsi="Arial" w:cs="Arial"/>
          <w:sz w:val="24"/>
          <w:szCs w:val="24"/>
        </w:rPr>
        <w:t>Department of University Relations</w:t>
      </w:r>
    </w:p>
    <w:p w:rsidR="00B25544" w:rsidRPr="00946341" w:rsidRDefault="00B25544" w:rsidP="00946341">
      <w:pPr>
        <w:tabs>
          <w:tab w:val="left" w:pos="6549"/>
        </w:tabs>
        <w:spacing w:after="0" w:line="240" w:lineRule="auto"/>
        <w:jc w:val="center"/>
        <w:rPr>
          <w:rFonts w:ascii="Arial" w:hAnsi="Arial" w:cs="Arial"/>
          <w:sz w:val="24"/>
          <w:szCs w:val="24"/>
        </w:rPr>
      </w:pPr>
      <w:r w:rsidRPr="00946341">
        <w:rPr>
          <w:rFonts w:ascii="Arial" w:hAnsi="Arial" w:cs="Arial"/>
          <w:sz w:val="24"/>
          <w:szCs w:val="24"/>
        </w:rPr>
        <w:t>University of Pretoria</w:t>
      </w:r>
    </w:p>
    <w:p w:rsidR="00B25544" w:rsidRPr="00946341" w:rsidRDefault="00B25544" w:rsidP="00946341">
      <w:pPr>
        <w:tabs>
          <w:tab w:val="left" w:pos="6549"/>
        </w:tabs>
        <w:spacing w:after="0" w:line="240" w:lineRule="auto"/>
        <w:jc w:val="center"/>
        <w:rPr>
          <w:rFonts w:ascii="Arial" w:hAnsi="Arial" w:cs="Arial"/>
          <w:sz w:val="24"/>
          <w:szCs w:val="24"/>
        </w:rPr>
      </w:pPr>
      <w:r w:rsidRPr="00946341">
        <w:rPr>
          <w:rFonts w:ascii="Arial" w:hAnsi="Arial" w:cs="Arial"/>
          <w:sz w:val="24"/>
          <w:szCs w:val="24"/>
        </w:rPr>
        <w:t>012 420 3023</w:t>
      </w:r>
    </w:p>
    <w:p w:rsidR="00B25544" w:rsidRPr="00946341" w:rsidRDefault="00B25544" w:rsidP="00946341">
      <w:pPr>
        <w:tabs>
          <w:tab w:val="left" w:pos="6549"/>
        </w:tabs>
        <w:spacing w:after="0" w:line="240" w:lineRule="auto"/>
        <w:jc w:val="center"/>
        <w:rPr>
          <w:rFonts w:ascii="Arial" w:hAnsi="Arial" w:cs="Arial"/>
          <w:sz w:val="24"/>
          <w:szCs w:val="24"/>
        </w:rPr>
      </w:pPr>
      <w:r w:rsidRPr="00946341">
        <w:rPr>
          <w:rFonts w:ascii="Arial" w:hAnsi="Arial" w:cs="Arial"/>
          <w:sz w:val="24"/>
          <w:szCs w:val="24"/>
        </w:rPr>
        <w:t>083 709 3041</w:t>
      </w:r>
    </w:p>
    <w:p w:rsidR="00B25544" w:rsidRPr="00946341" w:rsidRDefault="001417D0" w:rsidP="00946341">
      <w:pPr>
        <w:tabs>
          <w:tab w:val="left" w:pos="6549"/>
        </w:tabs>
        <w:spacing w:after="0" w:line="240" w:lineRule="auto"/>
        <w:jc w:val="center"/>
        <w:rPr>
          <w:rFonts w:ascii="Arial" w:hAnsi="Arial" w:cs="Arial"/>
          <w:sz w:val="24"/>
          <w:szCs w:val="24"/>
        </w:rPr>
      </w:pPr>
      <w:hyperlink r:id="rId12" w:history="1">
        <w:r w:rsidR="00B25544" w:rsidRPr="00946341">
          <w:rPr>
            <w:rStyle w:val="Hyperlink"/>
            <w:rFonts w:ascii="Arial" w:hAnsi="Arial" w:cs="Arial"/>
            <w:sz w:val="24"/>
            <w:szCs w:val="24"/>
          </w:rPr>
          <w:t>nicolize.mulder@up.ac.za</w:t>
        </w:r>
      </w:hyperlink>
    </w:p>
    <w:p w:rsidR="00B25544" w:rsidRPr="00946341" w:rsidRDefault="00B25544" w:rsidP="00946341">
      <w:pPr>
        <w:tabs>
          <w:tab w:val="left" w:pos="6549"/>
        </w:tabs>
        <w:spacing w:after="0"/>
        <w:jc w:val="center"/>
        <w:rPr>
          <w:rFonts w:ascii="Arial" w:hAnsi="Arial" w:cs="Arial"/>
          <w:sz w:val="24"/>
          <w:szCs w:val="24"/>
        </w:rPr>
      </w:pPr>
    </w:p>
    <w:p w:rsidR="0008502D" w:rsidRPr="00946341" w:rsidRDefault="00CE2EE8" w:rsidP="00B25544">
      <w:pPr>
        <w:tabs>
          <w:tab w:val="left" w:pos="6549"/>
        </w:tabs>
        <w:spacing w:after="0"/>
        <w:rPr>
          <w:rFonts w:ascii="Arial" w:hAnsi="Arial" w:cs="Arial"/>
          <w:sz w:val="24"/>
          <w:szCs w:val="24"/>
        </w:rPr>
      </w:pPr>
      <w:r w:rsidRPr="00946341">
        <w:rPr>
          <w:rFonts w:ascii="Arial" w:hAnsi="Arial" w:cs="Arial"/>
          <w:sz w:val="24"/>
          <w:szCs w:val="24"/>
        </w:rPr>
        <w:tab/>
      </w:r>
    </w:p>
    <w:sectPr w:rsidR="0008502D" w:rsidRPr="009463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18E"/>
    <w:rsid w:val="00021F75"/>
    <w:rsid w:val="0008502D"/>
    <w:rsid w:val="00137F80"/>
    <w:rsid w:val="001417D0"/>
    <w:rsid w:val="00175E0E"/>
    <w:rsid w:val="001D2DB3"/>
    <w:rsid w:val="001E4C23"/>
    <w:rsid w:val="00291D8E"/>
    <w:rsid w:val="002962A4"/>
    <w:rsid w:val="0042718E"/>
    <w:rsid w:val="0050377C"/>
    <w:rsid w:val="005C7CE5"/>
    <w:rsid w:val="00601BCD"/>
    <w:rsid w:val="006E54E5"/>
    <w:rsid w:val="00753A6E"/>
    <w:rsid w:val="007773E8"/>
    <w:rsid w:val="007934F1"/>
    <w:rsid w:val="00946341"/>
    <w:rsid w:val="00A51548"/>
    <w:rsid w:val="00A57F8C"/>
    <w:rsid w:val="00A7448E"/>
    <w:rsid w:val="00A969AA"/>
    <w:rsid w:val="00AB2E77"/>
    <w:rsid w:val="00AB3237"/>
    <w:rsid w:val="00B25544"/>
    <w:rsid w:val="00C44348"/>
    <w:rsid w:val="00C76790"/>
    <w:rsid w:val="00CE2EE8"/>
    <w:rsid w:val="00CF614E"/>
    <w:rsid w:val="00DC050D"/>
    <w:rsid w:val="00DF5517"/>
    <w:rsid w:val="00E91BEE"/>
    <w:rsid w:val="00ED49F8"/>
    <w:rsid w:val="00F05712"/>
    <w:rsid w:val="00F14A94"/>
    <w:rsid w:val="00F36FCC"/>
    <w:rsid w:val="00F966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7F8C"/>
    <w:rPr>
      <w:color w:val="0563C1" w:themeColor="hyperlink"/>
      <w:u w:val="single"/>
    </w:rPr>
  </w:style>
  <w:style w:type="paragraph" w:styleId="BalloonText">
    <w:name w:val="Balloon Text"/>
    <w:basedOn w:val="Normal"/>
    <w:link w:val="BalloonTextChar"/>
    <w:uiPriority w:val="99"/>
    <w:semiHidden/>
    <w:unhideWhenUsed/>
    <w:rsid w:val="00946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3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7F8C"/>
    <w:rPr>
      <w:color w:val="0563C1" w:themeColor="hyperlink"/>
      <w:u w:val="single"/>
    </w:rPr>
  </w:style>
  <w:style w:type="paragraph" w:styleId="BalloonText">
    <w:name w:val="Balloon Text"/>
    <w:basedOn w:val="Normal"/>
    <w:link w:val="BalloonTextChar"/>
    <w:uiPriority w:val="99"/>
    <w:semiHidden/>
    <w:unhideWhenUsed/>
    <w:rsid w:val="00946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3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ac.za/en/mining-engineering/article/21863/kumba-virtual-reality-centre-for-mine-desig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p.ac.za/en/mining-engineering/" TargetMode="External"/><Relationship Id="rId12" Type="http://schemas.openxmlformats.org/officeDocument/2006/relationships/hyperlink" Target="mailto:nicolize.mulder@up.ac.z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p.ac.za/en/mining-engineering/article/49052/staff" TargetMode="External"/><Relationship Id="rId11" Type="http://schemas.openxmlformats.org/officeDocument/2006/relationships/hyperlink" Target="http://sts3d.co.za/" TargetMode="External"/><Relationship Id="rId5" Type="http://schemas.openxmlformats.org/officeDocument/2006/relationships/image" Target="media/image1.jpeg"/><Relationship Id="rId10" Type="http://schemas.openxmlformats.org/officeDocument/2006/relationships/hyperlink" Target="http://www.angloamericankumba.com/" TargetMode="External"/><Relationship Id="rId4" Type="http://schemas.openxmlformats.org/officeDocument/2006/relationships/webSettings" Target="webSettings.xml"/><Relationship Id="rId9" Type="http://schemas.openxmlformats.org/officeDocument/2006/relationships/hyperlink" Target="https://www.oculus.com/en-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Anina Mumm</dc:creator>
  <cp:lastModifiedBy>User</cp:lastModifiedBy>
  <cp:revision>2</cp:revision>
  <dcterms:created xsi:type="dcterms:W3CDTF">2015-08-05T12:33:00Z</dcterms:created>
  <dcterms:modified xsi:type="dcterms:W3CDTF">2015-08-05T12:33:00Z</dcterms:modified>
</cp:coreProperties>
</file>