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58" w:rsidRPr="00AD08DA" w:rsidRDefault="00753E58" w:rsidP="00753E58">
      <w:pPr>
        <w:spacing w:after="0"/>
        <w:jc w:val="center"/>
        <w:rPr>
          <w:rFonts w:ascii="Arial" w:hAnsi="Arial" w:cs="Arial"/>
          <w:b/>
          <w:bCs/>
          <w:lang w:val="en-GB"/>
        </w:rPr>
      </w:pPr>
    </w:p>
    <w:p w:rsidR="00753E58" w:rsidRPr="00AD08DA" w:rsidRDefault="00753E58" w:rsidP="00753E58">
      <w:pPr>
        <w:spacing w:after="0"/>
        <w:jc w:val="center"/>
        <w:rPr>
          <w:rFonts w:ascii="Arial" w:hAnsi="Arial" w:cs="Arial"/>
          <w:lang w:val="en-GB"/>
        </w:rPr>
      </w:pPr>
    </w:p>
    <w:p w:rsidR="00753E58" w:rsidRPr="00AD08DA" w:rsidRDefault="00753E58" w:rsidP="00753E58">
      <w:pPr>
        <w:spacing w:after="0"/>
        <w:rPr>
          <w:rFonts w:ascii="Arial" w:hAnsi="Arial" w:cs="Arial"/>
          <w:lang w:val="en-GB"/>
        </w:rPr>
      </w:pPr>
      <w:r>
        <w:rPr>
          <w:rFonts w:ascii="Arial" w:hAnsi="Arial" w:cs="Arial"/>
          <w:b/>
          <w:bCs/>
          <w:noProof/>
          <w:lang w:val="en-ZA" w:eastAsia="en-ZA"/>
        </w:rPr>
        <mc:AlternateContent>
          <mc:Choice Requires="wps">
            <w:drawing>
              <wp:anchor distT="0" distB="0" distL="114300" distR="114300" simplePos="0" relativeHeight="251659264" behindDoc="0" locked="0" layoutInCell="1" allowOverlap="1" wp14:anchorId="28BE2FF4" wp14:editId="234260B6">
                <wp:simplePos x="0" y="0"/>
                <wp:positionH relativeFrom="column">
                  <wp:posOffset>3314700</wp:posOffset>
                </wp:positionH>
                <wp:positionV relativeFrom="paragraph">
                  <wp:posOffset>1021080</wp:posOffset>
                </wp:positionV>
                <wp:extent cx="1952625" cy="4552950"/>
                <wp:effectExtent l="0" t="0" r="9525" b="0"/>
                <wp:wrapNone/>
                <wp:docPr id="2" name="Rectangle 2"/>
                <wp:cNvGraphicFramePr/>
                <a:graphic xmlns:a="http://schemas.openxmlformats.org/drawingml/2006/main">
                  <a:graphicData uri="http://schemas.microsoft.com/office/word/2010/wordprocessingShape">
                    <wps:wsp>
                      <wps:cNvSpPr/>
                      <wps:spPr>
                        <a:xfrm>
                          <a:off x="0" y="0"/>
                          <a:ext cx="1952625" cy="45529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E58" w:rsidRPr="00AD08DA" w:rsidRDefault="00753E58" w:rsidP="00753E58">
                            <w:pPr>
                              <w:rPr>
                                <w:rFonts w:ascii="Arial" w:hAnsi="Arial" w:cs="Arial"/>
                              </w:rPr>
                            </w:pPr>
                            <w:r w:rsidRPr="00AD08DA">
                              <w:rPr>
                                <w:rFonts w:ascii="Arial" w:hAnsi="Arial" w:cs="Arial"/>
                              </w:rPr>
                              <w:t xml:space="preserve">The University </w:t>
                            </w:r>
                            <w:proofErr w:type="gramStart"/>
                            <w:r w:rsidRPr="00AD08DA">
                              <w:rPr>
                                <w:rFonts w:ascii="Arial" w:hAnsi="Arial" w:cs="Arial"/>
                              </w:rPr>
                              <w:t>of</w:t>
                            </w:r>
                            <w:proofErr w:type="gramEnd"/>
                            <w:r w:rsidRPr="00AD08DA">
                              <w:rPr>
                                <w:rFonts w:ascii="Arial" w:hAnsi="Arial" w:cs="Arial"/>
                              </w:rPr>
                              <w:t xml:space="preserve"> Pretoria (UP), including its business school, the Gordon Institute of Business Science (GIBS), will award degrees to </w:t>
                            </w:r>
                            <w:r>
                              <w:rPr>
                                <w:rFonts w:ascii="Arial" w:hAnsi="Arial" w:cs="Arial"/>
                              </w:rPr>
                              <w:t>more than 10 400</w:t>
                            </w:r>
                            <w:r w:rsidRPr="00AD08DA">
                              <w:rPr>
                                <w:rFonts w:ascii="Arial" w:hAnsi="Arial" w:cs="Arial"/>
                              </w:rPr>
                              <w:t xml:space="preserve"> graduates at this year’s Autumn Graduation ceremonies</w:t>
                            </w:r>
                            <w:r>
                              <w:rPr>
                                <w:rFonts w:ascii="Arial" w:hAnsi="Arial" w:cs="Arial"/>
                              </w:rPr>
                              <w:t>, starting on 14 April 2015</w:t>
                            </w:r>
                            <w:r w:rsidRPr="00AD08DA">
                              <w:rPr>
                                <w:rFonts w:ascii="Arial" w:hAnsi="Arial" w:cs="Arial"/>
                              </w:rPr>
                              <w:t xml:space="preserve">. </w:t>
                            </w:r>
                          </w:p>
                          <w:p w:rsidR="00753E58" w:rsidRPr="00AD08DA" w:rsidRDefault="00753E58" w:rsidP="00753E58">
                            <w:pPr>
                              <w:rPr>
                                <w:rFonts w:ascii="Arial" w:hAnsi="Arial" w:cs="Arial"/>
                              </w:rPr>
                            </w:pPr>
                          </w:p>
                          <w:p w:rsidR="00753E58" w:rsidRPr="00A406FE" w:rsidRDefault="00753E58" w:rsidP="00753E58">
                            <w:pPr>
                              <w:rPr>
                                <w:color w:val="FFFFFF" w:themeColor="background1"/>
                              </w:rPr>
                            </w:pPr>
                            <w:r w:rsidRPr="00AD08DA">
                              <w:rPr>
                                <w:rFonts w:ascii="Arial" w:hAnsi="Arial" w:cs="Arial"/>
                              </w:rPr>
                              <w:t xml:space="preserve">A total of 134 doctorate degrees, 1 187 </w:t>
                            </w:r>
                            <w:r>
                              <w:rPr>
                                <w:rFonts w:ascii="Arial" w:hAnsi="Arial" w:cs="Arial"/>
                              </w:rPr>
                              <w:t>master’s degrees and 2 957 hono</w:t>
                            </w:r>
                            <w:r w:rsidRPr="00AD08DA">
                              <w:rPr>
                                <w:rFonts w:ascii="Arial" w:hAnsi="Arial" w:cs="Arial"/>
                              </w:rPr>
                              <w:t>rs degrees are to be awarded</w:t>
                            </w:r>
                            <w:r>
                              <w:rPr>
                                <w:rFonts w:ascii="Arial" w:hAnsi="Arial" w:cs="Arial"/>
                              </w:rPr>
                              <w:t>.</w:t>
                            </w:r>
                            <w:r w:rsidRPr="00AD08DA">
                              <w:rPr>
                                <w:rFonts w:ascii="Arial" w:hAnsi="Arial" w:cs="Arial"/>
                              </w:rPr>
                              <w:t xml:space="preserve"> </w:t>
                            </w:r>
                            <w:r>
                              <w:rPr>
                                <w:rFonts w:ascii="Arial" w:hAnsi="Arial" w:cs="Arial"/>
                              </w:rPr>
                              <w:t xml:space="preserve">Five </w:t>
                            </w:r>
                            <w:r w:rsidRPr="00AD08DA">
                              <w:rPr>
                                <w:rFonts w:ascii="Arial" w:hAnsi="Arial" w:cs="Arial"/>
                              </w:rPr>
                              <w:t>individuals, who have made notable contributions in their field of expertise</w:t>
                            </w:r>
                            <w:r>
                              <w:rPr>
                                <w:rFonts w:ascii="Arial" w:hAnsi="Arial" w:cs="Arial"/>
                              </w:rPr>
                              <w:t>, will be recognized by</w:t>
                            </w:r>
                            <w:r w:rsidRPr="00AD08DA">
                              <w:rPr>
                                <w:rFonts w:ascii="Arial" w:hAnsi="Arial" w:cs="Arial"/>
                              </w:rPr>
                              <w:t xml:space="preserve"> awarding them honorary doctorate degrees</w:t>
                            </w:r>
                            <w:r>
                              <w:rPr>
                                <w:rFonts w:ascii="Arial" w:hAnsi="Arial"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1pt;margin-top:80.4pt;width:153.7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" fillcolor="#0070c0" stroked="f" strokeweight="2pt">
                <v:textbox>
                  <w:txbxContent>
                    <w:p w:rsidR="00753E58" w:rsidRPr="00AD08DA" w:rsidRDefault="00753E58" w:rsidP="00753E58">
                      <w:pPr>
                        <w:rPr>
                          <w:rFonts w:ascii="Arial" w:hAnsi="Arial" w:cs="Arial"/>
                        </w:rPr>
                      </w:pPr>
                      <w:r w:rsidRPr="00AD08DA">
                        <w:rPr>
                          <w:rFonts w:ascii="Arial" w:hAnsi="Arial" w:cs="Arial"/>
                        </w:rPr>
                        <w:t xml:space="preserve">The University </w:t>
                      </w:r>
                      <w:proofErr w:type="gramStart"/>
                      <w:r w:rsidRPr="00AD08DA">
                        <w:rPr>
                          <w:rFonts w:ascii="Arial" w:hAnsi="Arial" w:cs="Arial"/>
                        </w:rPr>
                        <w:t>of</w:t>
                      </w:r>
                      <w:proofErr w:type="gramEnd"/>
                      <w:r w:rsidRPr="00AD08DA">
                        <w:rPr>
                          <w:rFonts w:ascii="Arial" w:hAnsi="Arial" w:cs="Arial"/>
                        </w:rPr>
                        <w:t xml:space="preserve"> Pretoria (UP), including its business school, the Gordon Institute of Business Science (GIBS), will award degrees to </w:t>
                      </w:r>
                      <w:r>
                        <w:rPr>
                          <w:rFonts w:ascii="Arial" w:hAnsi="Arial" w:cs="Arial"/>
                        </w:rPr>
                        <w:t>more than 10 400</w:t>
                      </w:r>
                      <w:r w:rsidRPr="00AD08DA">
                        <w:rPr>
                          <w:rFonts w:ascii="Arial" w:hAnsi="Arial" w:cs="Arial"/>
                        </w:rPr>
                        <w:t xml:space="preserve"> graduates at this year’s Autumn Graduation ceremonies</w:t>
                      </w:r>
                      <w:r>
                        <w:rPr>
                          <w:rFonts w:ascii="Arial" w:hAnsi="Arial" w:cs="Arial"/>
                        </w:rPr>
                        <w:t>, starting on 14 April 2015</w:t>
                      </w:r>
                      <w:r w:rsidRPr="00AD08DA">
                        <w:rPr>
                          <w:rFonts w:ascii="Arial" w:hAnsi="Arial" w:cs="Arial"/>
                        </w:rPr>
                        <w:t xml:space="preserve">. </w:t>
                      </w:r>
                    </w:p>
                    <w:p w:rsidR="00753E58" w:rsidRPr="00AD08DA" w:rsidRDefault="00753E58" w:rsidP="00753E58">
                      <w:pPr>
                        <w:rPr>
                          <w:rFonts w:ascii="Arial" w:hAnsi="Arial" w:cs="Arial"/>
                        </w:rPr>
                      </w:pPr>
                    </w:p>
                    <w:p w:rsidR="00753E58" w:rsidRPr="00A406FE" w:rsidRDefault="00753E58" w:rsidP="00753E58">
                      <w:pPr>
                        <w:rPr>
                          <w:color w:val="FFFFFF" w:themeColor="background1"/>
                        </w:rPr>
                      </w:pPr>
                      <w:r w:rsidRPr="00AD08DA">
                        <w:rPr>
                          <w:rFonts w:ascii="Arial" w:hAnsi="Arial" w:cs="Arial"/>
                        </w:rPr>
                        <w:t xml:space="preserve">A total of 134 doctorate degrees, 1 187 </w:t>
                      </w:r>
                      <w:r>
                        <w:rPr>
                          <w:rFonts w:ascii="Arial" w:hAnsi="Arial" w:cs="Arial"/>
                        </w:rPr>
                        <w:t>master’s degrees and 2 957 hono</w:t>
                      </w:r>
                      <w:r w:rsidRPr="00AD08DA">
                        <w:rPr>
                          <w:rFonts w:ascii="Arial" w:hAnsi="Arial" w:cs="Arial"/>
                        </w:rPr>
                        <w:t>rs degrees are to be awarded</w:t>
                      </w:r>
                      <w:r>
                        <w:rPr>
                          <w:rFonts w:ascii="Arial" w:hAnsi="Arial" w:cs="Arial"/>
                        </w:rPr>
                        <w:t>.</w:t>
                      </w:r>
                      <w:r w:rsidRPr="00AD08DA">
                        <w:rPr>
                          <w:rFonts w:ascii="Arial" w:hAnsi="Arial" w:cs="Arial"/>
                        </w:rPr>
                        <w:t xml:space="preserve"> </w:t>
                      </w:r>
                      <w:r>
                        <w:rPr>
                          <w:rFonts w:ascii="Arial" w:hAnsi="Arial" w:cs="Arial"/>
                        </w:rPr>
                        <w:t xml:space="preserve">Five </w:t>
                      </w:r>
                      <w:r w:rsidRPr="00AD08DA">
                        <w:rPr>
                          <w:rFonts w:ascii="Arial" w:hAnsi="Arial" w:cs="Arial"/>
                        </w:rPr>
                        <w:t>individuals, who have made notable contributions in their field of expertise</w:t>
                      </w:r>
                      <w:r>
                        <w:rPr>
                          <w:rFonts w:ascii="Arial" w:hAnsi="Arial" w:cs="Arial"/>
                        </w:rPr>
                        <w:t>, will be recognized by</w:t>
                      </w:r>
                      <w:r w:rsidRPr="00AD08DA">
                        <w:rPr>
                          <w:rFonts w:ascii="Arial" w:hAnsi="Arial" w:cs="Arial"/>
                        </w:rPr>
                        <w:t xml:space="preserve"> awarding them honorary doctorate degrees</w:t>
                      </w:r>
                      <w:r>
                        <w:rPr>
                          <w:rFonts w:ascii="Arial" w:hAnsi="Arial" w:cs="Arial"/>
                        </w:rPr>
                        <w:t>.</w:t>
                      </w:r>
                    </w:p>
                  </w:txbxContent>
                </v:textbox>
              </v:rect>
            </w:pict>
          </mc:Fallback>
        </mc:AlternateContent>
      </w:r>
      <w:r w:rsidRPr="00AD08DA">
        <w:rPr>
          <w:rFonts w:ascii="Arial" w:hAnsi="Arial" w:cs="Arial"/>
          <w:noProof/>
          <w:lang w:val="en-ZA" w:eastAsia="en-ZA"/>
        </w:rPr>
        <w:drawing>
          <wp:inline distT="0" distB="0" distL="0" distR="0" wp14:anchorId="4484F205" wp14:editId="3B4583BB">
            <wp:extent cx="3086100" cy="3086100"/>
            <wp:effectExtent l="0" t="0" r="0" b="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r>
        <w:rPr>
          <w:rFonts w:ascii="Arial" w:hAnsi="Arial" w:cs="Arial"/>
          <w:lang w:val="en-GB"/>
        </w:rPr>
        <w:t xml:space="preserve"> </w:t>
      </w:r>
    </w:p>
    <w:p w:rsidR="00753E58" w:rsidRPr="00AD08DA" w:rsidRDefault="00753E58" w:rsidP="00753E58">
      <w:pPr>
        <w:spacing w:after="0"/>
        <w:jc w:val="center"/>
        <w:rPr>
          <w:rFonts w:ascii="Arial" w:hAnsi="Arial" w:cs="Arial"/>
          <w:lang w:val="en-GB"/>
        </w:rPr>
      </w:pPr>
      <w:r>
        <w:rPr>
          <w:rFonts w:ascii="Arial" w:hAnsi="Arial" w:cs="Arial"/>
          <w:b/>
          <w:noProof/>
          <w:sz w:val="28"/>
          <w:lang w:val="en-ZA" w:eastAsia="en-ZA"/>
        </w:rPr>
        <mc:AlternateContent>
          <mc:Choice Requires="wps">
            <w:drawing>
              <wp:anchor distT="0" distB="0" distL="114300" distR="114300" simplePos="0" relativeHeight="251660288" behindDoc="0" locked="0" layoutInCell="1" allowOverlap="1" wp14:anchorId="71787FC6" wp14:editId="36CABFC6">
                <wp:simplePos x="0" y="0"/>
                <wp:positionH relativeFrom="column">
                  <wp:posOffset>0</wp:posOffset>
                </wp:positionH>
                <wp:positionV relativeFrom="paragraph">
                  <wp:posOffset>116205</wp:posOffset>
                </wp:positionV>
                <wp:extent cx="3514725" cy="0"/>
                <wp:effectExtent l="0" t="19050" r="9525" b="38100"/>
                <wp:wrapNone/>
                <wp:docPr id="5" name="Straight Connector 5"/>
                <wp:cNvGraphicFramePr/>
                <a:graphic xmlns:a="http://schemas.openxmlformats.org/drawingml/2006/main">
                  <a:graphicData uri="http://schemas.microsoft.com/office/word/2010/wordprocessingShape">
                    <wps:wsp>
                      <wps:cNvCnPr/>
                      <wps:spPr>
                        <a:xfrm flipV="1">
                          <a:off x="0" y="0"/>
                          <a:ext cx="3514725"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5pt" to="27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" strokecolor="#c00000" strokeweight="4.5pt"/>
            </w:pict>
          </mc:Fallback>
        </mc:AlternateContent>
      </w:r>
    </w:p>
    <w:p w:rsidR="00753E58" w:rsidRDefault="00753E58" w:rsidP="00753E58">
      <w:pPr>
        <w:keepNext/>
        <w:spacing w:after="0"/>
        <w:outlineLvl w:val="2"/>
        <w:rPr>
          <w:rFonts w:ascii="Arial" w:hAnsi="Arial" w:cs="Arial"/>
          <w:b/>
          <w:sz w:val="28"/>
          <w:lang w:val="en-GB"/>
        </w:rPr>
      </w:pPr>
    </w:p>
    <w:p w:rsidR="00753E58" w:rsidRPr="00A406FE" w:rsidRDefault="00753E58" w:rsidP="00753E58">
      <w:pPr>
        <w:keepNext/>
        <w:spacing w:after="0"/>
        <w:outlineLvl w:val="2"/>
        <w:rPr>
          <w:rFonts w:ascii="Arial" w:hAnsi="Arial" w:cs="Arial"/>
          <w:b/>
          <w:sz w:val="28"/>
          <w:lang w:val="en-GB"/>
        </w:rPr>
      </w:pPr>
      <w:r w:rsidRPr="00A406FE">
        <w:rPr>
          <w:rFonts w:ascii="Arial" w:hAnsi="Arial" w:cs="Arial"/>
          <w:b/>
          <w:sz w:val="28"/>
          <w:lang w:val="en-GB"/>
        </w:rPr>
        <w:t>MEDIA RELEASE</w:t>
      </w:r>
    </w:p>
    <w:p w:rsidR="00753E58" w:rsidRDefault="00753E58" w:rsidP="00753E58">
      <w:pPr>
        <w:spacing w:after="0"/>
        <w:rPr>
          <w:rFonts w:ascii="Arial" w:hAnsi="Arial" w:cs="Arial"/>
          <w:b/>
          <w:sz w:val="22"/>
          <w:lang w:val="en-GB"/>
        </w:rPr>
      </w:pPr>
      <w:r>
        <w:rPr>
          <w:rFonts w:ascii="Arial" w:hAnsi="Arial" w:cs="Arial"/>
          <w:b/>
          <w:sz w:val="22"/>
          <w:lang w:val="en-GB"/>
        </w:rPr>
        <w:t>22</w:t>
      </w:r>
      <w:r w:rsidRPr="00A406FE">
        <w:rPr>
          <w:rFonts w:ascii="Arial" w:hAnsi="Arial" w:cs="Arial"/>
          <w:b/>
          <w:sz w:val="22"/>
          <w:lang w:val="en-GB"/>
        </w:rPr>
        <w:t xml:space="preserve"> APRIL 2015</w:t>
      </w:r>
    </w:p>
    <w:p w:rsidR="00753E58" w:rsidRDefault="00753E58" w:rsidP="00753E58">
      <w:pPr>
        <w:spacing w:after="0"/>
        <w:rPr>
          <w:rFonts w:ascii="Arial" w:hAnsi="Arial" w:cs="Arial"/>
          <w:b/>
          <w:sz w:val="22"/>
          <w:lang w:val="en-GB"/>
        </w:rPr>
      </w:pPr>
    </w:p>
    <w:p w:rsidR="00753E58" w:rsidRDefault="00753E58" w:rsidP="00753E58">
      <w:pPr>
        <w:spacing w:after="0"/>
        <w:rPr>
          <w:rFonts w:ascii="Arial" w:hAnsi="Arial" w:cs="Arial"/>
          <w:b/>
        </w:rPr>
      </w:pPr>
      <w:r w:rsidRPr="00753E58">
        <w:rPr>
          <w:rFonts w:ascii="Arial" w:hAnsi="Arial" w:cs="Arial"/>
          <w:b/>
        </w:rPr>
        <w:t xml:space="preserve">SOUTH AFRICA DEVELOPING A BOOMING </w:t>
      </w:r>
    </w:p>
    <w:p w:rsidR="00753E58" w:rsidRPr="00753E58" w:rsidRDefault="00753E58" w:rsidP="00753E58">
      <w:pPr>
        <w:spacing w:after="0"/>
        <w:rPr>
          <w:rFonts w:ascii="Arial" w:hAnsi="Arial" w:cs="Arial"/>
          <w:b/>
        </w:rPr>
      </w:pPr>
      <w:r w:rsidRPr="00753E58">
        <w:rPr>
          <w:rFonts w:ascii="Arial" w:hAnsi="Arial" w:cs="Arial"/>
          <w:b/>
        </w:rPr>
        <w:t>CROCODILE ECONOMY</w:t>
      </w:r>
    </w:p>
    <w:p w:rsidR="00753E58" w:rsidRDefault="00753E58" w:rsidP="00753E58">
      <w:pPr>
        <w:spacing w:after="0"/>
        <w:rPr>
          <w:rFonts w:ascii="Arial" w:hAnsi="Arial" w:cs="Arial"/>
        </w:rPr>
      </w:pPr>
    </w:p>
    <w:p w:rsidR="00753E58" w:rsidRPr="00753E58" w:rsidRDefault="00753E58" w:rsidP="00753E58">
      <w:pPr>
        <w:spacing w:after="0"/>
        <w:rPr>
          <w:rFonts w:ascii="Arial" w:hAnsi="Arial" w:cs="Arial"/>
        </w:rPr>
      </w:pPr>
      <w:r w:rsidRPr="00753E58">
        <w:rPr>
          <w:rFonts w:ascii="Arial" w:hAnsi="Arial" w:cs="Arial"/>
        </w:rPr>
        <w:t xml:space="preserve">How do you get a crocodile to </w:t>
      </w:r>
      <w:r w:rsidR="00851E2D">
        <w:rPr>
          <w:rFonts w:ascii="Arial" w:hAnsi="Arial" w:cs="Arial"/>
        </w:rPr>
        <w:t>urinate</w:t>
      </w:r>
      <w:bookmarkStart w:id="0" w:name="_GoBack"/>
      <w:bookmarkEnd w:id="0"/>
      <w:r w:rsidRPr="00753E58">
        <w:rPr>
          <w:rFonts w:ascii="Arial" w:hAnsi="Arial" w:cs="Arial"/>
        </w:rPr>
        <w:t xml:space="preserve"> in a cup? </w:t>
      </w:r>
    </w:p>
    <w:p w:rsidR="00753E58" w:rsidRDefault="00753E58" w:rsidP="00753E58">
      <w:pPr>
        <w:spacing w:after="0"/>
        <w:rPr>
          <w:rFonts w:ascii="Arial" w:hAnsi="Arial" w:cs="Arial"/>
        </w:rPr>
      </w:pPr>
    </w:p>
    <w:p w:rsidR="00753E58" w:rsidRDefault="00753E58" w:rsidP="00753E58">
      <w:pPr>
        <w:spacing w:after="0"/>
        <w:rPr>
          <w:rFonts w:ascii="Arial" w:hAnsi="Arial" w:cs="Arial"/>
        </w:rPr>
      </w:pPr>
      <w:r w:rsidRPr="00753E58">
        <w:rPr>
          <w:rFonts w:ascii="Arial" w:hAnsi="Arial" w:cs="Arial"/>
        </w:rPr>
        <w:t xml:space="preserve">That is one of the questions that </w:t>
      </w:r>
    </w:p>
    <w:p w:rsidR="00753E58" w:rsidRDefault="00851E2D" w:rsidP="00753E58">
      <w:pPr>
        <w:spacing w:after="0"/>
        <w:rPr>
          <w:rFonts w:ascii="Arial" w:hAnsi="Arial" w:cs="Arial"/>
        </w:rPr>
      </w:pPr>
      <w:hyperlink r:id="rId6" w:history="1">
        <w:proofErr w:type="spellStart"/>
        <w:r w:rsidR="00753E58" w:rsidRPr="00753E58">
          <w:rPr>
            <w:rStyle w:val="Hyperlink"/>
            <w:rFonts w:ascii="Arial" w:hAnsi="Arial" w:cs="Arial"/>
          </w:rPr>
          <w:t>Dr</w:t>
        </w:r>
        <w:proofErr w:type="spellEnd"/>
        <w:r w:rsidR="00753E58" w:rsidRPr="00753E58">
          <w:rPr>
            <w:rStyle w:val="Hyperlink"/>
            <w:rFonts w:ascii="Arial" w:hAnsi="Arial" w:cs="Arial"/>
          </w:rPr>
          <w:t xml:space="preserve"> Jan </w:t>
        </w:r>
        <w:proofErr w:type="spellStart"/>
        <w:r w:rsidR="00753E58" w:rsidRPr="00753E58">
          <w:rPr>
            <w:rStyle w:val="Hyperlink"/>
            <w:rFonts w:ascii="Arial" w:hAnsi="Arial" w:cs="Arial"/>
          </w:rPr>
          <w:t>Myburgh</w:t>
        </w:r>
        <w:proofErr w:type="spellEnd"/>
      </w:hyperlink>
      <w:r w:rsidR="00753E58" w:rsidRPr="00753E58">
        <w:rPr>
          <w:rFonts w:ascii="Arial" w:hAnsi="Arial" w:cs="Arial"/>
        </w:rPr>
        <w:t xml:space="preserve"> </w:t>
      </w:r>
      <w:r w:rsidR="00753E58">
        <w:rPr>
          <w:rFonts w:ascii="Arial" w:hAnsi="Arial" w:cs="Arial"/>
        </w:rPr>
        <w:t xml:space="preserve">from the University of Pretoria </w:t>
      </w:r>
    </w:p>
    <w:p w:rsidR="00753E58" w:rsidRDefault="00753E58" w:rsidP="00753E58">
      <w:pPr>
        <w:spacing w:after="0"/>
        <w:rPr>
          <w:rFonts w:ascii="Arial" w:hAnsi="Arial" w:cs="Arial"/>
        </w:rPr>
      </w:pPr>
      <w:r>
        <w:rPr>
          <w:rFonts w:ascii="Arial" w:hAnsi="Arial" w:cs="Arial"/>
        </w:rPr>
        <w:t xml:space="preserve">(UP) </w:t>
      </w:r>
      <w:r w:rsidRPr="00753E58">
        <w:rPr>
          <w:rFonts w:ascii="Arial" w:hAnsi="Arial" w:cs="Arial"/>
        </w:rPr>
        <w:t>and his colleagues have had</w:t>
      </w:r>
      <w:r>
        <w:rPr>
          <w:rFonts w:ascii="Arial" w:hAnsi="Arial" w:cs="Arial"/>
        </w:rPr>
        <w:t xml:space="preserve"> </w:t>
      </w:r>
      <w:r w:rsidRPr="00753E58">
        <w:rPr>
          <w:rFonts w:ascii="Arial" w:hAnsi="Arial" w:cs="Arial"/>
        </w:rPr>
        <w:t>to research in</w:t>
      </w:r>
    </w:p>
    <w:p w:rsidR="00753E58" w:rsidRDefault="00753E58" w:rsidP="00753E58">
      <w:pPr>
        <w:spacing w:after="0"/>
        <w:rPr>
          <w:rFonts w:ascii="Arial" w:hAnsi="Arial" w:cs="Arial"/>
        </w:rPr>
      </w:pPr>
      <w:proofErr w:type="gramStart"/>
      <w:r w:rsidRPr="00753E58">
        <w:rPr>
          <w:rFonts w:ascii="Arial" w:hAnsi="Arial" w:cs="Arial"/>
        </w:rPr>
        <w:t>order</w:t>
      </w:r>
      <w:proofErr w:type="gramEnd"/>
      <w:r w:rsidRPr="00753E58">
        <w:rPr>
          <w:rFonts w:ascii="Arial" w:hAnsi="Arial" w:cs="Arial"/>
        </w:rPr>
        <w:t xml:space="preserve"> to develop reliable, effective</w:t>
      </w:r>
      <w:r>
        <w:rPr>
          <w:rFonts w:ascii="Arial" w:hAnsi="Arial" w:cs="Arial"/>
        </w:rPr>
        <w:t xml:space="preserve"> </w:t>
      </w:r>
      <w:r w:rsidRPr="00753E58">
        <w:rPr>
          <w:rFonts w:ascii="Arial" w:hAnsi="Arial" w:cs="Arial"/>
        </w:rPr>
        <w:t xml:space="preserve">ways of </w:t>
      </w:r>
    </w:p>
    <w:p w:rsidR="00753E58" w:rsidRDefault="00753E58" w:rsidP="00753E58">
      <w:pPr>
        <w:spacing w:after="0"/>
        <w:rPr>
          <w:rFonts w:ascii="Arial" w:hAnsi="Arial" w:cs="Arial"/>
        </w:rPr>
      </w:pPr>
      <w:proofErr w:type="gramStart"/>
      <w:r w:rsidRPr="00753E58">
        <w:rPr>
          <w:rFonts w:ascii="Arial" w:hAnsi="Arial" w:cs="Arial"/>
        </w:rPr>
        <w:t>monitoring</w:t>
      </w:r>
      <w:proofErr w:type="gramEnd"/>
      <w:r w:rsidRPr="00753E58">
        <w:rPr>
          <w:rFonts w:ascii="Arial" w:hAnsi="Arial" w:cs="Arial"/>
        </w:rPr>
        <w:t xml:space="preserve"> the health of farmed crocodiles in anticipation of a coming boom in the local industry. </w:t>
      </w:r>
    </w:p>
    <w:p w:rsidR="00753E58" w:rsidRDefault="00753E58" w:rsidP="00753E58">
      <w:pPr>
        <w:spacing w:after="0"/>
        <w:rPr>
          <w:rFonts w:ascii="Arial" w:hAnsi="Arial" w:cs="Arial"/>
        </w:rPr>
      </w:pPr>
    </w:p>
    <w:p w:rsidR="00753E58" w:rsidRDefault="00753E58" w:rsidP="00753E58">
      <w:pPr>
        <w:spacing w:after="0"/>
        <w:rPr>
          <w:rFonts w:ascii="Arial" w:hAnsi="Arial" w:cs="Arial"/>
        </w:rPr>
      </w:pPr>
      <w:proofErr w:type="spellStart"/>
      <w:r w:rsidRPr="00753E58">
        <w:rPr>
          <w:rFonts w:ascii="Arial" w:hAnsi="Arial" w:cs="Arial"/>
        </w:rPr>
        <w:t>Myburg</w:t>
      </w:r>
      <w:r w:rsidR="000D0E8A">
        <w:rPr>
          <w:rFonts w:ascii="Arial" w:hAnsi="Arial" w:cs="Arial"/>
        </w:rPr>
        <w:t>h</w:t>
      </w:r>
      <w:proofErr w:type="spellEnd"/>
      <w:r w:rsidRPr="00753E58">
        <w:rPr>
          <w:rFonts w:ascii="Arial" w:hAnsi="Arial" w:cs="Arial"/>
        </w:rPr>
        <w:t xml:space="preserve"> is based at UP’s Exotic Leather Research Centre and the Department of </w:t>
      </w:r>
      <w:proofErr w:type="spellStart"/>
      <w:r w:rsidRPr="00753E58">
        <w:rPr>
          <w:rFonts w:ascii="Arial" w:hAnsi="Arial" w:cs="Arial"/>
        </w:rPr>
        <w:t>Paraclinical</w:t>
      </w:r>
      <w:proofErr w:type="spellEnd"/>
      <w:r w:rsidRPr="00753E58">
        <w:rPr>
          <w:rFonts w:ascii="Arial" w:hAnsi="Arial" w:cs="Arial"/>
        </w:rPr>
        <w:t xml:space="preserve"> Sciences in the Faculty of Veterinary Science in </w:t>
      </w:r>
      <w:proofErr w:type="spellStart"/>
      <w:r w:rsidRPr="00753E58">
        <w:rPr>
          <w:rFonts w:ascii="Arial" w:hAnsi="Arial" w:cs="Arial"/>
        </w:rPr>
        <w:t>Onderstepoort</w:t>
      </w:r>
      <w:proofErr w:type="spellEnd"/>
      <w:r w:rsidRPr="00753E58">
        <w:rPr>
          <w:rFonts w:ascii="Arial" w:hAnsi="Arial" w:cs="Arial"/>
        </w:rPr>
        <w:t>.</w:t>
      </w:r>
      <w:r>
        <w:rPr>
          <w:rFonts w:ascii="Arial" w:hAnsi="Arial" w:cs="Arial"/>
        </w:rPr>
        <w:t xml:space="preserve"> He will receive his PhD today (22 April 2015) during one of UP’s Autumn Graduation ceremonies.</w:t>
      </w:r>
    </w:p>
    <w:p w:rsidR="00753E58" w:rsidRPr="00753E58" w:rsidRDefault="00753E58" w:rsidP="00753E58">
      <w:pPr>
        <w:spacing w:after="0"/>
        <w:rPr>
          <w:rFonts w:ascii="Arial" w:hAnsi="Arial" w:cs="Arial"/>
        </w:rPr>
      </w:pPr>
    </w:p>
    <w:p w:rsidR="00753E58" w:rsidRDefault="00753E58" w:rsidP="00753E58">
      <w:pPr>
        <w:spacing w:after="0"/>
        <w:rPr>
          <w:rFonts w:ascii="Arial" w:hAnsi="Arial" w:cs="Arial"/>
        </w:rPr>
      </w:pPr>
      <w:r w:rsidRPr="00753E58">
        <w:rPr>
          <w:rFonts w:ascii="Arial" w:hAnsi="Arial" w:cs="Arial"/>
        </w:rPr>
        <w:t xml:space="preserve">“There is currently a big push to position South Africa as a global leader in the crocodile industry,” says </w:t>
      </w:r>
      <w:proofErr w:type="spellStart"/>
      <w:r w:rsidRPr="00753E58">
        <w:rPr>
          <w:rFonts w:ascii="Arial" w:hAnsi="Arial" w:cs="Arial"/>
        </w:rPr>
        <w:t>Myburgh</w:t>
      </w:r>
      <w:proofErr w:type="spellEnd"/>
      <w:r w:rsidRPr="00753E58">
        <w:rPr>
          <w:rFonts w:ascii="Arial" w:hAnsi="Arial" w:cs="Arial"/>
        </w:rPr>
        <w:t>. “There was a decision in government that South Africa - already a big exporter of crocodile leather as raw skins - should invest in initiatives to also start producing and exporting crocodile end-products, which have a lot of added value and is therefore much more profitable.”</w:t>
      </w:r>
    </w:p>
    <w:p w:rsidR="00753E58" w:rsidRPr="00753E58" w:rsidRDefault="00753E58" w:rsidP="00753E58">
      <w:pPr>
        <w:spacing w:after="0"/>
        <w:rPr>
          <w:rFonts w:ascii="Arial" w:hAnsi="Arial" w:cs="Arial"/>
        </w:rPr>
      </w:pPr>
    </w:p>
    <w:p w:rsidR="00753E58" w:rsidRDefault="00753E58" w:rsidP="00753E58">
      <w:pPr>
        <w:spacing w:after="0"/>
        <w:rPr>
          <w:rFonts w:ascii="Arial" w:hAnsi="Arial" w:cs="Arial"/>
        </w:rPr>
      </w:pPr>
      <w:r w:rsidRPr="00753E58">
        <w:rPr>
          <w:rFonts w:ascii="Arial" w:hAnsi="Arial" w:cs="Arial"/>
        </w:rPr>
        <w:lastRenderedPageBreak/>
        <w:t>A crocodile leather handbag, for instance, can easily sell for $10 000 in the US, while the actual crocodile leather sells for far, far less.</w:t>
      </w:r>
    </w:p>
    <w:p w:rsidR="00753E58" w:rsidRPr="00753E58" w:rsidRDefault="00753E58" w:rsidP="00753E58">
      <w:pPr>
        <w:spacing w:after="0"/>
        <w:rPr>
          <w:rFonts w:ascii="Arial" w:hAnsi="Arial" w:cs="Arial"/>
        </w:rPr>
      </w:pPr>
    </w:p>
    <w:p w:rsidR="00753E58" w:rsidRDefault="00753E58" w:rsidP="00753E58">
      <w:pPr>
        <w:spacing w:after="0"/>
        <w:rPr>
          <w:rFonts w:ascii="Arial" w:hAnsi="Arial" w:cs="Arial"/>
        </w:rPr>
      </w:pPr>
      <w:r w:rsidRPr="00753E58">
        <w:rPr>
          <w:rFonts w:ascii="Arial" w:hAnsi="Arial" w:cs="Arial"/>
        </w:rPr>
        <w:t xml:space="preserve">“Becoming a leading exporter of crocodile luxury export items, as opposed to just raw skins, will mean significant job creation in the local crocodile industry and will provide a welcome boost to the economy,” says </w:t>
      </w:r>
      <w:proofErr w:type="spellStart"/>
      <w:r w:rsidRPr="00753E58">
        <w:rPr>
          <w:rFonts w:ascii="Arial" w:hAnsi="Arial" w:cs="Arial"/>
        </w:rPr>
        <w:t>Myburgh</w:t>
      </w:r>
      <w:proofErr w:type="spellEnd"/>
      <w:r w:rsidRPr="00753E58">
        <w:rPr>
          <w:rFonts w:ascii="Arial" w:hAnsi="Arial" w:cs="Arial"/>
        </w:rPr>
        <w:t xml:space="preserve">. </w:t>
      </w:r>
    </w:p>
    <w:p w:rsidR="00753E58" w:rsidRDefault="00753E58" w:rsidP="00753E58">
      <w:pPr>
        <w:spacing w:after="0"/>
        <w:rPr>
          <w:rFonts w:ascii="Arial" w:hAnsi="Arial" w:cs="Arial"/>
        </w:rPr>
      </w:pPr>
    </w:p>
    <w:p w:rsidR="00753E58" w:rsidRDefault="00753E58" w:rsidP="00753E58">
      <w:pPr>
        <w:spacing w:after="0"/>
        <w:rPr>
          <w:rFonts w:ascii="Arial" w:hAnsi="Arial" w:cs="Arial"/>
        </w:rPr>
      </w:pPr>
      <w:r w:rsidRPr="00753E58">
        <w:rPr>
          <w:rFonts w:ascii="Arial" w:hAnsi="Arial" w:cs="Arial"/>
        </w:rPr>
        <w:t>“That is why the Department of Trade and Industry more than a year ago called for the development of a crocodile cluster to coordinate efforts in the local industry – which includes the University of Pretoria as a technical collaborator.”</w:t>
      </w:r>
    </w:p>
    <w:p w:rsidR="00753E58" w:rsidRPr="00753E58" w:rsidRDefault="00753E58" w:rsidP="00753E58">
      <w:pPr>
        <w:spacing w:after="0"/>
        <w:rPr>
          <w:rFonts w:ascii="Arial" w:hAnsi="Arial" w:cs="Arial"/>
        </w:rPr>
      </w:pPr>
    </w:p>
    <w:p w:rsidR="00753E58" w:rsidRPr="00753E58" w:rsidRDefault="00753E58" w:rsidP="00753E58">
      <w:pPr>
        <w:spacing w:after="0"/>
        <w:rPr>
          <w:rFonts w:ascii="Arial" w:hAnsi="Arial" w:cs="Arial"/>
        </w:rPr>
      </w:pPr>
      <w:r w:rsidRPr="00753E58">
        <w:rPr>
          <w:rFonts w:ascii="Arial" w:hAnsi="Arial" w:cs="Arial"/>
        </w:rPr>
        <w:t>With a growing global concern over the ethical treatment of animals, the need also arose to develop more reliable, more effective and less-invasive ways of monitoring crocodile health by regularly sourcing urine and blood samples.</w:t>
      </w:r>
    </w:p>
    <w:p w:rsidR="00753E58" w:rsidRDefault="00753E58" w:rsidP="00753E58">
      <w:pPr>
        <w:spacing w:after="0"/>
        <w:rPr>
          <w:rFonts w:ascii="Arial" w:hAnsi="Arial" w:cs="Arial"/>
        </w:rPr>
      </w:pPr>
    </w:p>
    <w:p w:rsidR="00753E58" w:rsidRDefault="00753E58" w:rsidP="00753E58">
      <w:pPr>
        <w:spacing w:after="0"/>
        <w:rPr>
          <w:rFonts w:ascii="Arial" w:hAnsi="Arial" w:cs="Arial"/>
        </w:rPr>
      </w:pPr>
      <w:r w:rsidRPr="00753E58">
        <w:rPr>
          <w:rFonts w:ascii="Arial" w:hAnsi="Arial" w:cs="Arial"/>
        </w:rPr>
        <w:t xml:space="preserve">“Fortunately, these days more and more people don’t want to buy a product if there is a chance that the manufacturing process involved cruelty to animals. </w:t>
      </w:r>
    </w:p>
    <w:p w:rsidR="00753E58" w:rsidRDefault="00753E58" w:rsidP="00753E58">
      <w:pPr>
        <w:spacing w:after="0"/>
        <w:rPr>
          <w:rFonts w:ascii="Arial" w:hAnsi="Arial" w:cs="Arial"/>
        </w:rPr>
      </w:pPr>
    </w:p>
    <w:p w:rsidR="00753E58" w:rsidRPr="00753E58" w:rsidRDefault="00753E58" w:rsidP="00753E58">
      <w:pPr>
        <w:spacing w:after="0"/>
        <w:rPr>
          <w:rFonts w:ascii="Arial" w:hAnsi="Arial" w:cs="Arial"/>
        </w:rPr>
      </w:pPr>
      <w:r>
        <w:rPr>
          <w:rFonts w:ascii="Arial" w:hAnsi="Arial" w:cs="Arial"/>
        </w:rPr>
        <w:t>“</w:t>
      </w:r>
      <w:r w:rsidRPr="00753E58">
        <w:rPr>
          <w:rFonts w:ascii="Arial" w:hAnsi="Arial" w:cs="Arial"/>
        </w:rPr>
        <w:t xml:space="preserve">Nobody wants a product that puts blood on their hands. They want assurance that the crocodiles were treated humanely. Unhealthy crocodiles also won’t produce high quality leather, so it is very important to us that we properly monitor the wellbeing and health of farmed crocodiles,” says </w:t>
      </w:r>
      <w:proofErr w:type="spellStart"/>
      <w:r w:rsidRPr="00753E58">
        <w:rPr>
          <w:rFonts w:ascii="Arial" w:hAnsi="Arial" w:cs="Arial"/>
        </w:rPr>
        <w:t>Myburgh</w:t>
      </w:r>
      <w:proofErr w:type="spellEnd"/>
      <w:r w:rsidRPr="00753E58">
        <w:rPr>
          <w:rFonts w:ascii="Arial" w:hAnsi="Arial" w:cs="Arial"/>
        </w:rPr>
        <w:t>. “Crocodiles however don’t make easy patients and that is where our research comes in.”</w:t>
      </w:r>
    </w:p>
    <w:p w:rsidR="00753E58" w:rsidRDefault="00753E58" w:rsidP="00753E58">
      <w:pPr>
        <w:spacing w:after="0"/>
        <w:rPr>
          <w:rFonts w:ascii="Arial" w:hAnsi="Arial" w:cs="Arial"/>
        </w:rPr>
      </w:pPr>
    </w:p>
    <w:p w:rsidR="00753E58" w:rsidRPr="00753E58" w:rsidRDefault="00753E58" w:rsidP="00753E58">
      <w:pPr>
        <w:spacing w:after="0"/>
        <w:rPr>
          <w:rFonts w:ascii="Arial" w:hAnsi="Arial" w:cs="Arial"/>
        </w:rPr>
      </w:pPr>
      <w:r w:rsidRPr="00753E58">
        <w:rPr>
          <w:rFonts w:ascii="Arial" w:hAnsi="Arial" w:cs="Arial"/>
        </w:rPr>
        <w:t xml:space="preserve">The best way to get a urine sample from a crocodile is first to temporarily stun it with an electric current and then to simply insert a canine urinary catheter into its </w:t>
      </w:r>
      <w:hyperlink r:id="rId7" w:history="1">
        <w:r w:rsidRPr="00753E58">
          <w:rPr>
            <w:rStyle w:val="Hyperlink"/>
            <w:rFonts w:ascii="Arial" w:hAnsi="Arial" w:cs="Arial"/>
          </w:rPr>
          <w:t>cloaca</w:t>
        </w:r>
      </w:hyperlink>
      <w:r w:rsidRPr="00753E58">
        <w:rPr>
          <w:rFonts w:ascii="Arial" w:hAnsi="Arial" w:cs="Arial"/>
        </w:rPr>
        <w:t>. This allows urine to flow out freely from the urinary chamber for collection.</w:t>
      </w:r>
    </w:p>
    <w:p w:rsidR="00CD5A09" w:rsidRDefault="00CD5A09" w:rsidP="00753E58">
      <w:pPr>
        <w:spacing w:after="0"/>
        <w:rPr>
          <w:rFonts w:ascii="Arial" w:hAnsi="Arial" w:cs="Arial"/>
        </w:rPr>
      </w:pPr>
    </w:p>
    <w:p w:rsidR="00753E58" w:rsidRPr="00753E58" w:rsidRDefault="00753E58" w:rsidP="00753E58">
      <w:pPr>
        <w:spacing w:after="0"/>
        <w:rPr>
          <w:rFonts w:ascii="Arial" w:hAnsi="Arial" w:cs="Arial"/>
        </w:rPr>
      </w:pPr>
      <w:r w:rsidRPr="00753E58">
        <w:rPr>
          <w:rFonts w:ascii="Arial" w:hAnsi="Arial" w:cs="Arial"/>
        </w:rPr>
        <w:t xml:space="preserve">“Electric stunning is safer and less traumatic for the crocodiles, because </w:t>
      </w:r>
      <w:proofErr w:type="spellStart"/>
      <w:r w:rsidRPr="00753E58">
        <w:rPr>
          <w:rFonts w:ascii="Arial" w:hAnsi="Arial" w:cs="Arial"/>
        </w:rPr>
        <w:t>tranquilisers</w:t>
      </w:r>
      <w:proofErr w:type="spellEnd"/>
      <w:r w:rsidRPr="00753E58">
        <w:rPr>
          <w:rFonts w:ascii="Arial" w:hAnsi="Arial" w:cs="Arial"/>
        </w:rPr>
        <w:t xml:space="preserve"> cause them to wake in a dazed, scared state. This leads them to immediately run for the water out of fear, and they often drown,” says </w:t>
      </w:r>
      <w:proofErr w:type="spellStart"/>
      <w:r w:rsidRPr="00753E58">
        <w:rPr>
          <w:rFonts w:ascii="Arial" w:hAnsi="Arial" w:cs="Arial"/>
        </w:rPr>
        <w:t>Myburgh</w:t>
      </w:r>
      <w:proofErr w:type="spellEnd"/>
      <w:r w:rsidRPr="00753E58">
        <w:rPr>
          <w:rFonts w:ascii="Arial" w:hAnsi="Arial" w:cs="Arial"/>
        </w:rPr>
        <w:t>. “When they’ve been electrically stunned, they wake up fully alert.”</w:t>
      </w:r>
    </w:p>
    <w:p w:rsidR="00753E58" w:rsidRPr="00753E58" w:rsidRDefault="00753E58" w:rsidP="00753E58">
      <w:pPr>
        <w:spacing w:after="0"/>
        <w:rPr>
          <w:rFonts w:ascii="Arial" w:hAnsi="Arial" w:cs="Arial"/>
        </w:rPr>
      </w:pPr>
      <w:r w:rsidRPr="00753E58">
        <w:rPr>
          <w:rFonts w:ascii="Arial" w:hAnsi="Arial" w:cs="Arial"/>
        </w:rPr>
        <w:t>Blood samples are collected with a syringe and needle directly from a blood vessel behind the head – also while the crocodile is unconscious after being stunned.</w:t>
      </w:r>
    </w:p>
    <w:p w:rsidR="00CD5A09" w:rsidRDefault="00CD5A09" w:rsidP="00753E58">
      <w:pPr>
        <w:spacing w:after="0"/>
        <w:rPr>
          <w:rFonts w:ascii="Arial" w:hAnsi="Arial" w:cs="Arial"/>
        </w:rPr>
      </w:pPr>
    </w:p>
    <w:p w:rsidR="00753E58" w:rsidRPr="00753E58" w:rsidRDefault="00753E58" w:rsidP="00753E58">
      <w:pPr>
        <w:spacing w:after="0"/>
        <w:rPr>
          <w:rFonts w:ascii="Arial" w:hAnsi="Arial" w:cs="Arial"/>
        </w:rPr>
      </w:pPr>
      <w:r w:rsidRPr="00753E58">
        <w:rPr>
          <w:rFonts w:ascii="Arial" w:hAnsi="Arial" w:cs="Arial"/>
        </w:rPr>
        <w:t xml:space="preserve">“Crocodiles are big, incredibly strong animals that love to bite so there is unfortunately no way of getting samples without </w:t>
      </w:r>
      <w:proofErr w:type="spellStart"/>
      <w:r w:rsidRPr="00753E58">
        <w:rPr>
          <w:rFonts w:ascii="Arial" w:hAnsi="Arial" w:cs="Arial"/>
        </w:rPr>
        <w:t>immobilising</w:t>
      </w:r>
      <w:proofErr w:type="spellEnd"/>
      <w:r w:rsidRPr="00753E58">
        <w:rPr>
          <w:rFonts w:ascii="Arial" w:hAnsi="Arial" w:cs="Arial"/>
        </w:rPr>
        <w:t xml:space="preserve"> them first. With these methods however, they are inconvenienced as little as possible and we can accurately monitor their health.”</w:t>
      </w:r>
    </w:p>
    <w:p w:rsidR="00CD5A09" w:rsidRDefault="00CD5A09" w:rsidP="00753E58">
      <w:pPr>
        <w:spacing w:after="0"/>
        <w:rPr>
          <w:rFonts w:ascii="Arial" w:hAnsi="Arial" w:cs="Arial"/>
        </w:rPr>
      </w:pPr>
    </w:p>
    <w:p w:rsidR="00753E58" w:rsidRPr="00753E58" w:rsidRDefault="00753E58" w:rsidP="00753E58">
      <w:pPr>
        <w:spacing w:after="0"/>
        <w:rPr>
          <w:rFonts w:ascii="Arial" w:hAnsi="Arial" w:cs="Arial"/>
        </w:rPr>
      </w:pPr>
      <w:proofErr w:type="spellStart"/>
      <w:r w:rsidRPr="00753E58">
        <w:rPr>
          <w:rFonts w:ascii="Arial" w:hAnsi="Arial" w:cs="Arial"/>
        </w:rPr>
        <w:t>Myburgh</w:t>
      </w:r>
      <w:proofErr w:type="spellEnd"/>
      <w:r w:rsidRPr="00753E58">
        <w:rPr>
          <w:rFonts w:ascii="Arial" w:hAnsi="Arial" w:cs="Arial"/>
        </w:rPr>
        <w:t xml:space="preserve"> believes South Africa is poised to soon become a leader in the niche international market of high-end crocodile products.</w:t>
      </w:r>
      <w:r w:rsidR="00CD5A09">
        <w:rPr>
          <w:rFonts w:ascii="Arial" w:hAnsi="Arial" w:cs="Arial"/>
        </w:rPr>
        <w:t xml:space="preserve"> </w:t>
      </w:r>
      <w:r w:rsidRPr="00753E58">
        <w:rPr>
          <w:rFonts w:ascii="Arial" w:hAnsi="Arial" w:cs="Arial"/>
        </w:rPr>
        <w:t>“For a long time Zimbabwe was the regional leader, but as things are going now we are catching up very fast.”</w:t>
      </w:r>
    </w:p>
    <w:p w:rsidR="00753E58" w:rsidRDefault="00753E58" w:rsidP="00753E58">
      <w:pPr>
        <w:spacing w:after="0"/>
        <w:rPr>
          <w:rFonts w:ascii="Arial" w:hAnsi="Arial" w:cs="Arial"/>
          <w:i/>
        </w:rPr>
      </w:pPr>
    </w:p>
    <w:p w:rsidR="00CD5A09" w:rsidRDefault="00CD5A09" w:rsidP="00753E58">
      <w:pPr>
        <w:spacing w:after="0"/>
        <w:rPr>
          <w:rFonts w:ascii="Arial" w:hAnsi="Arial" w:cs="Arial"/>
        </w:rPr>
      </w:pPr>
    </w:p>
    <w:p w:rsidR="00753E58" w:rsidRDefault="00753E58" w:rsidP="00753E58">
      <w:pPr>
        <w:spacing w:after="0"/>
        <w:rPr>
          <w:rFonts w:ascii="Arial" w:hAnsi="Arial" w:cs="Arial"/>
        </w:rPr>
      </w:pPr>
      <w:r>
        <w:rPr>
          <w:rFonts w:ascii="Arial" w:hAnsi="Arial" w:cs="Arial"/>
        </w:rPr>
        <w:lastRenderedPageBreak/>
        <w:t>For more information on this study, please contact:</w:t>
      </w:r>
    </w:p>
    <w:p w:rsidR="00753E58" w:rsidRDefault="00753E58" w:rsidP="00753E58">
      <w:pPr>
        <w:spacing w:after="0"/>
        <w:rPr>
          <w:rFonts w:ascii="Arial" w:hAnsi="Arial" w:cs="Arial"/>
        </w:rPr>
      </w:pPr>
    </w:p>
    <w:p w:rsidR="00CD5A09" w:rsidRDefault="00CD5A09" w:rsidP="00753E58">
      <w:pPr>
        <w:spacing w:after="0"/>
        <w:rPr>
          <w:rFonts w:ascii="Arial" w:hAnsi="Arial" w:cs="Arial"/>
        </w:rPr>
      </w:pPr>
      <w:proofErr w:type="spellStart"/>
      <w:r>
        <w:rPr>
          <w:rFonts w:ascii="Arial" w:hAnsi="Arial" w:cs="Arial"/>
        </w:rPr>
        <w:t>Dr</w:t>
      </w:r>
      <w:proofErr w:type="spellEnd"/>
      <w:r>
        <w:rPr>
          <w:rFonts w:ascii="Arial" w:hAnsi="Arial" w:cs="Arial"/>
        </w:rPr>
        <w:t xml:space="preserve"> Jan </w:t>
      </w:r>
      <w:proofErr w:type="spellStart"/>
      <w:r>
        <w:rPr>
          <w:rFonts w:ascii="Arial" w:hAnsi="Arial" w:cs="Arial"/>
        </w:rPr>
        <w:t>Myburg</w:t>
      </w:r>
      <w:r w:rsidR="000D0E8A">
        <w:rPr>
          <w:rFonts w:ascii="Arial" w:hAnsi="Arial" w:cs="Arial"/>
        </w:rPr>
        <w:t>h</w:t>
      </w:r>
      <w:proofErr w:type="spellEnd"/>
    </w:p>
    <w:p w:rsidR="000D0E8A" w:rsidRDefault="000D0E8A" w:rsidP="00753E58">
      <w:pPr>
        <w:spacing w:after="0"/>
        <w:rPr>
          <w:rFonts w:ascii="Arial" w:hAnsi="Arial" w:cs="Arial"/>
        </w:rPr>
      </w:pPr>
      <w:r w:rsidRPr="00753E58">
        <w:rPr>
          <w:rFonts w:ascii="Arial" w:hAnsi="Arial" w:cs="Arial"/>
        </w:rPr>
        <w:t>Exotic Leather Research Centre</w:t>
      </w:r>
    </w:p>
    <w:p w:rsidR="000D0E8A" w:rsidRDefault="000D0E8A" w:rsidP="00753E58">
      <w:pPr>
        <w:spacing w:after="0"/>
        <w:rPr>
          <w:rFonts w:ascii="Arial" w:hAnsi="Arial" w:cs="Arial"/>
        </w:rPr>
      </w:pPr>
      <w:r w:rsidRPr="00753E58">
        <w:rPr>
          <w:rFonts w:ascii="Arial" w:hAnsi="Arial" w:cs="Arial"/>
        </w:rPr>
        <w:t xml:space="preserve">Department of </w:t>
      </w:r>
      <w:proofErr w:type="spellStart"/>
      <w:r w:rsidRPr="00753E58">
        <w:rPr>
          <w:rFonts w:ascii="Arial" w:hAnsi="Arial" w:cs="Arial"/>
        </w:rPr>
        <w:t>Paraclinical</w:t>
      </w:r>
      <w:proofErr w:type="spellEnd"/>
      <w:r w:rsidRPr="00753E58">
        <w:rPr>
          <w:rFonts w:ascii="Arial" w:hAnsi="Arial" w:cs="Arial"/>
        </w:rPr>
        <w:t xml:space="preserve"> Sciences</w:t>
      </w:r>
    </w:p>
    <w:p w:rsidR="000D0E8A" w:rsidRDefault="000D0E8A" w:rsidP="00753E58">
      <w:pPr>
        <w:spacing w:after="0"/>
        <w:rPr>
          <w:rFonts w:ascii="Arial" w:hAnsi="Arial" w:cs="Arial"/>
        </w:rPr>
      </w:pPr>
      <w:r w:rsidRPr="00753E58">
        <w:rPr>
          <w:rFonts w:ascii="Arial" w:hAnsi="Arial" w:cs="Arial"/>
        </w:rPr>
        <w:t>Faculty of Veterinary Science</w:t>
      </w:r>
    </w:p>
    <w:p w:rsidR="000D0E8A" w:rsidRDefault="000D0E8A" w:rsidP="00753E58">
      <w:pPr>
        <w:spacing w:after="0"/>
        <w:rPr>
          <w:rFonts w:ascii="Arial" w:hAnsi="Arial" w:cs="Arial"/>
        </w:rPr>
      </w:pPr>
      <w:r>
        <w:rPr>
          <w:rFonts w:ascii="Arial" w:hAnsi="Arial" w:cs="Arial"/>
        </w:rPr>
        <w:t>University of Pretoria</w:t>
      </w:r>
    </w:p>
    <w:p w:rsidR="000D0E8A" w:rsidRDefault="000D0E8A" w:rsidP="00753E58">
      <w:pPr>
        <w:spacing w:after="0"/>
        <w:rPr>
          <w:rFonts w:ascii="Arial" w:hAnsi="Arial" w:cs="Arial"/>
        </w:rPr>
      </w:pPr>
      <w:r>
        <w:rPr>
          <w:rFonts w:ascii="Arial" w:hAnsi="Arial" w:cs="Arial"/>
        </w:rPr>
        <w:t>+27 12 529 8350</w:t>
      </w:r>
    </w:p>
    <w:p w:rsidR="000D0E8A" w:rsidRDefault="00851E2D" w:rsidP="00753E58">
      <w:pPr>
        <w:spacing w:after="0"/>
        <w:rPr>
          <w:rFonts w:ascii="Arial" w:hAnsi="Arial" w:cs="Arial"/>
        </w:rPr>
      </w:pPr>
      <w:hyperlink r:id="rId8" w:history="1">
        <w:r w:rsidR="009E0CFA" w:rsidRPr="0075613E">
          <w:rPr>
            <w:rStyle w:val="Hyperlink"/>
            <w:rFonts w:ascii="Arial" w:hAnsi="Arial" w:cs="Arial"/>
          </w:rPr>
          <w:t>jan.myburgh@up.ac.za</w:t>
        </w:r>
      </w:hyperlink>
    </w:p>
    <w:p w:rsidR="000D0E8A" w:rsidRDefault="000D0E8A" w:rsidP="00753E58">
      <w:pPr>
        <w:spacing w:after="0"/>
        <w:rPr>
          <w:rFonts w:ascii="Arial" w:hAnsi="Arial" w:cs="Arial"/>
        </w:rPr>
      </w:pPr>
    </w:p>
    <w:p w:rsidR="00753E58" w:rsidRDefault="00753E58" w:rsidP="00753E58">
      <w:pPr>
        <w:spacing w:after="0"/>
        <w:rPr>
          <w:rFonts w:ascii="Arial" w:hAnsi="Arial" w:cs="Arial"/>
        </w:rPr>
      </w:pPr>
      <w:r>
        <w:rPr>
          <w:rFonts w:ascii="Arial" w:hAnsi="Arial" w:cs="Arial"/>
        </w:rPr>
        <w:t>For more information on the University of Pretoria, please contact:</w:t>
      </w:r>
    </w:p>
    <w:p w:rsidR="00753E58" w:rsidRDefault="00753E58" w:rsidP="00753E58">
      <w:pPr>
        <w:spacing w:after="0"/>
        <w:rPr>
          <w:rFonts w:ascii="Arial" w:hAnsi="Arial" w:cs="Arial"/>
        </w:rPr>
      </w:pPr>
    </w:p>
    <w:p w:rsidR="00753E58" w:rsidRDefault="00753E58" w:rsidP="00753E58">
      <w:pPr>
        <w:spacing w:after="0"/>
        <w:rPr>
          <w:rFonts w:ascii="Arial" w:hAnsi="Arial" w:cs="Arial"/>
        </w:rPr>
      </w:pPr>
      <w:proofErr w:type="spellStart"/>
      <w:r>
        <w:rPr>
          <w:rFonts w:ascii="Arial" w:hAnsi="Arial" w:cs="Arial"/>
        </w:rPr>
        <w:t>Nicolize</w:t>
      </w:r>
      <w:proofErr w:type="spellEnd"/>
      <w:r>
        <w:rPr>
          <w:rFonts w:ascii="Arial" w:hAnsi="Arial" w:cs="Arial"/>
        </w:rPr>
        <w:t xml:space="preserve"> Mulder</w:t>
      </w:r>
    </w:p>
    <w:p w:rsidR="00753E58" w:rsidRDefault="00753E58" w:rsidP="00753E58">
      <w:pPr>
        <w:spacing w:after="0"/>
        <w:rPr>
          <w:rFonts w:ascii="Arial" w:hAnsi="Arial" w:cs="Arial"/>
        </w:rPr>
      </w:pPr>
      <w:r>
        <w:rPr>
          <w:rFonts w:ascii="Arial" w:hAnsi="Arial" w:cs="Arial"/>
        </w:rPr>
        <w:t>Senior Media Practitioner</w:t>
      </w:r>
    </w:p>
    <w:p w:rsidR="00753E58" w:rsidRDefault="00753E58" w:rsidP="00753E58">
      <w:pPr>
        <w:spacing w:after="0"/>
        <w:rPr>
          <w:rFonts w:ascii="Arial" w:hAnsi="Arial" w:cs="Arial"/>
        </w:rPr>
      </w:pPr>
      <w:r>
        <w:rPr>
          <w:rFonts w:ascii="Arial" w:hAnsi="Arial" w:cs="Arial"/>
        </w:rPr>
        <w:t>Department of University Relations</w:t>
      </w:r>
    </w:p>
    <w:p w:rsidR="00753E58" w:rsidRDefault="00753E58" w:rsidP="00753E58">
      <w:pPr>
        <w:spacing w:after="0"/>
        <w:rPr>
          <w:rFonts w:ascii="Arial" w:hAnsi="Arial" w:cs="Arial"/>
        </w:rPr>
      </w:pPr>
      <w:r>
        <w:rPr>
          <w:rFonts w:ascii="Arial" w:hAnsi="Arial" w:cs="Arial"/>
        </w:rPr>
        <w:t>University of Pretoria</w:t>
      </w:r>
    </w:p>
    <w:p w:rsidR="00753E58" w:rsidRDefault="00753E58" w:rsidP="00753E58">
      <w:pPr>
        <w:spacing w:after="0"/>
        <w:rPr>
          <w:rFonts w:ascii="Arial" w:hAnsi="Arial" w:cs="Arial"/>
        </w:rPr>
      </w:pPr>
      <w:r>
        <w:rPr>
          <w:rFonts w:ascii="Arial" w:hAnsi="Arial" w:cs="Arial"/>
        </w:rPr>
        <w:t>+27 12 420 3023</w:t>
      </w:r>
    </w:p>
    <w:p w:rsidR="00753E58" w:rsidRDefault="00753E58" w:rsidP="00753E58">
      <w:pPr>
        <w:spacing w:after="0"/>
        <w:rPr>
          <w:rFonts w:ascii="Arial" w:hAnsi="Arial" w:cs="Arial"/>
        </w:rPr>
      </w:pPr>
      <w:r>
        <w:rPr>
          <w:rFonts w:ascii="Arial" w:hAnsi="Arial" w:cs="Arial"/>
        </w:rPr>
        <w:t>+27 83 709 3041</w:t>
      </w:r>
    </w:p>
    <w:p w:rsidR="00753E58" w:rsidRDefault="00851E2D" w:rsidP="00753E58">
      <w:pPr>
        <w:spacing w:after="0"/>
        <w:rPr>
          <w:rFonts w:ascii="Arial" w:hAnsi="Arial" w:cs="Arial"/>
        </w:rPr>
      </w:pPr>
      <w:hyperlink r:id="rId9" w:history="1">
        <w:r w:rsidR="00753E58" w:rsidRPr="009A647E">
          <w:rPr>
            <w:rStyle w:val="Hyperlink"/>
            <w:rFonts w:ascii="Arial" w:hAnsi="Arial" w:cs="Arial"/>
          </w:rPr>
          <w:t>nicolize.mulder@up.ac.za</w:t>
        </w:r>
      </w:hyperlink>
    </w:p>
    <w:p w:rsidR="00753E58" w:rsidRPr="0084455D" w:rsidRDefault="00753E58" w:rsidP="00753E58">
      <w:pPr>
        <w:spacing w:after="0"/>
        <w:rPr>
          <w:rFonts w:ascii="Arial" w:hAnsi="Arial" w:cs="Arial"/>
        </w:rPr>
      </w:pPr>
    </w:p>
    <w:p w:rsidR="00753E58" w:rsidRDefault="00753E58" w:rsidP="00753E58">
      <w:pPr>
        <w:spacing w:after="0"/>
        <w:rPr>
          <w:rFonts w:asciiTheme="majorHAnsi" w:hAnsiTheme="majorHAnsi"/>
          <w:b/>
          <w:sz w:val="22"/>
          <w:szCs w:val="22"/>
        </w:rPr>
      </w:pPr>
    </w:p>
    <w:p w:rsidR="00753E58" w:rsidRDefault="00753E58" w:rsidP="00753E58">
      <w:pPr>
        <w:spacing w:after="0"/>
        <w:rPr>
          <w:rFonts w:asciiTheme="majorHAnsi" w:hAnsiTheme="majorHAnsi"/>
          <w:b/>
          <w:sz w:val="22"/>
          <w:szCs w:val="22"/>
        </w:rPr>
      </w:pPr>
    </w:p>
    <w:p w:rsidR="00753E58" w:rsidRDefault="00753E58" w:rsidP="00753E58">
      <w:pPr>
        <w:spacing w:after="0"/>
        <w:rPr>
          <w:rFonts w:asciiTheme="majorHAnsi" w:hAnsiTheme="majorHAnsi"/>
          <w:b/>
          <w:sz w:val="22"/>
          <w:szCs w:val="22"/>
        </w:rPr>
      </w:pPr>
    </w:p>
    <w:p w:rsidR="00753E58" w:rsidRDefault="00753E58" w:rsidP="00753E58">
      <w:pPr>
        <w:spacing w:after="0"/>
        <w:rPr>
          <w:rFonts w:asciiTheme="majorHAnsi" w:hAnsiTheme="majorHAnsi"/>
          <w:b/>
          <w:sz w:val="22"/>
          <w:szCs w:val="22"/>
        </w:rPr>
      </w:pPr>
    </w:p>
    <w:p w:rsidR="00753E58" w:rsidRDefault="00753E58" w:rsidP="00753E58">
      <w:pPr>
        <w:spacing w:after="0"/>
        <w:rPr>
          <w:rFonts w:asciiTheme="majorHAnsi" w:hAnsiTheme="majorHAnsi"/>
          <w:b/>
          <w:sz w:val="22"/>
          <w:szCs w:val="22"/>
        </w:rPr>
      </w:pPr>
    </w:p>
    <w:p w:rsidR="00753E58" w:rsidRDefault="00753E58" w:rsidP="00753E58">
      <w:pPr>
        <w:spacing w:after="0"/>
        <w:rPr>
          <w:rFonts w:asciiTheme="majorHAnsi" w:hAnsiTheme="majorHAnsi"/>
          <w:b/>
          <w:sz w:val="22"/>
          <w:szCs w:val="22"/>
        </w:rPr>
      </w:pPr>
    </w:p>
    <w:sectPr w:rsidR="00753E58" w:rsidSect="0051507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B2"/>
    <w:rsid w:val="00002BDC"/>
    <w:rsid w:val="00042C2B"/>
    <w:rsid w:val="00055FBD"/>
    <w:rsid w:val="00083B76"/>
    <w:rsid w:val="0008536B"/>
    <w:rsid w:val="00093855"/>
    <w:rsid w:val="000C206E"/>
    <w:rsid w:val="000D0E8A"/>
    <w:rsid w:val="000D64B1"/>
    <w:rsid w:val="000E71B2"/>
    <w:rsid w:val="00110B73"/>
    <w:rsid w:val="00121E5E"/>
    <w:rsid w:val="00127BE5"/>
    <w:rsid w:val="00152B49"/>
    <w:rsid w:val="001A504E"/>
    <w:rsid w:val="001C564D"/>
    <w:rsid w:val="001E2681"/>
    <w:rsid w:val="00240912"/>
    <w:rsid w:val="002654B1"/>
    <w:rsid w:val="002801C4"/>
    <w:rsid w:val="00296940"/>
    <w:rsid w:val="002A0EFE"/>
    <w:rsid w:val="002A678A"/>
    <w:rsid w:val="002B0230"/>
    <w:rsid w:val="002B713E"/>
    <w:rsid w:val="002C62CD"/>
    <w:rsid w:val="002D47C2"/>
    <w:rsid w:val="002E2094"/>
    <w:rsid w:val="002E45DA"/>
    <w:rsid w:val="002F7120"/>
    <w:rsid w:val="00301C17"/>
    <w:rsid w:val="00304570"/>
    <w:rsid w:val="003127B9"/>
    <w:rsid w:val="0031634D"/>
    <w:rsid w:val="003460E7"/>
    <w:rsid w:val="00397C19"/>
    <w:rsid w:val="003B50B6"/>
    <w:rsid w:val="003D5A1B"/>
    <w:rsid w:val="003D6F9E"/>
    <w:rsid w:val="003E301F"/>
    <w:rsid w:val="0043472D"/>
    <w:rsid w:val="004412CB"/>
    <w:rsid w:val="00464C16"/>
    <w:rsid w:val="00464D13"/>
    <w:rsid w:val="004A140E"/>
    <w:rsid w:val="004D778D"/>
    <w:rsid w:val="004E2323"/>
    <w:rsid w:val="00507C2A"/>
    <w:rsid w:val="0051507F"/>
    <w:rsid w:val="00527059"/>
    <w:rsid w:val="005739DD"/>
    <w:rsid w:val="00580891"/>
    <w:rsid w:val="00581CC0"/>
    <w:rsid w:val="00585E55"/>
    <w:rsid w:val="005A5F90"/>
    <w:rsid w:val="005B007E"/>
    <w:rsid w:val="005B1941"/>
    <w:rsid w:val="005B769B"/>
    <w:rsid w:val="005C4C8E"/>
    <w:rsid w:val="00625849"/>
    <w:rsid w:val="006258F4"/>
    <w:rsid w:val="00651F22"/>
    <w:rsid w:val="00656F2A"/>
    <w:rsid w:val="006907F9"/>
    <w:rsid w:val="006C0069"/>
    <w:rsid w:val="006E02CE"/>
    <w:rsid w:val="00743DF7"/>
    <w:rsid w:val="007453B6"/>
    <w:rsid w:val="007520FF"/>
    <w:rsid w:val="00753E58"/>
    <w:rsid w:val="00796643"/>
    <w:rsid w:val="007B40C6"/>
    <w:rsid w:val="007B66FA"/>
    <w:rsid w:val="007F0D88"/>
    <w:rsid w:val="00800335"/>
    <w:rsid w:val="00821EA2"/>
    <w:rsid w:val="00851E2D"/>
    <w:rsid w:val="00855046"/>
    <w:rsid w:val="00873B17"/>
    <w:rsid w:val="00883550"/>
    <w:rsid w:val="00893E34"/>
    <w:rsid w:val="00897C0E"/>
    <w:rsid w:val="008B0A34"/>
    <w:rsid w:val="008B60CE"/>
    <w:rsid w:val="008C3F87"/>
    <w:rsid w:val="0090083C"/>
    <w:rsid w:val="00937A40"/>
    <w:rsid w:val="00940399"/>
    <w:rsid w:val="00966CE8"/>
    <w:rsid w:val="00991E7D"/>
    <w:rsid w:val="0099534B"/>
    <w:rsid w:val="009B5F19"/>
    <w:rsid w:val="009B61BB"/>
    <w:rsid w:val="009B751A"/>
    <w:rsid w:val="009C7BDF"/>
    <w:rsid w:val="009E0CFA"/>
    <w:rsid w:val="00A04BE1"/>
    <w:rsid w:val="00A10A4F"/>
    <w:rsid w:val="00A66F3F"/>
    <w:rsid w:val="00A71D5F"/>
    <w:rsid w:val="00A84088"/>
    <w:rsid w:val="00A90123"/>
    <w:rsid w:val="00A96A6E"/>
    <w:rsid w:val="00AA651A"/>
    <w:rsid w:val="00B14580"/>
    <w:rsid w:val="00B31D0C"/>
    <w:rsid w:val="00B8723F"/>
    <w:rsid w:val="00BA234A"/>
    <w:rsid w:val="00BD3492"/>
    <w:rsid w:val="00BF75FE"/>
    <w:rsid w:val="00C0798F"/>
    <w:rsid w:val="00C25FCF"/>
    <w:rsid w:val="00C40649"/>
    <w:rsid w:val="00C520EC"/>
    <w:rsid w:val="00C640A9"/>
    <w:rsid w:val="00C72756"/>
    <w:rsid w:val="00C732CB"/>
    <w:rsid w:val="00C93412"/>
    <w:rsid w:val="00CA6D69"/>
    <w:rsid w:val="00CD5A09"/>
    <w:rsid w:val="00CF25B8"/>
    <w:rsid w:val="00CF356D"/>
    <w:rsid w:val="00D0429D"/>
    <w:rsid w:val="00D2633B"/>
    <w:rsid w:val="00D44930"/>
    <w:rsid w:val="00D63334"/>
    <w:rsid w:val="00E111C6"/>
    <w:rsid w:val="00E72359"/>
    <w:rsid w:val="00E76C37"/>
    <w:rsid w:val="00E9400D"/>
    <w:rsid w:val="00ED30B0"/>
    <w:rsid w:val="00EE68D2"/>
    <w:rsid w:val="00F033CE"/>
    <w:rsid w:val="00F41FD6"/>
    <w:rsid w:val="00F47E89"/>
    <w:rsid w:val="00F53349"/>
    <w:rsid w:val="00F64A15"/>
    <w:rsid w:val="00F7462F"/>
    <w:rsid w:val="00F80FEE"/>
    <w:rsid w:val="00FA7392"/>
    <w:rsid w:val="00FB22E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DB"/>
  </w:style>
  <w:style w:type="paragraph" w:styleId="Heading3">
    <w:name w:val="heading 3"/>
    <w:basedOn w:val="Normal"/>
    <w:link w:val="Heading3Char"/>
    <w:uiPriority w:val="9"/>
    <w:qFormat/>
    <w:rsid w:val="00CD5A0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3B6"/>
    <w:rPr>
      <w:color w:val="0000FF" w:themeColor="hyperlink"/>
      <w:u w:val="single"/>
    </w:rPr>
  </w:style>
  <w:style w:type="paragraph" w:styleId="BalloonText">
    <w:name w:val="Balloon Text"/>
    <w:basedOn w:val="Normal"/>
    <w:link w:val="BalloonTextChar"/>
    <w:uiPriority w:val="99"/>
    <w:semiHidden/>
    <w:unhideWhenUsed/>
    <w:rsid w:val="009403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399"/>
    <w:rPr>
      <w:rFonts w:ascii="Lucida Grande" w:hAnsi="Lucida Grande" w:cs="Lucida Grande"/>
      <w:sz w:val="18"/>
      <w:szCs w:val="18"/>
    </w:rPr>
  </w:style>
  <w:style w:type="character" w:customStyle="1" w:styleId="il">
    <w:name w:val="il"/>
    <w:basedOn w:val="DefaultParagraphFont"/>
    <w:rsid w:val="009B61BB"/>
  </w:style>
  <w:style w:type="character" w:customStyle="1" w:styleId="apple-converted-space">
    <w:name w:val="apple-converted-space"/>
    <w:basedOn w:val="DefaultParagraphFont"/>
    <w:rsid w:val="009B61BB"/>
  </w:style>
  <w:style w:type="character" w:styleId="CommentReference">
    <w:name w:val="annotation reference"/>
    <w:basedOn w:val="DefaultParagraphFont"/>
    <w:uiPriority w:val="99"/>
    <w:semiHidden/>
    <w:unhideWhenUsed/>
    <w:rsid w:val="00507C2A"/>
    <w:rPr>
      <w:sz w:val="16"/>
      <w:szCs w:val="16"/>
    </w:rPr>
  </w:style>
  <w:style w:type="paragraph" w:styleId="CommentText">
    <w:name w:val="annotation text"/>
    <w:basedOn w:val="Normal"/>
    <w:link w:val="CommentTextChar"/>
    <w:uiPriority w:val="99"/>
    <w:semiHidden/>
    <w:unhideWhenUsed/>
    <w:rsid w:val="00507C2A"/>
    <w:rPr>
      <w:sz w:val="20"/>
      <w:szCs w:val="20"/>
    </w:rPr>
  </w:style>
  <w:style w:type="character" w:customStyle="1" w:styleId="CommentTextChar">
    <w:name w:val="Comment Text Char"/>
    <w:basedOn w:val="DefaultParagraphFont"/>
    <w:link w:val="CommentText"/>
    <w:uiPriority w:val="99"/>
    <w:semiHidden/>
    <w:rsid w:val="00507C2A"/>
    <w:rPr>
      <w:sz w:val="20"/>
      <w:szCs w:val="20"/>
    </w:rPr>
  </w:style>
  <w:style w:type="paragraph" w:styleId="CommentSubject">
    <w:name w:val="annotation subject"/>
    <w:basedOn w:val="CommentText"/>
    <w:next w:val="CommentText"/>
    <w:link w:val="CommentSubjectChar"/>
    <w:uiPriority w:val="99"/>
    <w:semiHidden/>
    <w:unhideWhenUsed/>
    <w:rsid w:val="00507C2A"/>
    <w:rPr>
      <w:b/>
      <w:bCs/>
    </w:rPr>
  </w:style>
  <w:style w:type="character" w:customStyle="1" w:styleId="CommentSubjectChar">
    <w:name w:val="Comment Subject Char"/>
    <w:basedOn w:val="CommentTextChar"/>
    <w:link w:val="CommentSubject"/>
    <w:uiPriority w:val="99"/>
    <w:semiHidden/>
    <w:rsid w:val="00507C2A"/>
    <w:rPr>
      <w:b/>
      <w:bCs/>
      <w:sz w:val="20"/>
      <w:szCs w:val="20"/>
    </w:rPr>
  </w:style>
  <w:style w:type="character" w:styleId="FollowedHyperlink">
    <w:name w:val="FollowedHyperlink"/>
    <w:basedOn w:val="DefaultParagraphFont"/>
    <w:uiPriority w:val="99"/>
    <w:semiHidden/>
    <w:unhideWhenUsed/>
    <w:rsid w:val="00CD5A09"/>
    <w:rPr>
      <w:color w:val="800080" w:themeColor="followedHyperlink"/>
      <w:u w:val="single"/>
    </w:rPr>
  </w:style>
  <w:style w:type="character" w:customStyle="1" w:styleId="Heading3Char">
    <w:name w:val="Heading 3 Char"/>
    <w:basedOn w:val="DefaultParagraphFont"/>
    <w:link w:val="Heading3"/>
    <w:uiPriority w:val="9"/>
    <w:rsid w:val="00CD5A09"/>
    <w:rPr>
      <w:rFonts w:ascii="Times New Roman" w:eastAsia="Times New Roman" w:hAnsi="Times New Roman" w:cs="Times New Roman"/>
      <w:b/>
      <w:bCs/>
      <w:sz w:val="27"/>
      <w:szCs w:val="27"/>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DB"/>
  </w:style>
  <w:style w:type="paragraph" w:styleId="Heading3">
    <w:name w:val="heading 3"/>
    <w:basedOn w:val="Normal"/>
    <w:link w:val="Heading3Char"/>
    <w:uiPriority w:val="9"/>
    <w:qFormat/>
    <w:rsid w:val="00CD5A0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3B6"/>
    <w:rPr>
      <w:color w:val="0000FF" w:themeColor="hyperlink"/>
      <w:u w:val="single"/>
    </w:rPr>
  </w:style>
  <w:style w:type="paragraph" w:styleId="BalloonText">
    <w:name w:val="Balloon Text"/>
    <w:basedOn w:val="Normal"/>
    <w:link w:val="BalloonTextChar"/>
    <w:uiPriority w:val="99"/>
    <w:semiHidden/>
    <w:unhideWhenUsed/>
    <w:rsid w:val="009403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399"/>
    <w:rPr>
      <w:rFonts w:ascii="Lucida Grande" w:hAnsi="Lucida Grande" w:cs="Lucida Grande"/>
      <w:sz w:val="18"/>
      <w:szCs w:val="18"/>
    </w:rPr>
  </w:style>
  <w:style w:type="character" w:customStyle="1" w:styleId="il">
    <w:name w:val="il"/>
    <w:basedOn w:val="DefaultParagraphFont"/>
    <w:rsid w:val="009B61BB"/>
  </w:style>
  <w:style w:type="character" w:customStyle="1" w:styleId="apple-converted-space">
    <w:name w:val="apple-converted-space"/>
    <w:basedOn w:val="DefaultParagraphFont"/>
    <w:rsid w:val="009B61BB"/>
  </w:style>
  <w:style w:type="character" w:styleId="CommentReference">
    <w:name w:val="annotation reference"/>
    <w:basedOn w:val="DefaultParagraphFont"/>
    <w:uiPriority w:val="99"/>
    <w:semiHidden/>
    <w:unhideWhenUsed/>
    <w:rsid w:val="00507C2A"/>
    <w:rPr>
      <w:sz w:val="16"/>
      <w:szCs w:val="16"/>
    </w:rPr>
  </w:style>
  <w:style w:type="paragraph" w:styleId="CommentText">
    <w:name w:val="annotation text"/>
    <w:basedOn w:val="Normal"/>
    <w:link w:val="CommentTextChar"/>
    <w:uiPriority w:val="99"/>
    <w:semiHidden/>
    <w:unhideWhenUsed/>
    <w:rsid w:val="00507C2A"/>
    <w:rPr>
      <w:sz w:val="20"/>
      <w:szCs w:val="20"/>
    </w:rPr>
  </w:style>
  <w:style w:type="character" w:customStyle="1" w:styleId="CommentTextChar">
    <w:name w:val="Comment Text Char"/>
    <w:basedOn w:val="DefaultParagraphFont"/>
    <w:link w:val="CommentText"/>
    <w:uiPriority w:val="99"/>
    <w:semiHidden/>
    <w:rsid w:val="00507C2A"/>
    <w:rPr>
      <w:sz w:val="20"/>
      <w:szCs w:val="20"/>
    </w:rPr>
  </w:style>
  <w:style w:type="paragraph" w:styleId="CommentSubject">
    <w:name w:val="annotation subject"/>
    <w:basedOn w:val="CommentText"/>
    <w:next w:val="CommentText"/>
    <w:link w:val="CommentSubjectChar"/>
    <w:uiPriority w:val="99"/>
    <w:semiHidden/>
    <w:unhideWhenUsed/>
    <w:rsid w:val="00507C2A"/>
    <w:rPr>
      <w:b/>
      <w:bCs/>
    </w:rPr>
  </w:style>
  <w:style w:type="character" w:customStyle="1" w:styleId="CommentSubjectChar">
    <w:name w:val="Comment Subject Char"/>
    <w:basedOn w:val="CommentTextChar"/>
    <w:link w:val="CommentSubject"/>
    <w:uiPriority w:val="99"/>
    <w:semiHidden/>
    <w:rsid w:val="00507C2A"/>
    <w:rPr>
      <w:b/>
      <w:bCs/>
      <w:sz w:val="20"/>
      <w:szCs w:val="20"/>
    </w:rPr>
  </w:style>
  <w:style w:type="character" w:styleId="FollowedHyperlink">
    <w:name w:val="FollowedHyperlink"/>
    <w:basedOn w:val="DefaultParagraphFont"/>
    <w:uiPriority w:val="99"/>
    <w:semiHidden/>
    <w:unhideWhenUsed/>
    <w:rsid w:val="00CD5A09"/>
    <w:rPr>
      <w:color w:val="800080" w:themeColor="followedHyperlink"/>
      <w:u w:val="single"/>
    </w:rPr>
  </w:style>
  <w:style w:type="character" w:customStyle="1" w:styleId="Heading3Char">
    <w:name w:val="Heading 3 Char"/>
    <w:basedOn w:val="DefaultParagraphFont"/>
    <w:link w:val="Heading3"/>
    <w:uiPriority w:val="9"/>
    <w:rsid w:val="00CD5A09"/>
    <w:rPr>
      <w:rFonts w:ascii="Times New Roman" w:eastAsia="Times New Roman" w:hAnsi="Times New Roman" w:cs="Times New Roman"/>
      <w:b/>
      <w:bCs/>
      <w:sz w:val="27"/>
      <w:szCs w:val="27"/>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02022">
      <w:bodyDiv w:val="1"/>
      <w:marLeft w:val="0"/>
      <w:marRight w:val="0"/>
      <w:marTop w:val="0"/>
      <w:marBottom w:val="0"/>
      <w:divBdr>
        <w:top w:val="none" w:sz="0" w:space="0" w:color="auto"/>
        <w:left w:val="none" w:sz="0" w:space="0" w:color="auto"/>
        <w:bottom w:val="none" w:sz="0" w:space="0" w:color="auto"/>
        <w:right w:val="none" w:sz="0" w:space="0" w:color="auto"/>
      </w:divBdr>
      <w:divsChild>
        <w:div w:id="1567104790">
          <w:marLeft w:val="0"/>
          <w:marRight w:val="0"/>
          <w:marTop w:val="0"/>
          <w:marBottom w:val="0"/>
          <w:divBdr>
            <w:top w:val="none" w:sz="0" w:space="0" w:color="auto"/>
            <w:left w:val="none" w:sz="0" w:space="0" w:color="auto"/>
            <w:bottom w:val="none" w:sz="0" w:space="0" w:color="auto"/>
            <w:right w:val="none" w:sz="0" w:space="0" w:color="auto"/>
          </w:divBdr>
        </w:div>
        <w:div w:id="233440300">
          <w:marLeft w:val="0"/>
          <w:marRight w:val="0"/>
          <w:marTop w:val="0"/>
          <w:marBottom w:val="0"/>
          <w:divBdr>
            <w:top w:val="none" w:sz="0" w:space="0" w:color="auto"/>
            <w:left w:val="none" w:sz="0" w:space="0" w:color="auto"/>
            <w:bottom w:val="none" w:sz="0" w:space="0" w:color="auto"/>
            <w:right w:val="none" w:sz="0" w:space="0" w:color="auto"/>
          </w:divBdr>
        </w:div>
      </w:divsChild>
    </w:div>
    <w:div w:id="831221297">
      <w:bodyDiv w:val="1"/>
      <w:marLeft w:val="0"/>
      <w:marRight w:val="0"/>
      <w:marTop w:val="0"/>
      <w:marBottom w:val="0"/>
      <w:divBdr>
        <w:top w:val="none" w:sz="0" w:space="0" w:color="auto"/>
        <w:left w:val="none" w:sz="0" w:space="0" w:color="auto"/>
        <w:bottom w:val="none" w:sz="0" w:space="0" w:color="auto"/>
        <w:right w:val="none" w:sz="0" w:space="0" w:color="auto"/>
      </w:divBdr>
      <w:divsChild>
        <w:div w:id="1802386175">
          <w:marLeft w:val="0"/>
          <w:marRight w:val="0"/>
          <w:marTop w:val="0"/>
          <w:marBottom w:val="0"/>
          <w:divBdr>
            <w:top w:val="none" w:sz="0" w:space="0" w:color="auto"/>
            <w:left w:val="none" w:sz="0" w:space="0" w:color="auto"/>
            <w:bottom w:val="none" w:sz="0" w:space="0" w:color="auto"/>
            <w:right w:val="none" w:sz="0" w:space="0" w:color="auto"/>
          </w:divBdr>
        </w:div>
        <w:div w:id="1966961873">
          <w:marLeft w:val="0"/>
          <w:marRight w:val="0"/>
          <w:marTop w:val="0"/>
          <w:marBottom w:val="0"/>
          <w:divBdr>
            <w:top w:val="none" w:sz="0" w:space="0" w:color="auto"/>
            <w:left w:val="none" w:sz="0" w:space="0" w:color="auto"/>
            <w:bottom w:val="none" w:sz="0" w:space="0" w:color="auto"/>
            <w:right w:val="none" w:sz="0" w:space="0" w:color="auto"/>
          </w:divBdr>
        </w:div>
      </w:divsChild>
    </w:div>
    <w:div w:id="920066614">
      <w:bodyDiv w:val="1"/>
      <w:marLeft w:val="0"/>
      <w:marRight w:val="0"/>
      <w:marTop w:val="0"/>
      <w:marBottom w:val="0"/>
      <w:divBdr>
        <w:top w:val="none" w:sz="0" w:space="0" w:color="auto"/>
        <w:left w:val="none" w:sz="0" w:space="0" w:color="auto"/>
        <w:bottom w:val="none" w:sz="0" w:space="0" w:color="auto"/>
        <w:right w:val="none" w:sz="0" w:space="0" w:color="auto"/>
      </w:divBdr>
    </w:div>
    <w:div w:id="193162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yburgh@up.ac.za" TargetMode="External"/><Relationship Id="rId3" Type="http://schemas.openxmlformats.org/officeDocument/2006/relationships/settings" Target="settings.xml"/><Relationship Id="rId7" Type="http://schemas.openxmlformats.org/officeDocument/2006/relationships/hyperlink" Target="http://en.wikipedia.org/wiki/Clo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p.ac.za/paraclinical-sciences/article/1908188/j-myburg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ize.mulder@up.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Apsci</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Van Rooyen</dc:creator>
  <cp:lastModifiedBy>User</cp:lastModifiedBy>
  <cp:revision>5</cp:revision>
  <cp:lastPrinted>2015-03-30T07:46:00Z</cp:lastPrinted>
  <dcterms:created xsi:type="dcterms:W3CDTF">2015-04-22T09:50:00Z</dcterms:created>
  <dcterms:modified xsi:type="dcterms:W3CDTF">2015-04-22T10:59:00Z</dcterms:modified>
</cp:coreProperties>
</file>